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58" type="#_x0000_t136" style="position:absolute;left:0;text-align:left;margin-left:91.6pt;margin-top:141pt;width:356.7pt;height:17.8pt;z-index:251781120" fillcolor="black [3213]">
            <v:shadow color="#868686"/>
            <v:textpath style="font-family:&quot;TH SarabunIT๙&quot;;font-size:28pt;font-weight:bold;v-text-spacing:78650f;v-text-kern:t" trim="t" fitpath="t" string="องค์การบริหารส่วนตำบลสระตะเคียน"/>
            <w10:wrap type="square"/>
          </v:shape>
        </w:pic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 id="_x0000_s1356" type="#_x0000_t136" style="position:absolute;left:0;text-align:left;margin-left:163.35pt;margin-top:107.8pt;width:207.25pt;height:16.05pt;z-index:251778048" fillcolor="black [3213]">
            <v:shadow color="#868686"/>
            <v:textpath style="font-family:&quot;TH SarabunIT๙&quot;;font-weight:bold;v-text-spacing:1.5;v-text-kern:t" trim="t" fitpath="t" string="(พ.ศ. 2561 - 2565)"/>
            <w10:wrap type="square"/>
          </v:shape>
        </w:pic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64" type="#_x0000_t32" style="position:absolute;left:0;text-align:left;margin-left:25.45pt;margin-top:48.7pt;width:.05pt;height:516.6pt;z-index:251787264" o:connectortype="straight" strokecolor="#0070c0" strokeweight="4.5pt"/>
        </w:pic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 id="_x0000_s1360" type="#_x0000_t32" style="position:absolute;left:0;text-align:left;margin-left:-238.85pt;margin-top:15.5pt;width:0;height:634.9pt;z-index:251783168" o:connectortype="straight" strokecolor="#0070c0" strokeweight="4.5pt"/>
        </w:pic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-18415</wp:posOffset>
            </wp:positionV>
            <wp:extent cx="1341755" cy="135001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185">
        <w:rPr>
          <w:rFonts w:ascii="_Layiji MaHaNiYom V 1.2" w:hAnsi="_Layiji MaHaNiYom V 1.2" w:cs="_Layiji MaHaNiYom V 1.2"/>
          <w:noProof/>
        </w:rPr>
        <w:pict>
          <v:shape id="_x0000_s1355" type="#_x0000_t136" style="position:absolute;left:0;text-align:left;margin-left:103.1pt;margin-top:31.05pt;width:364.9pt;height:60.9pt;z-index:251777024;mso-position-horizontal-relative:text;mso-position-vertical-relative:text" fillcolor="black [3213]">
            <v:shadow color="#868686"/>
            <v:textpath style="font-family:&quot;TH SarabunIT๙&quot;;font-weight:bold;v-text-spacing:58985f;v-text-kern:t" trim="t" fitpath="t" string="แผนพัฒนาท้องถิ่น "/>
            <w10:wrap type="square"/>
          </v:shape>
        </w:pict>
      </w: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 id="_x0000_s1359" type="#_x0000_t32" style="position:absolute;margin-left:-5.95pt;margin-top:13.9pt;width:463.2pt;height:0;z-index:251782144" o:connectortype="straight" strokecolor="#0070c0" strokeweight="4.5pt"/>
        </w:pict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260985</wp:posOffset>
            </wp:positionV>
            <wp:extent cx="4335780" cy="3200400"/>
            <wp:effectExtent l="19050" t="0" r="7620" b="0"/>
            <wp:wrapSquare wrapText="bothSides"/>
            <wp:docPr id="1" name="Picture 1" descr="http://www.sratakien.go.th/UserFiles/Image/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atakien.go.th/UserFiles/Image/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26" t="5494" r="3762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20040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tabs>
          <w:tab w:val="center" w:pos="4535"/>
          <w:tab w:val="left" w:pos="8167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 id="_x0000_s1361" type="#_x0000_t32" style="position:absolute;margin-left:-5.95pt;margin-top:35.9pt;width:463.2pt;height:0;z-index:251784192" o:connectortype="straight" strokecolor="#0070c0" strokeweight="4.5pt"/>
        </w:pict>
      </w:r>
    </w:p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3185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 id="_x0000_s1357" type="#_x0000_t136" style="position:absolute;left:0;text-align:left;margin-left:53.4pt;margin-top:613.25pt;width:403.85pt;height:112.5pt;z-index:251780096;mso-position-horizontal-relative:margin;mso-position-vertical-relative:margin" fillcolor="black [3213]" strokecolor="black [3213]" strokeweight=".25pt">
            <v:shadow color="#868686"/>
            <v:textpath style="font-family:&quot;TH SarabunIT๙&quot;;font-size:20pt;font-weight:bold;v-text-spacing:78650f;v-text-kern:t" trim="t" fitpath="t" string="งานวิเคราะห์นโยบายและแผน&#10;สำนักงานปลัดองค์การบริหารส่วนตำบลสระตะเคียน&#10;อำเภอเสิงสาง จังหวัดนครราชสีมา&#10;โทร 044 - 457286 ต่อ 11 มือถือ 081 - 9557574&#10;www.sratakien.go.th"/>
            <w10:wrap type="square" anchorx="margin" anchory="margin"/>
          </v:shape>
        </w:pict>
      </w:r>
    </w:p>
    <w:p w:rsidR="00581DCA" w:rsidRDefault="00581DCA" w:rsidP="00581DCA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</w:rPr>
      </w:pPr>
    </w:p>
    <w:p w:rsidR="00581DCA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63" type="#_x0000_t65" style="position:absolute;left:0;text-align:left;margin-left:156.9pt;margin-top:-4.8pt;width:149.05pt;height:45.2pt;z-index:251786240;mso-position-horizontal-relative:margin" fillcolor="#d8d8d8 [2732]" strokecolor="black [3213]" strokeweight="3pt">
            <v:shadow on="t" type="perspective" color="#7f7f7f [1601]" opacity=".5" offset="1pt" offset2="-1pt"/>
            <v:textbox>
              <w:txbxContent>
                <w:p w:rsidR="00581DCA" w:rsidRDefault="00581DCA" w:rsidP="00581DCA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คำนำ</w:t>
                  </w:r>
                </w:p>
              </w:txbxContent>
            </v:textbox>
            <w10:wrap anchorx="margin"/>
          </v:shape>
        </w:pict>
      </w:r>
    </w:p>
    <w:p w:rsidR="00581DCA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</w:rPr>
      </w:pPr>
    </w:p>
    <w:p w:rsidR="00581DCA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</w:rPr>
      </w:pPr>
    </w:p>
    <w:p w:rsidR="00581DCA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</w:rPr>
      </w:pPr>
      <w:r w:rsidRPr="001F009E">
        <w:rPr>
          <w:rFonts w:ascii="TH SarabunIT๙" w:hAnsi="TH SarabunIT๙" w:cs="TH SarabunIT๙"/>
          <w:cs/>
        </w:rPr>
        <w:t>ปัจจุบันการวางแผนพัฒนา</w:t>
      </w:r>
      <w:r w:rsidRPr="001F009E">
        <w:rPr>
          <w:rFonts w:ascii="TH SarabunIT๙" w:hAnsi="TH SarabunIT๙" w:cs="TH SarabunIT๙" w:hint="cs"/>
          <w:cs/>
        </w:rPr>
        <w:t>ท้องถิ่น</w:t>
      </w:r>
      <w:r w:rsidRPr="001F009E">
        <w:rPr>
          <w:rFonts w:ascii="TH SarabunIT๙" w:hAnsi="TH SarabunIT๙" w:cs="TH SarabunIT๙"/>
          <w:cs/>
        </w:rPr>
        <w:t>นับว่ามีความสำคัญ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และจำเป็นต่อการบริหารงานเป็นอย่างยิ่ง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เนื่องจากการวางแผน</w:t>
      </w:r>
      <w:r w:rsidRPr="001F009E">
        <w:rPr>
          <w:rFonts w:ascii="TH SarabunIT๙" w:hAnsi="TH SarabunIT๙" w:cs="TH SarabunIT๙" w:hint="cs"/>
          <w:cs/>
        </w:rPr>
        <w:t>พัฒนาท้องถิ่น</w:t>
      </w:r>
      <w:r w:rsidRPr="001F009E">
        <w:rPr>
          <w:rFonts w:ascii="TH SarabunIT๙" w:hAnsi="TH SarabunIT๙" w:cs="TH SarabunIT๙"/>
          <w:cs/>
        </w:rPr>
        <w:t>เป็นการเตรียมการหรือกำหนดการดำเนินงานล่วงหน้าสำหรับอนาคต</w:t>
      </w:r>
      <w:r w:rsidRPr="001F009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</w:t>
      </w:r>
      <w:r w:rsidRPr="001F009E">
        <w:rPr>
          <w:rFonts w:ascii="TH SarabunIT๙" w:hAnsi="TH SarabunIT๙" w:cs="TH SarabunIT๙"/>
          <w:cs/>
        </w:rPr>
        <w:t>ซึ่งเน้นการวางกรอบและทิศทางของการพัฒนา</w:t>
      </w:r>
      <w:r w:rsidRPr="001F009E">
        <w:rPr>
          <w:rFonts w:ascii="TH SarabunIT๙" w:hAnsi="TH SarabunIT๙" w:cs="TH SarabunIT๙" w:hint="cs"/>
          <w:cs/>
        </w:rPr>
        <w:t>ท้องถิ่น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เพื่อก่อให้เกิดการเปลี่ยนแปลงและการพัฒนาอย่างมีระบบ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นอกจากนี้การวางแผน</w:t>
      </w:r>
      <w:r w:rsidRPr="001F009E">
        <w:rPr>
          <w:rFonts w:ascii="TH SarabunIT๙" w:hAnsi="TH SarabunIT๙" w:cs="TH SarabunIT๙" w:hint="cs"/>
          <w:cs/>
        </w:rPr>
        <w:t>พัฒนาท้องถิ่น</w:t>
      </w:r>
      <w:r w:rsidRPr="001F009E">
        <w:rPr>
          <w:rFonts w:ascii="TH SarabunIT๙" w:hAnsi="TH SarabunIT๙" w:cs="TH SarabunIT๙"/>
          <w:cs/>
        </w:rPr>
        <w:t>ยังเป็นการรวบรวม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 w:hint="cs"/>
          <w:cs/>
        </w:rPr>
        <w:t>การ</w:t>
      </w:r>
      <w:r w:rsidRPr="001F009E">
        <w:rPr>
          <w:rFonts w:ascii="TH SarabunIT๙" w:hAnsi="TH SarabunIT๙" w:cs="TH SarabunIT๙"/>
          <w:cs/>
        </w:rPr>
        <w:t>ระดมความคิด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เน้นที่การจัดทำวิสัยทัศน์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ยุทธศาสตร์และ</w:t>
      </w:r>
      <w:r w:rsidRPr="001F009E">
        <w:rPr>
          <w:rFonts w:ascii="TH SarabunIT๙" w:hAnsi="TH SarabunIT๙" w:cs="TH SarabunIT๙" w:hint="cs"/>
          <w:cs/>
        </w:rPr>
        <w:t>แผนงาน</w:t>
      </w:r>
      <w:r w:rsidRPr="001F009E">
        <w:rPr>
          <w:rFonts w:ascii="TH SarabunIT๙" w:hAnsi="TH SarabunIT๙" w:cs="TH SarabunIT๙"/>
        </w:rPr>
        <w:t xml:space="preserve"> </w:t>
      </w:r>
      <w:r w:rsidRPr="001F009E">
        <w:rPr>
          <w:rFonts w:ascii="TH SarabunIT๙" w:hAnsi="TH SarabunIT๙" w:cs="TH SarabunIT๙"/>
          <w:cs/>
        </w:rPr>
        <w:t>การมีส่วนร่วมของประชาชนในการพัฒนาอย่างมีทิศทางและ</w:t>
      </w:r>
      <w:r w:rsidRPr="001F009E">
        <w:rPr>
          <w:rFonts w:ascii="TH SarabunIT๙" w:hAnsi="TH SarabunIT๙" w:cs="TH SarabunIT๙" w:hint="cs"/>
          <w:cs/>
        </w:rPr>
        <w:t>ประสานสอดคล้อง</w:t>
      </w:r>
      <w:r w:rsidRPr="001F009E">
        <w:rPr>
          <w:rFonts w:ascii="TH SarabunIT๙" w:hAnsi="TH SarabunIT๙" w:cs="TH SarabunIT๙"/>
          <w:cs/>
        </w:rPr>
        <w:t xml:space="preserve">ตามแนวนโยบายของรัฐบาล </w:t>
      </w:r>
      <w:r w:rsidRPr="001F009E">
        <w:rPr>
          <w:rFonts w:ascii="TH SarabunIT๙" w:hAnsi="TH SarabunIT๙" w:cs="TH SarabunIT๙" w:hint="cs"/>
          <w:cs/>
        </w:rPr>
        <w:t xml:space="preserve">แผนยุทธศาสตร์ชาติ </w:t>
      </w:r>
      <w:r>
        <w:rPr>
          <w:rFonts w:ascii="TH SarabunIT๙" w:hAnsi="TH SarabunIT๙" w:cs="TH SarabunIT๙" w:hint="cs"/>
          <w:cs/>
        </w:rPr>
        <w:t>๒๐</w:t>
      </w:r>
      <w:r w:rsidRPr="001F009E">
        <w:rPr>
          <w:rFonts w:ascii="TH SarabunIT๙" w:hAnsi="TH SarabunIT๙" w:cs="TH SarabunIT๙" w:hint="cs"/>
          <w:cs/>
        </w:rPr>
        <w:t xml:space="preserve"> ปี </w:t>
      </w:r>
      <w:r w:rsidRPr="001F009E">
        <w:rPr>
          <w:rFonts w:ascii="TH SarabunIT๙" w:hAnsi="TH SarabunIT๙" w:cs="TH SarabunIT๙"/>
          <w:cs/>
        </w:rPr>
        <w:t xml:space="preserve">แผนพัฒนาเศรษฐกิจและสังคมแห่งชาติ </w:t>
      </w:r>
      <w:r w:rsidRPr="001F009E">
        <w:rPr>
          <w:rFonts w:ascii="TH SarabunIT๙" w:hAnsi="TH SarabunIT๙" w:cs="TH SarabunIT๙" w:hint="cs"/>
          <w:cs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>๑๒</w:t>
      </w:r>
      <w:r w:rsidRPr="001F009E">
        <w:rPr>
          <w:rFonts w:ascii="TH SarabunIT๙" w:hAnsi="TH SarabunIT๙" w:cs="TH SarabunIT๙" w:hint="cs"/>
          <w:cs/>
        </w:rPr>
        <w:t xml:space="preserve"> แ</w:t>
      </w:r>
      <w:r w:rsidRPr="001F009E">
        <w:rPr>
          <w:rFonts w:ascii="TH SarabunIT๙" w:hAnsi="TH SarabunIT๙" w:cs="TH SarabunIT๙"/>
          <w:cs/>
        </w:rPr>
        <w:t>ผน</w:t>
      </w:r>
      <w:r w:rsidRPr="001F009E">
        <w:rPr>
          <w:rFonts w:ascii="TH SarabunIT๙" w:hAnsi="TH SarabunIT๙" w:cs="TH SarabunIT๙" w:hint="cs"/>
          <w:cs/>
        </w:rPr>
        <w:t>พัฒนาภาค/แผนพัฒนากลุ่มจังหวัด/แผนพัฒนาจังหวัด</w:t>
      </w:r>
      <w:r w:rsidRPr="001F009E">
        <w:rPr>
          <w:rFonts w:ascii="TH SarabunIT๙" w:hAnsi="TH SarabunIT๙" w:cs="TH SarabunIT๙"/>
          <w:cs/>
        </w:rPr>
        <w:t xml:space="preserve"> </w:t>
      </w:r>
      <w:r w:rsidRPr="001F009E">
        <w:rPr>
          <w:rFonts w:ascii="TH SarabunIT๙" w:hAnsi="TH SarabunIT๙" w:cs="TH SarabunIT๙" w:hint="cs"/>
          <w:cs/>
        </w:rPr>
        <w:t xml:space="preserve">ยุทธศาสตร์การพัฒนาขององค์กรปกครองส่วนท้องถิ่นในเขตจังหวัด </w:t>
      </w:r>
      <w:r w:rsidRPr="001F009E">
        <w:rPr>
          <w:rFonts w:ascii="TH SarabunIT๙" w:hAnsi="TH SarabunIT๙" w:cs="TH SarabunIT๙"/>
          <w:cs/>
        </w:rPr>
        <w:t>รวมถึงแนวนโยบายของผู้บริหารองค์การบริหารส่วนตำบล</w:t>
      </w:r>
      <w:r>
        <w:rPr>
          <w:rFonts w:ascii="TH SarabunIT๙" w:hAnsi="TH SarabunIT๙" w:cs="TH SarabunIT๙" w:hint="cs"/>
          <w:cs/>
        </w:rPr>
        <w:t>สระตะเคียน</w:t>
      </w:r>
      <w:r w:rsidRPr="001F009E">
        <w:rPr>
          <w:rFonts w:ascii="TH SarabunIT๙" w:hAnsi="TH SarabunIT๙" w:cs="TH SarabunIT๙"/>
          <w:cs/>
        </w:rPr>
        <w:t xml:space="preserve"> เป็นกรอบและแนวทางในการดำเนินการ</w:t>
      </w:r>
    </w:p>
    <w:p w:rsidR="00581DCA" w:rsidRPr="00BA50CD" w:rsidRDefault="00581DCA" w:rsidP="00581DCA">
      <w:pPr>
        <w:pStyle w:val="2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81DCA" w:rsidRDefault="00581DCA" w:rsidP="00581DCA">
      <w:pPr>
        <w:pStyle w:val="af"/>
        <w:spacing w:after="0"/>
        <w:ind w:left="0" w:firstLine="720"/>
        <w:jc w:val="thaiDistribute"/>
        <w:rPr>
          <w:rFonts w:ascii="TH SarabunIT๙" w:hAnsi="TH SarabunIT๙" w:cs="TH SarabunIT๙"/>
          <w:sz w:val="32"/>
        </w:rPr>
      </w:pPr>
      <w:r w:rsidRPr="00CB588E">
        <w:rPr>
          <w:rFonts w:ascii="TH SarabunIT๙" w:hAnsi="TH SarabunIT๙" w:cs="TH SarabunIT๙"/>
          <w:sz w:val="32"/>
          <w:cs/>
        </w:rPr>
        <w:t>การวางแผนพัฒนาองค์การบริหารส่วนตำบล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  <w:r w:rsidRPr="00CB588E">
        <w:rPr>
          <w:rFonts w:ascii="TH SarabunIT๙" w:hAnsi="TH SarabunIT๙" w:cs="TH SarabunIT๙"/>
          <w:sz w:val="32"/>
          <w:cs/>
        </w:rPr>
        <w:t xml:space="preserve"> จึงถือได้ว่าเป็นเครื่องมืออย่างหนึ่งที่ช่วยให้องค์การบริหารส่วนตำบล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  <w:r w:rsidRPr="00CB588E">
        <w:rPr>
          <w:rFonts w:ascii="TH SarabunIT๙" w:hAnsi="TH SarabunIT๙" w:cs="TH SarabunIT๙"/>
          <w:sz w:val="32"/>
          <w:cs/>
        </w:rPr>
        <w:t>สามารถดำเนินการพัฒนาท้องถิ่นให้บรรลุวัตถุประสงค์และเป้าหมายอย่างมีประสิทธิภาพ ทั้งยังเป็นการประหยัดทรัพยากรในทุกๆ ด้าน การจัดทำแผนพัฒนาองค์การบริหารส่วนตำบล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  <w:r w:rsidRPr="00CB588E">
        <w:rPr>
          <w:rFonts w:ascii="TH SarabunIT๙" w:hAnsi="TH SarabunIT๙" w:cs="TH SarabunIT๙"/>
          <w:sz w:val="32"/>
          <w:cs/>
        </w:rPr>
        <w:t xml:space="preserve"> ได้คำนึงถึงปัญหาและความต้องการของประชาชน ตลอดจนขีดความสามารถของอัตรากำลังเจ้าหน้าที่และงบประมาณขององค์การบริหารส่วนตำบล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</w:p>
    <w:p w:rsidR="00581DCA" w:rsidRPr="00BA50CD" w:rsidRDefault="00581DCA" w:rsidP="00581DCA">
      <w:pPr>
        <w:pStyle w:val="af"/>
        <w:spacing w:after="0"/>
        <w:ind w:left="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81DCA" w:rsidRDefault="00581DCA" w:rsidP="00581DCA">
      <w:pPr>
        <w:pStyle w:val="af"/>
        <w:spacing w:after="0"/>
        <w:ind w:left="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องค์การบริหารส่วนตำบลสระตะเคียน </w:t>
      </w:r>
      <w:r w:rsidRPr="00CB588E">
        <w:rPr>
          <w:rFonts w:ascii="TH SarabunIT๙" w:hAnsi="TH SarabunIT๙" w:cs="TH SarabunIT๙"/>
          <w:sz w:val="32"/>
          <w:cs/>
        </w:rPr>
        <w:t>จึงหวังเป็นอย่างยิ่งว่าแผนพัฒนา</w:t>
      </w:r>
      <w:r>
        <w:rPr>
          <w:rFonts w:ascii="TH SarabunIT๙" w:hAnsi="TH SarabunIT๙" w:cs="TH SarabunIT๙" w:hint="cs"/>
          <w:sz w:val="32"/>
          <w:cs/>
        </w:rPr>
        <w:t>ท้องถิ่น</w:t>
      </w:r>
      <w:r w:rsidRPr="00CB588E">
        <w:rPr>
          <w:rFonts w:ascii="TH SarabunIT๙" w:hAnsi="TH SarabunIT๙" w:cs="TH SarabunIT๙"/>
          <w:sz w:val="32"/>
          <w:cs/>
        </w:rPr>
        <w:t xml:space="preserve"> (พ.ศ. </w:t>
      </w:r>
      <w:r>
        <w:rPr>
          <w:rFonts w:ascii="TH SarabunIT๙" w:hAnsi="TH SarabunIT๙" w:cs="TH SarabunIT๙"/>
          <w:sz w:val="32"/>
          <w:cs/>
        </w:rPr>
        <w:t>๒๕</w:t>
      </w:r>
      <w:r>
        <w:rPr>
          <w:rFonts w:ascii="TH SarabunIT๙" w:hAnsi="TH SarabunIT๙" w:cs="TH SarabunIT๙" w:hint="cs"/>
          <w:sz w:val="32"/>
          <w:cs/>
        </w:rPr>
        <w:t xml:space="preserve">๖๑ </w:t>
      </w:r>
      <w:r w:rsidRPr="00CB588E">
        <w:rPr>
          <w:rFonts w:ascii="TH SarabunIT๙" w:hAnsi="TH SarabunIT๙" w:cs="TH SarabunIT๙"/>
          <w:sz w:val="32"/>
          <w:cs/>
        </w:rPr>
        <w:t>-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๒๕</w:t>
      </w:r>
      <w:r>
        <w:rPr>
          <w:rFonts w:ascii="TH SarabunIT๙" w:hAnsi="TH SarabunIT๙" w:cs="TH SarabunIT๙" w:hint="cs"/>
          <w:sz w:val="32"/>
          <w:cs/>
        </w:rPr>
        <w:t>๖๕</w:t>
      </w:r>
      <w:r w:rsidRPr="00CB588E">
        <w:rPr>
          <w:rFonts w:ascii="TH SarabunIT๙" w:hAnsi="TH SarabunIT๙" w:cs="TH SarabunIT๙"/>
          <w:sz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องค์การบริหารส่วนตำบลสระตะเคียน</w:t>
      </w:r>
      <w:r w:rsidRPr="00CB588E">
        <w:rPr>
          <w:rFonts w:ascii="TH SarabunIT๙" w:hAnsi="TH SarabunIT๙" w:cs="TH SarabunIT๙"/>
          <w:sz w:val="32"/>
          <w:cs/>
        </w:rPr>
        <w:t>ฉบับนี้จะเป็นประโยชน์ในการบริหารงานขององค์การบริหารส่วนตำบล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  <w:r w:rsidRPr="00CB588E">
        <w:rPr>
          <w:rFonts w:ascii="TH SarabunIT๙" w:hAnsi="TH SarabunIT๙" w:cs="TH SarabunIT๙"/>
          <w:sz w:val="32"/>
          <w:cs/>
        </w:rPr>
        <w:t xml:space="preserve"> เพื่อเป็นประโยชน์แก่ประชาชนในเขตองค์การบริหารส่วนตำบล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สระตะเคียน</w:t>
      </w:r>
      <w:r w:rsidRPr="00CB588E">
        <w:rPr>
          <w:rFonts w:ascii="TH SarabunIT๙" w:hAnsi="TH SarabunIT๙" w:cs="TH SarabunIT๙"/>
          <w:sz w:val="32"/>
          <w:cs/>
        </w:rPr>
        <w:t>สืบไป</w:t>
      </w:r>
    </w:p>
    <w:p w:rsidR="00581DCA" w:rsidRDefault="00581DCA" w:rsidP="00581DCA">
      <w:pPr>
        <w:pStyle w:val="af"/>
        <w:spacing w:after="0"/>
        <w:ind w:left="0" w:firstLine="720"/>
        <w:jc w:val="thaiDistribute"/>
        <w:rPr>
          <w:rFonts w:ascii="TH SarabunIT๙" w:hAnsi="TH SarabunIT๙" w:cs="TH SarabunIT๙"/>
          <w:sz w:val="32"/>
        </w:rPr>
      </w:pPr>
    </w:p>
    <w:p w:rsidR="00581DCA" w:rsidRPr="00CB588E" w:rsidRDefault="00581DCA" w:rsidP="00581DCA">
      <w:pPr>
        <w:pStyle w:val="af"/>
        <w:spacing w:after="0"/>
        <w:ind w:left="0" w:firstLine="720"/>
        <w:jc w:val="thaiDistribute"/>
        <w:rPr>
          <w:rFonts w:ascii="TH SarabunIT๙" w:hAnsi="TH SarabunIT๙" w:cs="TH SarabunIT๙"/>
          <w:sz w:val="32"/>
        </w:rPr>
      </w:pPr>
    </w:p>
    <w:p w:rsidR="00581DCA" w:rsidRPr="008D5983" w:rsidRDefault="00581DCA" w:rsidP="00581DCA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งานวิเคราะห์นโยบายและแผน</w:t>
      </w:r>
    </w:p>
    <w:p w:rsidR="00581DCA" w:rsidRDefault="00581DCA" w:rsidP="00581DC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D598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สระตะเคียน</w:t>
      </w:r>
    </w:p>
    <w:p w:rsidR="00581DCA" w:rsidRDefault="00581DCA" w:rsidP="00581DC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เดือนมิถุนายน ๒๕๖๒</w:t>
      </w:r>
    </w:p>
    <w:p w:rsidR="00581DCA" w:rsidRPr="00F37708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Default="00581DCA" w:rsidP="00581DCA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581DCA" w:rsidRPr="00277CAF" w:rsidRDefault="00581DCA" w:rsidP="00581DC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lastRenderedPageBreak/>
        <w:pict>
          <v:shape id="_x0000_s1362" type="#_x0000_t65" style="position:absolute;left:0;text-align:left;margin-left:149.3pt;margin-top:-5.65pt;width:153.75pt;height:47pt;z-index:251785216;mso-position-horizontal-relative:margin" fillcolor="#d8d8d8 [2732]" strokecolor="black [3213]" strokeweight="3pt">
            <v:shadow on="t" type="perspective" color="#7f7f7f [1601]" opacity=".5" offset="1pt" offset2="-1pt"/>
            <v:textbox>
              <w:txbxContent>
                <w:p w:rsidR="00581DCA" w:rsidRDefault="00581DCA" w:rsidP="00581DCA">
                  <w:pPr>
                    <w:jc w:val="center"/>
                  </w:pPr>
                  <w:r w:rsidRPr="00277CAF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สารบัญ</w:t>
                  </w:r>
                </w:p>
              </w:txbxContent>
            </v:textbox>
            <w10:wrap anchorx="margin"/>
          </v:shape>
        </w:pict>
      </w:r>
    </w:p>
    <w:p w:rsidR="00581DCA" w:rsidRPr="00BA50CD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581DCA" w:rsidRPr="00277CAF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สภาพทั่วไปและข้อมูลพื้นฐาน</w:t>
      </w:r>
    </w:p>
    <w:p w:rsidR="00581DCA" w:rsidRPr="00277CAF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7CAF"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..................................................................................................................................๑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สภาพทางสังคม.......................................................................................................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๙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ระบบเศรษฐกิจ.......................................................................................................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581DCA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ศาสนา ประเพณี วัฒนธรรม......................................................................................................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581DCA" w:rsidRPr="000A64AF" w:rsidRDefault="00581DCA" w:rsidP="00581DC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๑๓</w:t>
      </w:r>
    </w:p>
    <w:p w:rsidR="00581DCA" w:rsidRPr="00396214" w:rsidRDefault="00581DCA" w:rsidP="00581DC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581DCA" w:rsidRPr="00277CAF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ยุทธศาสตร์องค์กรปกครองส่วนท้องถิ่น</w:t>
      </w:r>
    </w:p>
    <w:p w:rsidR="00581DCA" w:rsidRDefault="00581DCA" w:rsidP="00581DCA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ความสัมพันธ์ระหว่างแผนพัฒนาระดับมหภาค.......................................................................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๑๔</w:t>
      </w:r>
    </w:p>
    <w:p w:rsidR="00581DCA" w:rsidRDefault="00581DCA" w:rsidP="00581DCA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581DCA" w:rsidRDefault="00581DCA" w:rsidP="00581DCA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581DCA" w:rsidRPr="00396214" w:rsidRDefault="00581DCA" w:rsidP="00581DCA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</w:p>
    <w:p w:rsidR="00581DCA" w:rsidRPr="00277CAF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 การนำแผนพัฒ</w:t>
      </w: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นาท้องถิ่นไปสู่การปฏิบัติ</w:t>
      </w:r>
    </w:p>
    <w:p w:rsidR="00581DCA" w:rsidRDefault="00581DCA" w:rsidP="00581DC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ยุทธศาสตร์การพัฒนาและแผนงาน............................................................................................๓๙</w:t>
      </w:r>
    </w:p>
    <w:p w:rsidR="00581DCA" w:rsidRDefault="00581DCA" w:rsidP="00581DCA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บัญชีโครงการพัฒนาท้องถิ่น...................................................................................................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๔๐</w:t>
      </w:r>
    </w:p>
    <w:p w:rsidR="00581DCA" w:rsidRPr="00396214" w:rsidRDefault="00581DCA" w:rsidP="00581DCA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</w:p>
    <w:p w:rsidR="00581DCA" w:rsidRPr="00277CAF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277C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การติดตามและประเมินผล</w:t>
      </w:r>
    </w:p>
    <w:p w:rsidR="00581DCA" w:rsidRDefault="00581DCA" w:rsidP="00581DC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การติดตามและประเมินผลยุทธศาสตร์..................................................................................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๑๔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81DCA" w:rsidRDefault="00581DCA" w:rsidP="00581DC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การติดตามและประเมินผลโครงการ.......................................................................................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81DCA" w:rsidRDefault="00581DCA" w:rsidP="00581DC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81DCA" w:rsidRDefault="00581DCA" w:rsidP="00581DCA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81DCA" w:rsidRPr="00396214" w:rsidRDefault="00581DCA" w:rsidP="00581DCA">
      <w:pPr>
        <w:spacing w:after="0" w:line="240" w:lineRule="auto"/>
        <w:ind w:left="720"/>
        <w:rPr>
          <w:rFonts w:ascii="TH SarabunIT๙" w:hAnsi="TH SarabunIT๙" w:cs="TH SarabunIT๙"/>
          <w:sz w:val="12"/>
          <w:szCs w:val="1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96214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581DCA" w:rsidRPr="00556605" w:rsidRDefault="00581DCA" w:rsidP="00581D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56605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ประกาศองค์การบริหารส่วนตำบลสระตะเคียน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องค์การบริหารส่วนตำบลสระตะเคียน</w:t>
      </w:r>
    </w:p>
    <w:p w:rsidR="00581DCA" w:rsidRDefault="00581DCA" w:rsidP="00581D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CA" w:rsidRDefault="00581DCA" w:rsidP="00581DC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D2157F" w:rsidRDefault="007D0886" w:rsidP="00D215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u w:val="single"/>
        </w:rPr>
        <w:lastRenderedPageBreak/>
        <w:pict>
          <v:shape id="_x0000_s1339" type="#_x0000_t65" style="position:absolute;left:0;text-align:left;margin-left:121.25pt;margin-top:5.15pt;width:210.1pt;height:69.8pt;z-index:251772928;mso-position-horizontal-relative:margin" fillcolor="#d8d8d8 [2732]" strokecolor="black [3213]" strokeweight="3pt">
            <v:shadow on="t" type="perspective" color="#7f7f7f [1601]" opacity=".5" offset="1pt" offset2="-1pt"/>
            <v:textbox style="mso-next-textbox:#_x0000_s1339">
              <w:txbxContent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ส่วนที่ 1</w:t>
                  </w:r>
                </w:p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สภาพทั่วไปและข้อมูลพื้นฐาน</w:t>
                  </w:r>
                </w:p>
                <w:p w:rsidR="00A669D1" w:rsidRPr="00D2157F" w:rsidRDefault="00A669D1" w:rsidP="00D2157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p w:rsidR="00FD040E" w:rsidRPr="00A96488" w:rsidRDefault="00FD040E" w:rsidP="00D215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320C25" w:rsidRPr="00A96488" w:rsidRDefault="00320C25" w:rsidP="00FD04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040E" w:rsidRPr="00A96488" w:rsidRDefault="00FD040E" w:rsidP="00FD04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D040E" w:rsidRPr="00A96488" w:rsidRDefault="00FD040E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1. ด้านกายภาพ</w:t>
      </w:r>
    </w:p>
    <w:p w:rsidR="00FD040E" w:rsidRPr="00A96488" w:rsidRDefault="00FD040E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1.1 ที่ตั้งของหมู่บ้านหรือชุมชนหรือตำบล (แผนที่ประกอบ)</w:t>
      </w:r>
    </w:p>
    <w:p w:rsidR="005531CD" w:rsidRPr="00A96488" w:rsidRDefault="00ED14C2" w:rsidP="00F26AA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ebdings" w:char="F03A"/>
      </w:r>
      <w:r w:rsidR="005531CD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ประวัติความมา</w:t>
      </w:r>
    </w:p>
    <w:p w:rsidR="005531CD" w:rsidRPr="00A96488" w:rsidRDefault="005531CD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กว่าจะมาเป็นตำบลสระตะเคียน ตำบลสระตะเคียน เป็นชื่อของบ้านสระตะเคียน หมู่ที่ </w:t>
      </w:r>
      <w:r w:rsidRPr="00A96488">
        <w:rPr>
          <w:rFonts w:ascii="TH SarabunIT๙" w:hAnsi="TH SarabunIT๙" w:cs="TH SarabunIT๙"/>
          <w:sz w:val="32"/>
          <w:szCs w:val="32"/>
        </w:rPr>
        <w:t>1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ประวัติความเป็นมา เป็นหมู่บ้านเก่าแก่กว่าร้อยปี โดยมีชาวเขมรโบราณได้พบกัน และจัดตั้งเป็นชุมชนขึ้นมีการขุดคูกั้นรอบๆ บริเวณที่ตั้งเป็นลักษณะคูเมือง โดยตั้งชื่อเมืองว่า “เมืองวิเชียร” แต่อยู่มาไม่นานก็ได้เกิดการทำสงครามขับไล่โดยฝ่ายไทย (ไม่ปรากฎหลักฐานว่าตรงกับพระเจ้าแผ่นดินองค์ใดของไทย) ซึ่งเมื่อขับไล่ออกไปแล้วฝ่ายชนะก็มิได้ยึดครองเมืองยกกำลังกลับหมดปล่อยให้เมืองวิเชียรรกร้าง ต่อมาชาวไทยจากถิ่นอื่นเข้ามาพบเมืองแห่งนี้และเห็นว่าเหมาะแก่การตั้งถิ่นฐาน เพราะพื้นดินเป็นที่ราบอุดมสมบูรณ์มีลำน้ำไหลผ่าน เหมาะแก่การทำการเกษตรทางด้านทิศเหนือของหมู่บ้านมีสระน้ำธรรมชาติและต้นตะเคียนทองขนาดใหญ่ขึ้นอยู่โดยรอบ กลุ่มผู้ตั้งหมู่บ้านจึงตั้งชื่อว่า </w:t>
      </w:r>
      <w:r w:rsidRPr="00A96488">
        <w:rPr>
          <w:rFonts w:ascii="TH SarabunIT๙" w:hAnsi="TH SarabunIT๙" w:cs="TH SarabunIT๙"/>
          <w:sz w:val="32"/>
          <w:szCs w:val="32"/>
        </w:rPr>
        <w:t>“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บ้านสระตะเคียน” แต่นั้นมา เดิมตำบลสระตะเคียนขึ้นกับอำเภอปักธงชัยประกอบด้วย </w:t>
      </w:r>
      <w:r w:rsidRPr="00A96488">
        <w:rPr>
          <w:rFonts w:ascii="TH SarabunIT๙" w:hAnsi="TH SarabunIT๙" w:cs="TH SarabunIT๙"/>
          <w:sz w:val="32"/>
          <w:szCs w:val="32"/>
        </w:rPr>
        <w:t xml:space="preserve">4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หมู่บ้าน ได้แก่ บ้านสระตะเคียน บ้านเสิงสาง บ้านกุดโบสถ์ บ้านสระประทีป ต่อมาได้โอนไปขึ้นกับกิ่งอำเภอแชะ </w:t>
      </w:r>
      <w:r w:rsidRPr="00A96488">
        <w:rPr>
          <w:rFonts w:ascii="TH SarabunIT๙" w:hAnsi="TH SarabunIT๙" w:cs="TH SarabunIT๙"/>
          <w:sz w:val="32"/>
          <w:szCs w:val="32"/>
        </w:rPr>
        <w:t>(</w:t>
      </w:r>
      <w:r w:rsidRPr="00A96488">
        <w:rPr>
          <w:rFonts w:ascii="TH SarabunIT๙" w:hAnsi="TH SarabunIT๙" w:cs="TH SarabunIT๙"/>
          <w:sz w:val="32"/>
          <w:szCs w:val="32"/>
          <w:cs/>
        </w:rPr>
        <w:t>อำเภอครบุรีในปัจจุบัน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)                                                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A96488">
        <w:rPr>
          <w:rFonts w:ascii="TH SarabunIT๙" w:hAnsi="TH SarabunIT๙" w:cs="TH SarabunIT๙"/>
          <w:sz w:val="32"/>
          <w:szCs w:val="32"/>
        </w:rPr>
        <w:t xml:space="preserve"> 7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พฤษภาคม  </w:t>
      </w:r>
      <w:r w:rsidRPr="00A96488">
        <w:rPr>
          <w:rFonts w:ascii="TH SarabunIT๙" w:hAnsi="TH SarabunIT๙" w:cs="TH SarabunIT๙"/>
          <w:sz w:val="32"/>
          <w:szCs w:val="32"/>
        </w:rPr>
        <w:t>2519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ยกฐานะตำบลสระตะเคียน เป็นกิ่งอำเภอเสิงสาง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A96488">
        <w:rPr>
          <w:rFonts w:ascii="TH SarabunIT๙" w:hAnsi="TH SarabunIT๙" w:cs="TH SarabunIT๙"/>
          <w:sz w:val="32"/>
          <w:szCs w:val="32"/>
        </w:rPr>
        <w:t>25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มีนาคม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    2522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ยกฐานะเป็นอำเภอเสิงสาง</w:t>
      </w:r>
    </w:p>
    <w:p w:rsidR="00F26AA2" w:rsidRPr="00A96488" w:rsidRDefault="005531CD" w:rsidP="00F26A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Pr="00A96488">
        <w:rPr>
          <w:rFonts w:ascii="TH SarabunIT๙" w:hAnsi="TH SarabunIT๙" w:cs="TH SarabunIT๙"/>
          <w:sz w:val="32"/>
          <w:szCs w:val="32"/>
        </w:rPr>
        <w:t>19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มกราคม    </w:t>
      </w:r>
      <w:r w:rsidRPr="00A96488">
        <w:rPr>
          <w:rFonts w:ascii="TH SarabunIT๙" w:hAnsi="TH SarabunIT๙" w:cs="TH SarabunIT๙"/>
          <w:sz w:val="32"/>
          <w:szCs w:val="32"/>
        </w:rPr>
        <w:t>2539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ประกาศกระทรวงมหาดไทยจัดตั้งเป็นองค์การบริหาร</w:t>
      </w:r>
    </w:p>
    <w:p w:rsidR="005531CD" w:rsidRPr="00A96488" w:rsidRDefault="005531CD" w:rsidP="00F26A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:rsidR="005531CD" w:rsidRPr="00A96488" w:rsidRDefault="005531CD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ด้านการศึกษาของประชาชนในตำบลสระตะเคียนในราวปี พ.ศ. 2441 หลวงปู่สอน (ซึ่งขณะนั้นชาวบ้านเรียกว่า อาจารย์สอน ได้เดินเข้ามาจำพรรษาที่บ้านสระตะเคียน ต่อมาท่านเห็นว่าชาวบ้านขาดการศึกษาไม่รู้หนังสือ ท่านจึงจัดการสอนหนังสือขึ้น ซึ่งมีชาวบ้านใกล้เคียงบ้านสระตะเคียน เช่น บ้านหนองหิน บ้านหนองกราด ได้มาเรียนที่วัด หนังสือที่ใช้ประกอบการเรียนก็ใช้หนังสือนิทานคำสอนทางศาสนา หนังสือพระมาลัยเป็นต้น ต่อมามีคนสนใจเรียนมากขึ้น ท่านจึงจ้างครูมาสอนช่วย คือ ครูแก้ว มาลีวรรณ โดยจ่ายค่าจ้างเป็นข้าวเปลือกปีละ 10 กระบุง </w:t>
      </w:r>
    </w:p>
    <w:p w:rsidR="005531CD" w:rsidRPr="00A96488" w:rsidRDefault="00F26AA2" w:rsidP="00553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>ราวปี พ.ศ. 2465 นายสนอง ปฏิมาตร ซึ่งเป็นศึกษาธิการอำเภอกระโทก (โชคชัย)ในขณะนั้นได้แต่งตั้งให้นายโอบ หรรษา มาเป็นครูใหญ่ มีนายแก้ว มาลีวรรณ เป็นครูน้อยช่วยกันจัดการงานการศึกษาของหมู่บ้านสืบมา</w:t>
      </w:r>
    </w:p>
    <w:p w:rsidR="005531CD" w:rsidRPr="00A96488" w:rsidRDefault="00F26AA2" w:rsidP="00553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>ในสมัยก่อนคนบ้านสระตะเคียนยังไม่มีนามสกุล ทางการจากอำเภอกระโทก จึงจัดเจ้าหน้าที่มาตั้งนามสกุลให้ นามสกุลเหล่านี้คือ ซึมกระโทก สามกระโทก สอนกระโทก ยือกระโทก ยอกระโทก เป็นต้น เป็นนามสกุลที่เกิดขึ้นครั้งแรกที่บ้านสระตะเคียน</w:t>
      </w:r>
    </w:p>
    <w:p w:rsidR="005531CD" w:rsidRPr="00A96488" w:rsidRDefault="005531CD" w:rsidP="00553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ทำเนียบผู้นำของตำบลสระตะเคียน บ้านสระตะเคียน ได้ขยายตัวขึ้นเรื่อยๆ ต่อมาทางการจึงยกฐานะขึ้นเป็นตำบลสระตะเคียน พร้อมกับตำบลแชะ ตำบลจระเข้หิน อำเภอกระโทก (โชคชัย) ดังปรากฏรายชื่อของกำนันที่ปกครองตำบลสระตะเคียน จากอดีตถึงปัจจุบันเท่าที่ทราบดังนี้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กำนันภู่ สวนกระโทก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2450 – 2480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กำนันทั่ง ยากระโทก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2480 – 2500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กำนันแก้ว ลีกระโทก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2500 – 2517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lastRenderedPageBreak/>
        <w:sym w:font="Webdings" w:char="F08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กำนันหนูลบ มีบุญ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2517 – 2523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กำนันกุล หยวกกระโทก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2523 – 2525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กำนันเลื่อน รังกระโทก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A31A58">
        <w:rPr>
          <w:rFonts w:ascii="TH SarabunIT๙" w:hAnsi="TH SarabunIT๙" w:cs="TH SarabunIT๙" w:hint="cs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พ.ศ. 2525 – 2530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  <w:sz w:val="32"/>
          <w:szCs w:val="32"/>
          <w:cs/>
        </w:rPr>
        <w:t>กำนันพูน สูตรกระโทก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2530 – 2533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กำนันเฉลิมชัย รำพรรณนิยม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2533 – 2543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</w:rPr>
        <w:sym w:font="Webdings" w:char="F08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กำนันเชน แซ่ลี้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พ.ศ. 2543 – ปัจจุบัน</w:t>
      </w:r>
    </w:p>
    <w:p w:rsidR="005531CD" w:rsidRPr="00A96488" w:rsidRDefault="005531CD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ebdings" w:char="F048"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ที่ตั้งและอาณาเขต</w:t>
      </w:r>
    </w:p>
    <w:p w:rsidR="005531CD" w:rsidRPr="00A96488" w:rsidRDefault="00F26AA2" w:rsidP="005531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องค์การบริหารส่วนตำบลสระตะเคียน ตั้งอยู่ที่ เลขที่ </w:t>
      </w:r>
      <w:r w:rsidR="005531CD" w:rsidRPr="00A96488">
        <w:rPr>
          <w:rFonts w:ascii="TH SarabunIT๙" w:hAnsi="TH SarabunIT๙" w:cs="TH SarabunIT๙"/>
          <w:sz w:val="32"/>
          <w:szCs w:val="32"/>
        </w:rPr>
        <w:t>99/1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5531CD" w:rsidRPr="00A96488">
        <w:rPr>
          <w:rFonts w:ascii="TH SarabunIT๙" w:hAnsi="TH SarabunIT๙" w:cs="TH SarabunIT๙"/>
          <w:sz w:val="32"/>
          <w:szCs w:val="32"/>
        </w:rPr>
        <w:t>4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บ้านโคกไม้ตาย ตำบลสระตะเคียน อำเภอเสิงสาง จังหวัดนครราชสีมา รหัสไปรษณีย์ </w:t>
      </w:r>
      <w:r w:rsidR="005531CD" w:rsidRPr="00A96488">
        <w:rPr>
          <w:rFonts w:ascii="TH SarabunIT๙" w:hAnsi="TH SarabunIT๙" w:cs="TH SarabunIT๙"/>
          <w:sz w:val="32"/>
          <w:szCs w:val="32"/>
        </w:rPr>
        <w:t>30330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5531CD" w:rsidRPr="00A96488">
        <w:rPr>
          <w:rFonts w:ascii="TH SarabunIT๙" w:hAnsi="TH SarabunIT๙" w:cs="TH SarabunIT๙"/>
          <w:sz w:val="32"/>
          <w:szCs w:val="32"/>
        </w:rPr>
        <w:t>0–4445–7286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ระยะทางห่างจากที่ว่าการอำเภอเสิงสาง </w:t>
      </w:r>
      <w:r w:rsidR="005531CD" w:rsidRPr="00A96488">
        <w:rPr>
          <w:rFonts w:ascii="TH SarabunIT๙" w:hAnsi="TH SarabunIT๙" w:cs="TH SarabunIT๙"/>
          <w:sz w:val="32"/>
          <w:szCs w:val="32"/>
        </w:rPr>
        <w:t>6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กิโลเมตร โดยมีอาณาเขตติดต่อดังนี้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 2" w:char="F0F1"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จดตำบลเสิงสาง อำเภอเสิงสาง จังหวัดนครราชสีมา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 2" w:char="F0F1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ทิศใต้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0"/>
          <w:szCs w:val="30"/>
          <w:cs/>
        </w:rPr>
        <w:t xml:space="preserve">จดตำบลบ้านราษฎร์ อำเภอเสิงสาง จังหวัดนครราชสีมาและอำเภอตาพระยา </w:t>
      </w:r>
    </w:p>
    <w:p w:rsidR="005531CD" w:rsidRPr="00A96488" w:rsidRDefault="005531CD" w:rsidP="00F26A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 2" w:char="F0F1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ทิศตะวันออก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จดตำบลกุดโบสถ์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อำเภอเสิงสาง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5531CD" w:rsidRPr="00A96488" w:rsidRDefault="00D077F5" w:rsidP="00F26AA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459105</wp:posOffset>
            </wp:positionV>
            <wp:extent cx="6096000" cy="3286125"/>
            <wp:effectExtent l="19050" t="0" r="0" b="0"/>
            <wp:wrapSquare wrapText="bothSides"/>
            <wp:docPr id="2" name="รูปภาพ 2" descr="แผนที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1CD"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 2" w:char="F0F1"/>
      </w:r>
      <w:r w:rsidR="005531CD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ทิศตะวันตก</w:t>
      </w:r>
      <w:r w:rsidR="005531CD" w:rsidRPr="00A96488">
        <w:rPr>
          <w:rFonts w:ascii="TH SarabunIT๙" w:hAnsi="TH SarabunIT๙" w:cs="TH SarabunIT๙"/>
          <w:sz w:val="32"/>
          <w:szCs w:val="32"/>
          <w:cs/>
        </w:rPr>
        <w:t xml:space="preserve"> จดตำบลโนนสมบูรณ์ อำเภอเสิงสาง จังหวัดนครราชสีมา</w:t>
      </w:r>
    </w:p>
    <w:p w:rsidR="005531CD" w:rsidRPr="00055553" w:rsidRDefault="005531CD" w:rsidP="00D077F5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05555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รูปภาพ </w:t>
      </w:r>
      <w:r w:rsidRPr="00055553">
        <w:rPr>
          <w:rFonts w:ascii="TH SarabunIT๙" w:hAnsi="TH SarabunIT๙" w:cs="TH SarabunIT๙"/>
          <w:b/>
          <w:bCs/>
          <w:sz w:val="24"/>
          <w:szCs w:val="24"/>
        </w:rPr>
        <w:t>:</w:t>
      </w:r>
      <w:r w:rsidRPr="0005555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แผนที่ภายในตำบลสระตะเคียน อำเภอเสิงสาง จังหวัดนครราชสีมา</w:t>
      </w:r>
    </w:p>
    <w:p w:rsidR="00F902A0" w:rsidRPr="00055553" w:rsidRDefault="007230A4" w:rsidP="00F26AA2">
      <w:pPr>
        <w:pStyle w:val="a3"/>
        <w:ind w:left="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5555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มีพื้นที่ประมาณ </w:t>
      </w:r>
      <w:r w:rsidR="005531CD" w:rsidRPr="00055553">
        <w:rPr>
          <w:rFonts w:ascii="TH SarabunIT๙" w:hAnsi="TH SarabunIT๙" w:cs="TH SarabunIT๙"/>
          <w:b/>
          <w:bCs/>
          <w:sz w:val="24"/>
          <w:szCs w:val="24"/>
        </w:rPr>
        <w:t>273</w:t>
      </w:r>
      <w:r w:rsidR="005531CD" w:rsidRPr="0005555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ตารางกิโลเมตร หรือประมาณ </w:t>
      </w:r>
      <w:r w:rsidR="005531CD" w:rsidRPr="00055553">
        <w:rPr>
          <w:rFonts w:ascii="TH SarabunIT๙" w:hAnsi="TH SarabunIT๙" w:cs="TH SarabunIT๙"/>
          <w:b/>
          <w:bCs/>
          <w:sz w:val="24"/>
          <w:szCs w:val="24"/>
        </w:rPr>
        <w:t>170</w:t>
      </w:r>
      <w:r w:rsidR="005531CD" w:rsidRPr="00055553">
        <w:rPr>
          <w:rFonts w:ascii="TH SarabunIT๙" w:hAnsi="TH SarabunIT๙" w:cs="TH SarabunIT๙"/>
          <w:b/>
          <w:bCs/>
          <w:sz w:val="24"/>
          <w:szCs w:val="24"/>
          <w:cs/>
        </w:rPr>
        <w:t>,</w:t>
      </w:r>
      <w:r w:rsidR="005531CD" w:rsidRPr="00055553">
        <w:rPr>
          <w:rFonts w:ascii="TH SarabunIT๙" w:hAnsi="TH SarabunIT๙" w:cs="TH SarabunIT๙"/>
          <w:b/>
          <w:bCs/>
          <w:sz w:val="24"/>
          <w:szCs w:val="24"/>
        </w:rPr>
        <w:t>887</w:t>
      </w:r>
      <w:r w:rsidR="00F26AA2" w:rsidRPr="00055553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ไร่</w:t>
      </w:r>
    </w:p>
    <w:p w:rsidR="00FD040E" w:rsidRPr="00A96488" w:rsidRDefault="00FD040E" w:rsidP="00F902A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1.2 ลักษณะภูมิประเทศ</w:t>
      </w:r>
    </w:p>
    <w:p w:rsidR="00F902A0" w:rsidRPr="00A96488" w:rsidRDefault="00D077F5" w:rsidP="00F902A0">
      <w:pPr>
        <w:spacing w:after="0" w:line="240" w:lineRule="auto"/>
        <w:ind w:hanging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ลักษณะภูมิประเทศของตำบลสระตะเคียน เป็นพื้นที่ดอน และราบลุ่ม บางส่วนพื้นที่ราบลุ่ม ตั้งอยู่บริเวณ หมู่ที่ </w:t>
      </w:r>
      <w:r w:rsidRPr="00A96488">
        <w:rPr>
          <w:rFonts w:ascii="TH SarabunIT๙" w:hAnsi="TH SarabunIT๙" w:cs="TH SarabunIT๙"/>
          <w:sz w:val="32"/>
          <w:szCs w:val="32"/>
        </w:rPr>
        <w:t>1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บ้านสระตะเคียน และหมู่ที่ </w:t>
      </w:r>
      <w:r w:rsidRPr="00A96488">
        <w:rPr>
          <w:rFonts w:ascii="TH SarabunIT๙" w:hAnsi="TH SarabunIT๙" w:cs="TH SarabunIT๙"/>
          <w:sz w:val="32"/>
          <w:szCs w:val="32"/>
        </w:rPr>
        <w:t xml:space="preserve">8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บ้านใหม่ พื้นที่จะติดกับอุทยานแห่งชาติทับลาน มีลำน้ำธรรมชาติที่ไหลผ่านคือ </w:t>
      </w:r>
      <w:r w:rsidRPr="00A96488">
        <w:rPr>
          <w:rFonts w:ascii="TH SarabunIT๙" w:hAnsi="TH SarabunIT๙" w:cs="TH SarabunIT๙"/>
          <w:sz w:val="32"/>
          <w:szCs w:val="32"/>
        </w:rPr>
        <w:t>“</w:t>
      </w:r>
      <w:r w:rsidRPr="00A96488">
        <w:rPr>
          <w:rFonts w:ascii="TH SarabunIT๙" w:hAnsi="TH SarabunIT๙" w:cs="TH SarabunIT๙"/>
          <w:sz w:val="32"/>
          <w:szCs w:val="32"/>
          <w:cs/>
        </w:rPr>
        <w:t>ลำมาศ”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ความสูงจากระดับน้ำทะเล </w:t>
      </w:r>
      <w:r w:rsidRPr="00A96488">
        <w:rPr>
          <w:rFonts w:ascii="TH SarabunIT๙" w:hAnsi="TH SarabunIT๙" w:cs="TH SarabunIT๙"/>
          <w:sz w:val="32"/>
          <w:szCs w:val="32"/>
        </w:rPr>
        <w:t>270 - 340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เมตร พื้นที่ป่าทั้งหมด </w:t>
      </w:r>
      <w:r w:rsidRPr="00A96488">
        <w:rPr>
          <w:rFonts w:ascii="TH SarabunIT๙" w:hAnsi="TH SarabunIT๙" w:cs="TH SarabunIT๙"/>
          <w:sz w:val="32"/>
          <w:szCs w:val="32"/>
        </w:rPr>
        <w:t>86,000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D077F5" w:rsidRPr="00A96488" w:rsidRDefault="00FD040E" w:rsidP="004478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1.3 ลักษณะภูมิอากาศ</w:t>
      </w:r>
    </w:p>
    <w:p w:rsidR="00D077F5" w:rsidRPr="00A96488" w:rsidRDefault="00D077F5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ลักษณะภูมิอากาศโดยทั่วไปมีความแห้งแล้ง ประกอบด้วย </w:t>
      </w:r>
      <w:r w:rsidRPr="00A96488">
        <w:rPr>
          <w:rFonts w:ascii="TH SarabunIT๙" w:hAnsi="TH SarabunIT๙" w:cs="TH SarabunIT๙"/>
          <w:sz w:val="32"/>
          <w:szCs w:val="32"/>
        </w:rPr>
        <w:t>3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ฤดู คือ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</w:p>
    <w:p w:rsidR="00055553" w:rsidRDefault="00D077F5" w:rsidP="00293F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</w:rPr>
        <w:sym w:font="Wingdings 2" w:char="F0F1"/>
      </w:r>
      <w:r w:rsidRPr="00A96488">
        <w:rPr>
          <w:rFonts w:ascii="TH SarabunIT๙" w:hAnsi="TH SarabunIT๙" w:cs="TH SarabunIT๙"/>
          <w:b/>
          <w:b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เริ่มตั้งแต่เดือนกุมภาพันธ์ </w:t>
      </w:r>
      <w:r w:rsidRPr="00A96488">
        <w:rPr>
          <w:rFonts w:ascii="TH SarabunIT๙" w:hAnsi="TH SarabunIT๙" w:cs="TH SarabunIT๙"/>
          <w:sz w:val="32"/>
          <w:szCs w:val="32"/>
        </w:rPr>
        <w:t xml:space="preserve">-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เดือนมิถุนายน สภาพอากาศแห้งแล้งแต่ไม่รุนแรง</w:t>
      </w:r>
      <w:r w:rsidR="00055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560D" w:rsidRPr="00A96488" w:rsidRDefault="00D077F5" w:rsidP="00293F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มากนัก</w:t>
      </w:r>
      <w:r w:rsidR="00055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เนื่องจากยังมีพื้นที่ป่าไม้อุทยานแห่งชาติทับลาน อุณหภูมิสูงสุด </w:t>
      </w:r>
      <w:r w:rsidRPr="00A96488">
        <w:rPr>
          <w:rFonts w:ascii="TH SarabunIT๙" w:hAnsi="TH SarabunIT๙" w:cs="TH SarabunIT๙"/>
          <w:sz w:val="32"/>
          <w:szCs w:val="32"/>
        </w:rPr>
        <w:t>40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องศาเซลเซียส</w:t>
      </w:r>
    </w:p>
    <w:p w:rsidR="00EC560D" w:rsidRPr="00A96488" w:rsidRDefault="00D077F5" w:rsidP="00293F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</w:rPr>
        <w:lastRenderedPageBreak/>
        <w:sym w:font="Wingdings 2" w:char="F0F1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ฤดูฝน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เริ่มตั้งแต่ปลายเดือนมิถุนายน </w:t>
      </w:r>
      <w:r w:rsidRPr="00A96488">
        <w:rPr>
          <w:rFonts w:ascii="TH SarabunIT๙" w:hAnsi="TH SarabunIT๙" w:cs="TH SarabunIT๙"/>
          <w:sz w:val="32"/>
          <w:szCs w:val="32"/>
        </w:rPr>
        <w:t xml:space="preserve">-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เดือนตุลาคม โดยรับอิทธิพลมาจากลมมรสุม</w:t>
      </w:r>
    </w:p>
    <w:p w:rsidR="00D077F5" w:rsidRPr="00A96488" w:rsidRDefault="00D077F5" w:rsidP="00293F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ตะวันตกเฉียงใต้ เฉลี่ยน้ำฝน </w:t>
      </w:r>
      <w:r w:rsidRPr="00A96488">
        <w:rPr>
          <w:rFonts w:ascii="TH SarabunIT๙" w:hAnsi="TH SarabunIT๙" w:cs="TH SarabunIT๙"/>
          <w:sz w:val="32"/>
          <w:szCs w:val="32"/>
        </w:rPr>
        <w:t>1011.82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มม.</w:t>
      </w:r>
      <w:r w:rsidRPr="00A96488">
        <w:rPr>
          <w:rFonts w:ascii="TH SarabunIT๙" w:hAnsi="TH SarabunIT๙" w:cs="TH SarabunIT๙"/>
          <w:sz w:val="32"/>
          <w:szCs w:val="32"/>
        </w:rPr>
        <w:t>/</w:t>
      </w:r>
      <w:r w:rsidRPr="00A96488">
        <w:rPr>
          <w:rFonts w:ascii="TH SarabunIT๙" w:hAnsi="TH SarabunIT๙" w:cs="TH SarabunIT๙"/>
          <w:sz w:val="32"/>
          <w:szCs w:val="32"/>
          <w:cs/>
        </w:rPr>
        <w:t>ป</w:t>
      </w:r>
    </w:p>
    <w:p w:rsidR="00EC560D" w:rsidRPr="00A96488" w:rsidRDefault="00D077F5" w:rsidP="00293F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</w:rPr>
        <w:sym w:font="Wingdings 2" w:char="F0F1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ฤดูหนาว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เริ่มตั้งแต่เดือนตุลาคม </w:t>
      </w:r>
      <w:r w:rsidRPr="00A96488">
        <w:rPr>
          <w:rFonts w:ascii="TH SarabunIT๙" w:hAnsi="TH SarabunIT๙" w:cs="TH SarabunIT๙"/>
          <w:sz w:val="32"/>
          <w:szCs w:val="32"/>
        </w:rPr>
        <w:t xml:space="preserve">–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เดือนกุมภาพันธ์ โดยได้รับอิทธิพลมาจากความกด</w:t>
      </w:r>
    </w:p>
    <w:p w:rsidR="00FD040E" w:rsidRPr="00A96488" w:rsidRDefault="00D077F5" w:rsidP="00293F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อากาศสูงจากประเทศจีนแผ่ปกคลุมอากาศค่อนข้างหนาวเย็น อุณหภูมิต่ำสุดประมาณ </w:t>
      </w:r>
      <w:r w:rsidRPr="00A96488">
        <w:rPr>
          <w:rFonts w:ascii="TH SarabunIT๙" w:hAnsi="TH SarabunIT๙" w:cs="TH SarabunIT๙"/>
          <w:sz w:val="32"/>
          <w:szCs w:val="32"/>
        </w:rPr>
        <w:t xml:space="preserve">18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</w:p>
    <w:p w:rsidR="00FD040E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1.4 ลักษณะของดิน</w:t>
      </w:r>
    </w:p>
    <w:p w:rsidR="007230A4" w:rsidRPr="00A96488" w:rsidRDefault="007230A4" w:rsidP="00FD040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ในเขตพื้นที่ตำบลสระตะเคียน มีลักษณะดินเป็นดินร่วนปนทราย (ข้อมูลอื่นวัดไม่ได้เพราะพื้นที่กว้างสรุปไม่ได้) </w:t>
      </w:r>
    </w:p>
    <w:p w:rsidR="00F902A0" w:rsidRPr="00A96488" w:rsidRDefault="00F902A0" w:rsidP="00FD04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FD040E" w:rsidRPr="00A96488" w:rsidRDefault="00FD040E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ด้านการเมือง/การปกครอง</w:t>
      </w:r>
    </w:p>
    <w:p w:rsidR="00FD040E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2.1 เขตการปกครอง</w:t>
      </w:r>
    </w:p>
    <w:p w:rsidR="00D11031" w:rsidRPr="00A96488" w:rsidRDefault="007230A4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ในเขตพื้นที่ตำบลสระตะเคียน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 แบ่งเขตการปกครองออกเป็น 14 หมู่บ้าน มีประชากรทั้งสิ้น  </w:t>
      </w:r>
      <w:r w:rsidRPr="00A96488">
        <w:rPr>
          <w:rFonts w:ascii="TH SarabunIT๙" w:hAnsi="TH SarabunIT๙" w:cs="TH SarabunIT๙"/>
          <w:sz w:val="32"/>
          <w:szCs w:val="32"/>
          <w:cs/>
        </w:rPr>
        <w:t>11,688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D11031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แยกเป็นชาย </w:t>
      </w:r>
      <w:r w:rsidRPr="00A96488">
        <w:rPr>
          <w:rFonts w:ascii="TH SarabunIT๙" w:hAnsi="TH SarabunIT๙" w:cs="TH SarabunIT๙"/>
          <w:sz w:val="32"/>
          <w:szCs w:val="32"/>
          <w:cs/>
        </w:rPr>
        <w:t>5,</w:t>
      </w:r>
      <w:r w:rsidR="00071524" w:rsidRPr="00A96488">
        <w:rPr>
          <w:rFonts w:ascii="TH SarabunIT๙" w:hAnsi="TH SarabunIT๙" w:cs="TH SarabunIT๙"/>
          <w:sz w:val="32"/>
          <w:szCs w:val="32"/>
          <w:cs/>
        </w:rPr>
        <w:t>873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 คน เป็นหญิง 5,</w:t>
      </w:r>
      <w:r w:rsidR="00071524" w:rsidRPr="00A96488">
        <w:rPr>
          <w:rFonts w:ascii="TH SarabunIT๙" w:hAnsi="TH SarabunIT๙" w:cs="TH SarabunIT๙"/>
          <w:sz w:val="32"/>
          <w:szCs w:val="32"/>
          <w:cs/>
        </w:rPr>
        <w:t>815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 คน และมีจำนวนครัวเรือน </w:t>
      </w:r>
      <w:r w:rsidR="00D11031" w:rsidRPr="00A96488">
        <w:rPr>
          <w:rFonts w:ascii="TH SarabunIT๙" w:hAnsi="TH SarabunIT๙" w:cs="TH SarabunIT๙"/>
          <w:sz w:val="32"/>
          <w:szCs w:val="32"/>
        </w:rPr>
        <w:t>3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>,</w:t>
      </w:r>
      <w:r w:rsidR="00071524" w:rsidRPr="00A96488">
        <w:rPr>
          <w:rFonts w:ascii="TH SarabunIT๙" w:hAnsi="TH SarabunIT๙" w:cs="TH SarabunIT๙"/>
          <w:sz w:val="32"/>
          <w:szCs w:val="32"/>
          <w:cs/>
        </w:rPr>
        <w:t>184</w:t>
      </w:r>
      <w:r w:rsidR="00D11031" w:rsidRPr="00A96488">
        <w:rPr>
          <w:rFonts w:ascii="TH SarabunIT๙" w:hAnsi="TH SarabunIT๙" w:cs="TH SarabunIT๙"/>
          <w:sz w:val="32"/>
          <w:szCs w:val="32"/>
          <w:cs/>
        </w:rPr>
        <w:t xml:space="preserve"> ครัวเรือน </w:t>
      </w:r>
    </w:p>
    <w:tbl>
      <w:tblPr>
        <w:tblStyle w:val="a4"/>
        <w:tblW w:w="9214" w:type="dxa"/>
        <w:tblInd w:w="108" w:type="dxa"/>
        <w:tblLayout w:type="fixed"/>
        <w:tblLook w:val="04A0"/>
      </w:tblPr>
      <w:tblGrid>
        <w:gridCol w:w="567"/>
        <w:gridCol w:w="1843"/>
        <w:gridCol w:w="992"/>
        <w:gridCol w:w="993"/>
        <w:gridCol w:w="1134"/>
        <w:gridCol w:w="992"/>
        <w:gridCol w:w="2693"/>
      </w:tblGrid>
      <w:tr w:rsidR="00D11031" w:rsidRPr="00A96488" w:rsidTr="00AF0F37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ผู้นำหมู่บ้าน</w:t>
            </w:r>
          </w:p>
        </w:tc>
      </w:tr>
      <w:tr w:rsidR="00D11031" w:rsidRPr="00A96488" w:rsidTr="00AF0F37">
        <w:tc>
          <w:tcPr>
            <w:tcW w:w="567" w:type="dxa"/>
            <w:vMerge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</w:t>
            </w:r>
          </w:p>
        </w:tc>
        <w:tc>
          <w:tcPr>
            <w:tcW w:w="992" w:type="dxa"/>
            <w:vMerge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บ้านสระตะเคียน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674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648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1,322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322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นายอุทัย แรมกระโทก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บ้านหนองหิน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332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652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167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นายบำรุง ใหญ่กระโทก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401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379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780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210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นายพนัน สูบกระโทก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บ้านโคกไม้ตาย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352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351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703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211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นายสนม นิยมญาติ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บ้านหนองไข่น้ำ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214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227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441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112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นายทิม นิลพรมมา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บ้านโคกวัวนอน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352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330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682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181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นายเอื้อ ละเอียดตะขบ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บ้านบุงิ้ว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433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466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899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245</w:t>
            </w:r>
          </w:p>
        </w:tc>
        <w:tc>
          <w:tcPr>
            <w:tcW w:w="2693" w:type="dxa"/>
          </w:tcPr>
          <w:p w:rsidR="00D11031" w:rsidRPr="00A96488" w:rsidRDefault="00050F84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ชุมกระโทก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853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855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1,708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นายเชน แซ่ลี้</w:t>
            </w:r>
            <w:r w:rsidR="00AF0F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(กำนันตำบล)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บ้านคลองศรีสุข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249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241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490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139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ลองกระโทก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บ้านสันติสุข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572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557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1,129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306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นายแสง ปุราชะธัมมัง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บ้านสันตินิมิตร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456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911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299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นายชนก รำพรรณนิยม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บ้านหนองใหญ่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345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344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689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217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เสริมสิริอำพร</w:t>
            </w:r>
          </w:p>
        </w:tc>
      </w:tr>
      <w:tr w:rsidR="00D11031" w:rsidRPr="00A96488" w:rsidTr="00AF0F37">
        <w:tc>
          <w:tcPr>
            <w:tcW w:w="567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บ้านสันติพัฒนา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296</w:t>
            </w:r>
          </w:p>
        </w:tc>
        <w:tc>
          <w:tcPr>
            <w:tcW w:w="993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329</w:t>
            </w:r>
          </w:p>
        </w:tc>
        <w:tc>
          <w:tcPr>
            <w:tcW w:w="1134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625</w:t>
            </w:r>
          </w:p>
        </w:tc>
        <w:tc>
          <w:tcPr>
            <w:tcW w:w="992" w:type="dxa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158</w:t>
            </w:r>
          </w:p>
        </w:tc>
        <w:tc>
          <w:tcPr>
            <w:tcW w:w="2693" w:type="dxa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โยกระโทก</w:t>
            </w:r>
          </w:p>
        </w:tc>
      </w:tr>
      <w:tr w:rsidR="00D11031" w:rsidRPr="00A96488" w:rsidTr="00AF0F37">
        <w:tc>
          <w:tcPr>
            <w:tcW w:w="567" w:type="dxa"/>
            <w:tcBorders>
              <w:bottom w:val="single" w:sz="4" w:space="0" w:color="auto"/>
            </w:tcBorders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031" w:rsidRPr="00A96488" w:rsidRDefault="00D11031" w:rsidP="00D1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บ้านห้วยเตยพัฒนา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345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162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นายรักแดน ญาติกระโทก</w:t>
            </w:r>
          </w:p>
        </w:tc>
      </w:tr>
      <w:tr w:rsidR="00D11031" w:rsidRPr="00A96488" w:rsidTr="00AF0F37"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5,873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5,815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11,688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11031" w:rsidRPr="00A96488" w:rsidRDefault="001575C8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3,184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D11031" w:rsidRPr="00A96488" w:rsidRDefault="00D11031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1031" w:rsidRPr="00A96488" w:rsidRDefault="001575C8" w:rsidP="00AE67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</w:rPr>
        <w:t>*</w:t>
      </w:r>
      <w:r w:rsidRPr="00A96488">
        <w:rPr>
          <w:rFonts w:ascii="TH SarabunIT๙" w:hAnsi="TH SarabunIT๙" w:cs="TH SarabunIT๙"/>
          <w:b/>
          <w:bCs/>
          <w:sz w:val="28"/>
          <w:cs/>
        </w:rPr>
        <w:t>อ้างอิงข้อมูลจากสำนักงานทะ</w:t>
      </w:r>
      <w:r w:rsidR="00AE6775" w:rsidRPr="00A96488">
        <w:rPr>
          <w:rFonts w:ascii="TH SarabunIT๙" w:hAnsi="TH SarabunIT๙" w:cs="TH SarabunIT๙"/>
          <w:b/>
          <w:bCs/>
          <w:sz w:val="28"/>
          <w:cs/>
        </w:rPr>
        <w:t>เบียนอำเภอเสิงสาง ณ เดือนเมษายน</w:t>
      </w:r>
      <w:r w:rsidRPr="00A96488">
        <w:rPr>
          <w:rFonts w:ascii="TH SarabunIT๙" w:hAnsi="TH SarabunIT๙" w:cs="TH SarabunIT๙"/>
          <w:b/>
          <w:bCs/>
          <w:sz w:val="28"/>
          <w:cs/>
        </w:rPr>
        <w:t xml:space="preserve"> 2562</w:t>
      </w:r>
    </w:p>
    <w:p w:rsidR="00D11031" w:rsidRPr="00A96488" w:rsidRDefault="00D11031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031" w:rsidRPr="00A96488" w:rsidRDefault="00D11031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3FD2" w:rsidRPr="00A96488" w:rsidRDefault="00293FD2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3FD2" w:rsidRPr="00A96488" w:rsidRDefault="00293FD2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3FD2" w:rsidRPr="00A96488" w:rsidRDefault="00293FD2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93FD2" w:rsidRPr="00A96488" w:rsidRDefault="00293FD2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8C5" w:rsidRPr="00A96488" w:rsidRDefault="004478C5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8C5" w:rsidRPr="00A96488" w:rsidRDefault="004478C5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8C5" w:rsidRPr="00A96488" w:rsidRDefault="004478C5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8C5" w:rsidRPr="00A96488" w:rsidRDefault="004478C5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40E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2.2 การเลือกตั้ง</w:t>
      </w:r>
    </w:p>
    <w:tbl>
      <w:tblPr>
        <w:tblpPr w:leftFromText="180" w:rightFromText="180" w:vertAnchor="page" w:horzAnchor="margin" w:tblpY="1636"/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539"/>
        <w:gridCol w:w="1348"/>
        <w:gridCol w:w="962"/>
        <w:gridCol w:w="843"/>
        <w:gridCol w:w="824"/>
        <w:gridCol w:w="826"/>
        <w:gridCol w:w="824"/>
        <w:gridCol w:w="823"/>
      </w:tblGrid>
      <w:tr w:rsidR="00071524" w:rsidRPr="00A96488" w:rsidTr="00AF0F37">
        <w:trPr>
          <w:trHeight w:val="438"/>
        </w:trPr>
        <w:tc>
          <w:tcPr>
            <w:tcW w:w="740" w:type="pct"/>
            <w:vMerge w:val="restart"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810" w:type="pct"/>
            <w:vMerge w:val="restart"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722" w:type="pct"/>
            <w:vMerge w:val="restart"/>
            <w:shd w:val="clear" w:color="auto" w:fill="D9D9D9" w:themeFill="background1" w:themeFillShade="D9"/>
            <w:vAlign w:val="center"/>
          </w:tcPr>
          <w:p w:rsidR="00065BF3" w:rsidRDefault="00071524" w:rsidP="00065B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71524" w:rsidRPr="00A96488" w:rsidRDefault="00071524" w:rsidP="00065B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ผู้มีสิทธิ</w:t>
            </w:r>
          </w:p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729" w:type="pct"/>
            <w:gridSpan w:val="6"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การใช้สิทธิลงคะแนน</w:t>
            </w:r>
          </w:p>
        </w:tc>
      </w:tr>
      <w:tr w:rsidR="00071524" w:rsidRPr="00A96488" w:rsidTr="00AF0F37">
        <w:trPr>
          <w:trHeight w:val="709"/>
        </w:trPr>
        <w:tc>
          <w:tcPr>
            <w:tcW w:w="740" w:type="pct"/>
            <w:vMerge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pct"/>
            <w:vMerge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" w:type="pct"/>
            <w:vMerge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pct"/>
            <w:gridSpan w:val="2"/>
            <w:shd w:val="clear" w:color="auto" w:fill="D9D9D9" w:themeFill="background1" w:themeFillShade="D9"/>
            <w:vAlign w:val="center"/>
          </w:tcPr>
          <w:p w:rsidR="00065BF3" w:rsidRDefault="00071524" w:rsidP="00065B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ผู้มาใช้สิทธิ</w:t>
            </w:r>
          </w:p>
          <w:p w:rsidR="00071524" w:rsidRPr="00A96488" w:rsidRDefault="00071524" w:rsidP="00065BF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เลือกตั้ง</w:t>
            </w:r>
          </w:p>
        </w:tc>
        <w:tc>
          <w:tcPr>
            <w:tcW w:w="885" w:type="pct"/>
            <w:gridSpan w:val="2"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บัตรเสีย</w:t>
            </w:r>
          </w:p>
        </w:tc>
        <w:tc>
          <w:tcPr>
            <w:tcW w:w="884" w:type="pct"/>
            <w:gridSpan w:val="2"/>
            <w:shd w:val="clear" w:color="auto" w:fill="D9D9D9" w:themeFill="background1" w:themeFillShade="D9"/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บัตรไม่ประสงค์ลงคะแนน</w:t>
            </w:r>
          </w:p>
        </w:tc>
      </w:tr>
      <w:tr w:rsidR="00065BF3" w:rsidRPr="00A96488" w:rsidTr="00AF0F37">
        <w:trPr>
          <w:trHeight w:val="328"/>
        </w:trPr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65BF3" w:rsidRPr="00A96488" w:rsidTr="00AF0F37">
        <w:trPr>
          <w:trHeight w:val="367"/>
        </w:trPr>
        <w:tc>
          <w:tcPr>
            <w:tcW w:w="740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0" w:type="pct"/>
            <w:vMerge w:val="restart"/>
            <w:tcBorders>
              <w:bottom w:val="nil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18/07/2547</w:t>
            </w:r>
          </w:p>
        </w:tc>
        <w:tc>
          <w:tcPr>
            <w:tcW w:w="72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7,149</w:t>
            </w:r>
          </w:p>
        </w:tc>
        <w:tc>
          <w:tcPr>
            <w:tcW w:w="516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5,196</w:t>
            </w:r>
          </w:p>
        </w:tc>
        <w:tc>
          <w:tcPr>
            <w:tcW w:w="444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72.68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247</w:t>
            </w:r>
          </w:p>
        </w:tc>
        <w:tc>
          <w:tcPr>
            <w:tcW w:w="443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3.45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0.28</w:t>
            </w:r>
          </w:p>
        </w:tc>
      </w:tr>
      <w:tr w:rsidR="00065BF3" w:rsidRPr="00A96488" w:rsidTr="00AF0F37">
        <w:trPr>
          <w:trHeight w:val="304"/>
        </w:trPr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7,157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5,202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72.68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494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9.5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1.09</w:t>
            </w:r>
          </w:p>
        </w:tc>
      </w:tr>
      <w:tr w:rsidR="00065BF3" w:rsidRPr="00A96488" w:rsidTr="00AF0F37">
        <w:trPr>
          <w:trHeight w:val="105"/>
        </w:trPr>
        <w:tc>
          <w:tcPr>
            <w:tcW w:w="740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0" w:type="pct"/>
            <w:vMerge w:val="restart"/>
            <w:tcBorders>
              <w:bottom w:val="nil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24/08/2551</w:t>
            </w:r>
          </w:p>
        </w:tc>
        <w:tc>
          <w:tcPr>
            <w:tcW w:w="72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7,504</w:t>
            </w:r>
          </w:p>
        </w:tc>
        <w:tc>
          <w:tcPr>
            <w:tcW w:w="516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5,547</w:t>
            </w:r>
          </w:p>
        </w:tc>
        <w:tc>
          <w:tcPr>
            <w:tcW w:w="444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73.92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139</w:t>
            </w:r>
          </w:p>
        </w:tc>
        <w:tc>
          <w:tcPr>
            <w:tcW w:w="443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2.51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0.36</w:t>
            </w:r>
          </w:p>
        </w:tc>
      </w:tr>
      <w:tr w:rsidR="00065BF3" w:rsidRPr="00A96488" w:rsidTr="00AF0F37">
        <w:trPr>
          <w:trHeight w:val="335"/>
        </w:trPr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7,521</w:t>
            </w:r>
          </w:p>
        </w:tc>
        <w:tc>
          <w:tcPr>
            <w:tcW w:w="516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5,554</w:t>
            </w:r>
          </w:p>
        </w:tc>
        <w:tc>
          <w:tcPr>
            <w:tcW w:w="444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73.84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332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5.97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101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1.81</w:t>
            </w:r>
          </w:p>
        </w:tc>
      </w:tr>
      <w:tr w:rsidR="00065BF3" w:rsidRPr="00A96488" w:rsidTr="00AF0F37">
        <w:trPr>
          <w:trHeight w:val="397"/>
        </w:trPr>
        <w:tc>
          <w:tcPr>
            <w:tcW w:w="740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</w:t>
            </w:r>
          </w:p>
        </w:tc>
        <w:tc>
          <w:tcPr>
            <w:tcW w:w="810" w:type="pct"/>
            <w:vMerge w:val="restart"/>
            <w:tcBorders>
              <w:bottom w:val="nil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30/09/2555</w:t>
            </w:r>
          </w:p>
        </w:tc>
        <w:tc>
          <w:tcPr>
            <w:tcW w:w="72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7,931</w:t>
            </w:r>
          </w:p>
        </w:tc>
        <w:tc>
          <w:tcPr>
            <w:tcW w:w="516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6,085</w:t>
            </w:r>
          </w:p>
        </w:tc>
        <w:tc>
          <w:tcPr>
            <w:tcW w:w="444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76.72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443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4.55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442" w:type="pct"/>
            <w:tcBorders>
              <w:bottom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1.15</w:t>
            </w:r>
          </w:p>
        </w:tc>
      </w:tr>
      <w:tr w:rsidR="00065BF3" w:rsidRPr="00A96488" w:rsidTr="00AF0F37">
        <w:trPr>
          <w:trHeight w:val="15"/>
        </w:trPr>
        <w:tc>
          <w:tcPr>
            <w:tcW w:w="740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810" w:type="pct"/>
            <w:vMerge/>
            <w:tcBorders>
              <w:top w:val="nil"/>
            </w:tcBorders>
            <w:vAlign w:val="center"/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7,931</w:t>
            </w:r>
          </w:p>
        </w:tc>
        <w:tc>
          <w:tcPr>
            <w:tcW w:w="516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6,085</w:t>
            </w:r>
          </w:p>
        </w:tc>
        <w:tc>
          <w:tcPr>
            <w:tcW w:w="444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76.72</w:t>
            </w:r>
          </w:p>
        </w:tc>
        <w:tc>
          <w:tcPr>
            <w:tcW w:w="442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443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4.55</w:t>
            </w:r>
          </w:p>
        </w:tc>
        <w:tc>
          <w:tcPr>
            <w:tcW w:w="442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442" w:type="pct"/>
            <w:tcBorders>
              <w:top w:val="nil"/>
            </w:tcBorders>
          </w:tcPr>
          <w:p w:rsidR="00071524" w:rsidRPr="00A96488" w:rsidRDefault="00071524" w:rsidP="000715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1.15</w:t>
            </w:r>
          </w:p>
        </w:tc>
      </w:tr>
    </w:tbl>
    <w:p w:rsidR="00050F84" w:rsidRPr="00A96488" w:rsidRDefault="00071524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*อ้างอิง </w:t>
      </w:r>
      <w:r w:rsidR="00050F84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ข้อมูลสถิติการเลือกตั้งสมาชิกสภาและนายกองค์การบริหารส่วนตำบลสระตะเคียน</w:t>
      </w: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E444EC" w:rsidRPr="00A96488" w:rsidRDefault="00E444EC" w:rsidP="00071524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071524" w:rsidRPr="00A96488" w:rsidRDefault="00071524" w:rsidP="00FD04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E444EC" w:rsidRPr="00A96488" w:rsidRDefault="00E444EC" w:rsidP="00770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E444EC" w:rsidRPr="00A96488" w:rsidSect="00B83FFF">
          <w:footerReference w:type="default" r:id="rId11"/>
          <w:pgSz w:w="11906" w:h="16838" w:code="9"/>
          <w:pgMar w:top="851" w:right="1134" w:bottom="709" w:left="1701" w:header="709" w:footer="709" w:gutter="0"/>
          <w:cols w:space="708"/>
          <w:docGrid w:linePitch="360"/>
        </w:sectPr>
      </w:pPr>
    </w:p>
    <w:p w:rsidR="00FD040E" w:rsidRPr="00A96488" w:rsidRDefault="00FD040E" w:rsidP="00CE1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3. ประชากร </w:t>
      </w:r>
    </w:p>
    <w:p w:rsidR="00050F8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ข้อมูลเกี่ยวกับจำนวนประชากร </w:t>
      </w:r>
    </w:p>
    <w:p w:rsidR="00FD040E" w:rsidRPr="00A96488" w:rsidRDefault="00FD040E" w:rsidP="00F26A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(ข้อมูลเปรียบเทียบย้อนหลัง 3 – 5 ปี และการคาดการณ์ในอนาคต)</w:t>
      </w:r>
    </w:p>
    <w:tbl>
      <w:tblPr>
        <w:tblStyle w:val="a4"/>
        <w:tblW w:w="15391" w:type="dxa"/>
        <w:tblLayout w:type="fixed"/>
        <w:tblLook w:val="04A0"/>
      </w:tblPr>
      <w:tblGrid>
        <w:gridCol w:w="1668"/>
        <w:gridCol w:w="850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851"/>
        <w:gridCol w:w="992"/>
        <w:gridCol w:w="966"/>
      </w:tblGrid>
      <w:tr w:rsidR="008F30D8" w:rsidRPr="00A96488" w:rsidTr="00BD1438">
        <w:trPr>
          <w:trHeight w:val="233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F30D8" w:rsidRPr="00A96488" w:rsidRDefault="008F30D8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แยกตามรายเดือน</w:t>
            </w:r>
          </w:p>
        </w:tc>
        <w:tc>
          <w:tcPr>
            <w:tcW w:w="13723" w:type="dxa"/>
            <w:gridSpan w:val="15"/>
            <w:shd w:val="clear" w:color="auto" w:fill="D9D9D9" w:themeFill="background1" w:themeFillShade="D9"/>
          </w:tcPr>
          <w:p w:rsidR="008F30D8" w:rsidRPr="00A96488" w:rsidRDefault="008F30D8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จำนวนประชากรของตำบลสระตะเคียน อำเภอเสิงสาง จังหวัดนครราชสีมา</w:t>
            </w:r>
          </w:p>
        </w:tc>
      </w:tr>
      <w:tr w:rsidR="008F30D8" w:rsidRPr="00A96488" w:rsidTr="00BD1438">
        <w:trPr>
          <w:trHeight w:val="233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F30D8" w:rsidRPr="00A96488" w:rsidRDefault="008F30D8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8F30D8" w:rsidRPr="00A96488" w:rsidRDefault="00BA3DF0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2557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8F30D8" w:rsidRPr="00A96488" w:rsidRDefault="00BA3DF0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พ.ศ. 2558 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8F30D8" w:rsidRPr="00A96488" w:rsidRDefault="00BA3DF0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2559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8F30D8" w:rsidRPr="00A96488" w:rsidRDefault="00BA3DF0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2809" w:type="dxa"/>
            <w:gridSpan w:val="3"/>
            <w:shd w:val="clear" w:color="auto" w:fill="D9D9D9" w:themeFill="background1" w:themeFillShade="D9"/>
          </w:tcPr>
          <w:p w:rsidR="008F30D8" w:rsidRPr="00A96488" w:rsidRDefault="00BA3DF0" w:rsidP="00F354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2561</w:t>
            </w:r>
          </w:p>
        </w:tc>
      </w:tr>
      <w:tr w:rsidR="00BA3DF0" w:rsidRPr="00A96488" w:rsidTr="00BD1438">
        <w:trPr>
          <w:trHeight w:val="284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C444F2" w:rsidRPr="00A96488" w:rsidRDefault="00C444F2" w:rsidP="00A425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444F2" w:rsidRPr="00A96488" w:rsidRDefault="00C444F2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44F2" w:rsidRPr="00A96488" w:rsidRDefault="00C444F2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8F30D8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8F30D8" w:rsidP="00E444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8F30D8" w:rsidP="00E444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8F30D8" w:rsidP="00E444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ชาย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C444F2" w:rsidP="00D32E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8F30D8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BA3DF0" w:rsidRPr="00A96488" w:rsidTr="00BD1438">
        <w:trPr>
          <w:trHeight w:val="334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เดือนมกราคม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5,886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11,612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5,867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5,873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5,768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11,641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5,879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11,656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5,900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5,792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11,692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เดือนกุมภาพันธ์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5,878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11,601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5,866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5,866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5,873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5,779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11,651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5,890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5,789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11,679</w:t>
            </w:r>
          </w:p>
        </w:tc>
      </w:tr>
      <w:tr w:rsidR="00BA3DF0" w:rsidRPr="00A96488" w:rsidTr="00BD1438">
        <w:trPr>
          <w:trHeight w:val="245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เดือนมีนาคม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11,608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11,592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857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876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11,648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795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11,685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เดือนเมษายน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11,594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862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11,620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884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11,663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895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11,696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เดือนพฤษภาคม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863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11,588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11,633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864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11,635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896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798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11,694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เดือนมิถุนายน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861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11,595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875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11,638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866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11,638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895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789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11,684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เดือนกรกฎาคม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861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11,597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860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856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880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11,661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,901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801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11,702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เดือนสิงหาคม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853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11,595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11,589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854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11,609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886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11,667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11,706</w:t>
            </w:r>
          </w:p>
        </w:tc>
      </w:tr>
      <w:tr w:rsidR="00BA3DF0" w:rsidRPr="00A96488" w:rsidTr="00BD1438">
        <w:trPr>
          <w:trHeight w:val="245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เดือนกันยายน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853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11,595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859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11,606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857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896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11,674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896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806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11,702</w:t>
            </w:r>
          </w:p>
        </w:tc>
      </w:tr>
      <w:tr w:rsidR="00BA3DF0" w:rsidRPr="00A96488" w:rsidTr="00BD1438">
        <w:trPr>
          <w:trHeight w:val="37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เดือนตุลาคม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11,614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857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11,622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867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11,625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895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11,665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891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803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11,694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เดือนพฤศจิกายน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870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749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11,619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865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875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11,640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902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11,674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893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807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11,700</w:t>
            </w:r>
          </w:p>
        </w:tc>
      </w:tr>
      <w:tr w:rsidR="00BA3DF0" w:rsidRPr="00A96488" w:rsidTr="00BD1438">
        <w:trPr>
          <w:trHeight w:val="233"/>
        </w:trPr>
        <w:tc>
          <w:tcPr>
            <w:tcW w:w="1668" w:type="dxa"/>
            <w:shd w:val="clear" w:color="auto" w:fill="D9D9D9" w:themeFill="background1" w:themeFillShade="D9"/>
          </w:tcPr>
          <w:p w:rsidR="00C444F2" w:rsidRPr="00A96488" w:rsidRDefault="00C444F2" w:rsidP="00BA3D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เดือนธันวาคม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868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11,618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866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11,629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767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11,647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905</w:t>
            </w:r>
          </w:p>
        </w:tc>
        <w:tc>
          <w:tcPr>
            <w:tcW w:w="850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784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11,689</w:t>
            </w:r>
          </w:p>
        </w:tc>
        <w:tc>
          <w:tcPr>
            <w:tcW w:w="851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881</w:t>
            </w:r>
          </w:p>
        </w:tc>
        <w:tc>
          <w:tcPr>
            <w:tcW w:w="992" w:type="dxa"/>
            <w:shd w:val="clear" w:color="auto" w:fill="auto"/>
          </w:tcPr>
          <w:p w:rsidR="00C444F2" w:rsidRPr="00A96488" w:rsidRDefault="00C444F2" w:rsidP="00BA3D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815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C444F2" w:rsidRPr="00A96488" w:rsidRDefault="00BA3DF0" w:rsidP="00BA3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11,696</w:t>
            </w:r>
          </w:p>
        </w:tc>
      </w:tr>
    </w:tbl>
    <w:p w:rsidR="00E444EC" w:rsidRPr="00A96488" w:rsidRDefault="00A9066F" w:rsidP="00BA3D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  <w:sectPr w:rsidR="00E444EC" w:rsidRPr="00A96488" w:rsidSect="00E444EC">
          <w:pgSz w:w="16838" w:h="11906" w:orient="landscape" w:code="9"/>
          <w:pgMar w:top="1134" w:right="709" w:bottom="1701" w:left="851" w:header="709" w:footer="709" w:gutter="0"/>
          <w:cols w:space="708"/>
          <w:docGrid w:linePitch="360"/>
        </w:sect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*อ้างอิงข้อมูลจากสำนักงานทะเบียนราษฎร์อำเภอเสิงสาง ระหว่างเดือนมกราคม พ.ศ. 2557 ถึงเดือนธันวาคม พ.ศ. 2561</w:t>
      </w:r>
    </w:p>
    <w:p w:rsidR="00871041" w:rsidRPr="00A96488" w:rsidRDefault="00FD040E" w:rsidP="00BA3DF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3.2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970091" w:rsidRPr="00A96488" w:rsidRDefault="00970091" w:rsidP="0097009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993"/>
        <w:gridCol w:w="709"/>
        <w:gridCol w:w="709"/>
        <w:gridCol w:w="709"/>
        <w:gridCol w:w="850"/>
        <w:gridCol w:w="709"/>
        <w:gridCol w:w="709"/>
        <w:gridCol w:w="708"/>
        <w:gridCol w:w="1418"/>
        <w:gridCol w:w="850"/>
        <w:gridCol w:w="851"/>
        <w:gridCol w:w="850"/>
      </w:tblGrid>
      <w:tr w:rsidR="006F19B9" w:rsidRPr="00A96488" w:rsidTr="00BD1438">
        <w:tc>
          <w:tcPr>
            <w:tcW w:w="993" w:type="dxa"/>
            <w:shd w:val="clear" w:color="auto" w:fill="D9D9D9" w:themeFill="background1" w:themeFillShade="D9"/>
          </w:tcPr>
          <w:p w:rsidR="002E10B6" w:rsidRPr="00A96488" w:rsidRDefault="002E10B6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ช่วงอายุ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0B6" w:rsidRPr="00A96488" w:rsidRDefault="002E10B6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0B6" w:rsidRPr="00A96488" w:rsidRDefault="002E10B6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E10B6" w:rsidRPr="00A96488" w:rsidRDefault="002E10B6" w:rsidP="009700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ช่วงอายุ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ช่วงอายุ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หญิง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10B6" w:rsidRPr="00A96488" w:rsidRDefault="002E10B6" w:rsidP="00B230B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6F19B9" w:rsidRPr="00A96488" w:rsidTr="006F19B9">
        <w:tc>
          <w:tcPr>
            <w:tcW w:w="993" w:type="dxa"/>
          </w:tcPr>
          <w:p w:rsidR="002E10B6" w:rsidRPr="00A96488" w:rsidRDefault="006F19B9" w:rsidP="009700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น้อยกว่า</w:t>
            </w:r>
            <w:r w:rsidR="004B4DDB"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1ปี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อายุ41ปี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97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195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อายุ81ปี</w:t>
            </w:r>
          </w:p>
        </w:tc>
        <w:tc>
          <w:tcPr>
            <w:tcW w:w="850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27</w:t>
            </w:r>
          </w:p>
        </w:tc>
      </w:tr>
      <w:tr w:rsidR="006F19B9" w:rsidRPr="00A96488" w:rsidTr="006F19B9">
        <w:tc>
          <w:tcPr>
            <w:tcW w:w="993" w:type="dxa"/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อายุ2ปี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42</w:t>
            </w: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104</w:t>
            </w:r>
          </w:p>
        </w:tc>
        <w:tc>
          <w:tcPr>
            <w:tcW w:w="709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116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220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อายุ82ปี</w:t>
            </w:r>
          </w:p>
        </w:tc>
        <w:tc>
          <w:tcPr>
            <w:tcW w:w="850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120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อายุ84ปี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อายุ85ปี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อายุ86ปี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อายุ87ปี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138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อายุ88ปี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อายุ89ปี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อายุ90ปี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อายุ91ปี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อายุ92ปี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อายุ93ปี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อายึ14ปี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อายุ94ปี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อายุ95ปี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อายุ96ปี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อายุ97ปี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อายุ98ปี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อายุ59ปี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อายุ99ปี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อายุ100ปี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อายุมากว่า100ปี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เกิดปีไทย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</w:tr>
      <w:tr w:rsidR="006F19B9" w:rsidRPr="00A96488" w:rsidTr="00BD1438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177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2E10B6" w:rsidRPr="00A96488" w:rsidRDefault="000F16E3" w:rsidP="0097009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867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815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11</w:t>
            </w:r>
            <w:r w:rsidRPr="00A9648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,682</w:t>
            </w:r>
          </w:p>
        </w:tc>
      </w:tr>
      <w:tr w:rsidR="006F19B9" w:rsidRPr="00A96488" w:rsidTr="00350AA7">
        <w:trPr>
          <w:trHeight w:val="207"/>
        </w:trPr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172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219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อายุ29ปี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อายุ69ปี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191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อายุ71ปี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อายุ72ปี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170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อายุ73ปี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178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อายุ74ปี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167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อายุ75ปี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2E10B6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2E10B6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อายุ76ปี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E10B6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10B6" w:rsidRPr="00A96488" w:rsidRDefault="002E10B6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4B4DDB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อายุ77ปี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155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4B4DDB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อายุ78ปี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B4DDB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4DDB" w:rsidRPr="00A96488" w:rsidRDefault="004B4DDB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อายุ39ปี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164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อายุ79ปี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19B9" w:rsidRPr="00A96488" w:rsidTr="006F19B9">
        <w:tc>
          <w:tcPr>
            <w:tcW w:w="993" w:type="dxa"/>
            <w:tcBorders>
              <w:bottom w:val="single" w:sz="4" w:space="0" w:color="auto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อายุ40ปี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194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อายุ80ปี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230BC" w:rsidRPr="00A96488" w:rsidRDefault="00DF123A" w:rsidP="00D61D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30BC" w:rsidRPr="00A96488" w:rsidRDefault="00B230BC" w:rsidP="0097009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871041" w:rsidRPr="00A96488" w:rsidRDefault="00D61D53" w:rsidP="00350A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</w:rPr>
        <w:t>*</w:t>
      </w: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อ้างอิงข้อมูลจากสำนักงานทะเบียนราษฎร์อำเภอเสิงสาง ณ เดือนพฤษภาคม พ.ศ. 2562</w:t>
      </w:r>
    </w:p>
    <w:p w:rsidR="00D61D53" w:rsidRPr="00A96488" w:rsidRDefault="00D61D5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1D53" w:rsidRPr="00A96488" w:rsidRDefault="00D61D5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1D53" w:rsidRPr="00A96488" w:rsidRDefault="00D61D5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1D53" w:rsidRPr="00A96488" w:rsidRDefault="00D61D5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040E" w:rsidRPr="00A96488" w:rsidRDefault="00FD040E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4. สภา</w:t>
      </w:r>
      <w:r w:rsidR="005E4824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ทางสังคม</w:t>
      </w:r>
    </w:p>
    <w:p w:rsidR="00FD040E" w:rsidRPr="00A96488" w:rsidRDefault="000D6246" w:rsidP="008710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4.1 การศึกษา</w:t>
      </w:r>
    </w:p>
    <w:p w:rsidR="000F2137" w:rsidRPr="00A96488" w:rsidRDefault="000F2137" w:rsidP="000F21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ในพื้นที่ตำบลสระตะเคียนด้านการศึกษา มีการจัดการด้านการศึกษา โดยมีศูนย์พัฒนาเด็กเล็กขององค์การบริหารส่วนตำบลสระตะเคียน จำนวน 5 แห่ง และมีโรงเรียน</w:t>
      </w:r>
      <w:r w:rsidR="00055553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Pr="00A96488">
        <w:rPr>
          <w:rFonts w:ascii="TH SarabunIT๙" w:hAnsi="TH SarabunIT๙" w:cs="TH SarabunIT๙"/>
          <w:sz w:val="32"/>
          <w:szCs w:val="32"/>
          <w:cs/>
        </w:rPr>
        <w:t>ตำบลสระตะเคียน จำนวน 6 แห่ง ดังนี้</w:t>
      </w:r>
    </w:p>
    <w:p w:rsidR="000F2137" w:rsidRPr="00A96488" w:rsidRDefault="000F2137" w:rsidP="000F21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ebdings" w:char="F03A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ศูนย์พัฒนาเด็กเล็กตำบลสระตะเคียน จำนวน 5 แห่ง</w:t>
      </w:r>
      <w:r w:rsidR="007F346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แยกได้ดังนี้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993"/>
        <w:gridCol w:w="992"/>
        <w:gridCol w:w="1134"/>
        <w:gridCol w:w="3225"/>
      </w:tblGrid>
      <w:tr w:rsidR="007F3467" w:rsidRPr="00A96488" w:rsidTr="00350AA7"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7F3467" w:rsidRPr="00A96488" w:rsidRDefault="009400A9" w:rsidP="007F3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จำนวนเด็กนักเรียน ปี พ.ศ. 2562</w:t>
            </w:r>
          </w:p>
        </w:tc>
        <w:tc>
          <w:tcPr>
            <w:tcW w:w="3225" w:type="dxa"/>
            <w:vMerge w:val="restart"/>
            <w:shd w:val="clear" w:color="auto" w:fill="D9D9D9" w:themeFill="background1" w:themeFillShade="D9"/>
            <w:vAlign w:val="center"/>
          </w:tcPr>
          <w:p w:rsidR="007F3467" w:rsidRPr="00A96488" w:rsidRDefault="007F3467" w:rsidP="007F3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อยู่ในความดูแล</w:t>
            </w:r>
          </w:p>
        </w:tc>
      </w:tr>
      <w:tr w:rsidR="007F3467" w:rsidRPr="00A96488" w:rsidTr="00350AA7">
        <w:tc>
          <w:tcPr>
            <w:tcW w:w="2835" w:type="dxa"/>
            <w:vMerge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25" w:type="dxa"/>
            <w:vMerge/>
          </w:tcPr>
          <w:p w:rsidR="007F3467" w:rsidRPr="00A96488" w:rsidRDefault="007F3467" w:rsidP="00962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2137" w:rsidRPr="00A96488" w:rsidTr="00350AA7">
        <w:tc>
          <w:tcPr>
            <w:tcW w:w="2835" w:type="dxa"/>
          </w:tcPr>
          <w:p w:rsidR="007F346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1 </w:t>
            </w:r>
          </w:p>
          <w:p w:rsidR="000F213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ศูนย์พัฒนาเด็กเล็กสันติสุข</w:t>
            </w:r>
          </w:p>
        </w:tc>
        <w:tc>
          <w:tcPr>
            <w:tcW w:w="993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3225" w:type="dxa"/>
          </w:tcPr>
          <w:p w:rsidR="000F213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1.นางโสภิณ โยกระโทก</w:t>
            </w:r>
          </w:p>
          <w:p w:rsidR="007F346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นางสาวบวรลักษณ์ ใจชอบ</w:t>
            </w:r>
          </w:p>
        </w:tc>
      </w:tr>
      <w:tr w:rsidR="000F2137" w:rsidRPr="00A96488" w:rsidTr="00350AA7">
        <w:tc>
          <w:tcPr>
            <w:tcW w:w="2835" w:type="dxa"/>
          </w:tcPr>
          <w:p w:rsidR="007F346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2 </w:t>
            </w:r>
          </w:p>
          <w:p w:rsidR="000F213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ศูนย์พัฒนาเด็กเล็กหนองใหญ่</w:t>
            </w:r>
          </w:p>
        </w:tc>
        <w:tc>
          <w:tcPr>
            <w:tcW w:w="993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225" w:type="dxa"/>
          </w:tcPr>
          <w:p w:rsidR="000F213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1.นางธีรนุช ปลิงกระโทก</w:t>
            </w:r>
          </w:p>
          <w:p w:rsidR="007F346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2.นางสาวเบญจพร ดุลโคกสูง</w:t>
            </w:r>
          </w:p>
        </w:tc>
      </w:tr>
      <w:tr w:rsidR="000F2137" w:rsidRPr="00A96488" w:rsidTr="00350AA7">
        <w:tc>
          <w:tcPr>
            <w:tcW w:w="2835" w:type="dxa"/>
          </w:tcPr>
          <w:p w:rsidR="007F346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3 </w:t>
            </w:r>
          </w:p>
          <w:p w:rsidR="000F213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ศูนย์พัฒนาเด็กเล็กสระตะเคียน</w:t>
            </w:r>
          </w:p>
        </w:tc>
        <w:tc>
          <w:tcPr>
            <w:tcW w:w="993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992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2137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3225" w:type="dxa"/>
          </w:tcPr>
          <w:p w:rsidR="000F213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1.นางรัฐนันท์ ชูขุนทด</w:t>
            </w:r>
          </w:p>
          <w:p w:rsidR="007F346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2.นางอรุณี ทบธรรม</w:t>
            </w:r>
          </w:p>
          <w:p w:rsidR="007F3467" w:rsidRPr="00A96488" w:rsidRDefault="007F3467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3.ประภัสสร พนมใส</w:t>
            </w:r>
          </w:p>
        </w:tc>
      </w:tr>
      <w:tr w:rsidR="009625AA" w:rsidRPr="00A96488" w:rsidTr="00350AA7">
        <w:tc>
          <w:tcPr>
            <w:tcW w:w="2835" w:type="dxa"/>
          </w:tcPr>
          <w:p w:rsidR="007F346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4 </w:t>
            </w:r>
          </w:p>
          <w:p w:rsidR="009625AA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ศูนย์พัฒนาเด็กเล็กโคกสูง-บุงิ้ว</w:t>
            </w:r>
          </w:p>
        </w:tc>
        <w:tc>
          <w:tcPr>
            <w:tcW w:w="993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225" w:type="dxa"/>
          </w:tcPr>
          <w:p w:rsidR="009625AA" w:rsidRPr="00A96488" w:rsidRDefault="007F3467" w:rsidP="007F346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1.นางอัจฉริยา ชาชุมวงศ์</w:t>
            </w:r>
          </w:p>
          <w:p w:rsidR="007F3467" w:rsidRPr="00A96488" w:rsidRDefault="007F3467" w:rsidP="007F346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นางสาวบีญาวรรณ โฮนกระโทก</w:t>
            </w:r>
          </w:p>
        </w:tc>
      </w:tr>
      <w:tr w:rsidR="009625AA" w:rsidRPr="00A96488" w:rsidTr="00350AA7">
        <w:tc>
          <w:tcPr>
            <w:tcW w:w="2835" w:type="dxa"/>
          </w:tcPr>
          <w:p w:rsidR="007F3467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แห่งที่ 5 </w:t>
            </w:r>
          </w:p>
          <w:p w:rsidR="009625AA" w:rsidRPr="00A96488" w:rsidRDefault="009625AA" w:rsidP="008710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ศูนย์พัฒนาเด็กเล็กโคกไม้งาม</w:t>
            </w:r>
          </w:p>
        </w:tc>
        <w:tc>
          <w:tcPr>
            <w:tcW w:w="993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350AA7" w:rsidRDefault="00350AA7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5AA" w:rsidRPr="00A96488" w:rsidRDefault="00126744" w:rsidP="00126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225" w:type="dxa"/>
          </w:tcPr>
          <w:p w:rsidR="009625AA" w:rsidRPr="00A96488" w:rsidRDefault="007F3467" w:rsidP="007F3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1.นางสาวกิฬาวะตี วรรณเสถียร</w:t>
            </w:r>
          </w:p>
          <w:p w:rsidR="007F3467" w:rsidRPr="00A96488" w:rsidRDefault="007F3467" w:rsidP="007F3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2.นางสาวคำนึง เสาวกานันท์</w:t>
            </w:r>
          </w:p>
        </w:tc>
      </w:tr>
    </w:tbl>
    <w:p w:rsidR="00D61D53" w:rsidRPr="00A96488" w:rsidRDefault="00D61D53" w:rsidP="007F34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7F3467" w:rsidRPr="00A96488" w:rsidRDefault="007F3467" w:rsidP="004216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ebdings" w:char="F03A"/>
      </w:r>
      <w:r w:rsidR="006F19B9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โรงเรียนในเขต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ตำบลสระตะเคียน จำนวน 6 แห่ง แยกได้ดังนี้</w:t>
      </w:r>
    </w:p>
    <w:p w:rsidR="006F19B9" w:rsidRPr="00A96488" w:rsidRDefault="006F19B9" w:rsidP="006F19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โรงเรียนในระดับประถมศึกษา จำนวน 2 แห่ง</w:t>
      </w:r>
    </w:p>
    <w:p w:rsidR="006F19B9" w:rsidRPr="00A96488" w:rsidRDefault="006F19B9" w:rsidP="006F19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1 โรงเรียนบ้านโคกไม้งาม อยู่ในความดูแลของ นายสมคิด อินทิแสง ผู้อำนวยการ ร.ร.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2 โรงเรียนบ้านหนองใหญ่พัฒนา อยู่ในความดูแลของ นางสาวปรียาภรณ์ ณ รังสี ผู้อำนวยการ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ร.ร.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โรงเรียนในระดับประถมศึกษาจนถึงระดับมัธยมศึกษาตอนต้น (ขยายโอกาส) จำนวน 4 แห่ง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1 โรงเรียนบ้านสระตะเคียน อยู่ในความดูแลของ นายสมชาย เชิญกลาง ผู้อำนวยการ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ร.ร.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2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โรงเรียนบ้านหนองหิน อยู่ในความดูแลของ นายธีรภัทรวัฒน์ กล้าแข็ง ผู้อำนวยการ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ร.ร.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3 โรงเรียนสามัคคีประชาสรรค์ อยู่ในความดูแลของ นายสุทัศน์ ใจจังหรีด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ร.ร.</w:t>
      </w:r>
    </w:p>
    <w:p w:rsidR="00D61D53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แห่งที่ 4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โรงเรียนบ้านสันติสุข อยู่ในความดูแลของ นายอรชุน อุทัยวรรณ์ ผู้อำนวยการ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ร.ร.</w:t>
      </w:r>
    </w:p>
    <w:p w:rsidR="006F19B9" w:rsidRPr="00A96488" w:rsidRDefault="006F19B9" w:rsidP="006F19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D040E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D040E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4.2 สาธารณสุข</w:t>
      </w:r>
      <w:r w:rsidR="00F26AA2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6AA2" w:rsidRPr="00A96488" w:rsidRDefault="00F26AA2" w:rsidP="00F26A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มีโรงพยาบาลส่งเสริมสุขภาพตำบล และสถานพยาบาลเอกชน ดังนี้</w:t>
      </w:r>
    </w:p>
    <w:p w:rsidR="00F26AA2" w:rsidRPr="00A96488" w:rsidRDefault="00F26AA2" w:rsidP="00F26A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A7B77"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ebdings" w:char="F068"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โรงพยาบาลส่งเสริมสุขภาพตำบล จำนวน 2 แห่ง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26AA2" w:rsidRPr="00A96488" w:rsidRDefault="00F26AA2" w:rsidP="00AA7B7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แห่งที่ 1 โรงพยาบาลส่งเสริมสุขภาพตำบลโคกไม้ตาย  ที่ตั้ง หมู่ที่ 4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6AA2" w:rsidRPr="00A96488" w:rsidRDefault="00F26AA2" w:rsidP="00AA7B7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แห่งที่ 2 โรงพยาบา</w:t>
      </w:r>
      <w:r w:rsidR="00BD7284" w:rsidRPr="00A96488">
        <w:rPr>
          <w:rFonts w:ascii="TH SarabunIT๙" w:hAnsi="TH SarabunIT๙" w:cs="TH SarabunIT๙"/>
          <w:sz w:val="32"/>
          <w:szCs w:val="32"/>
          <w:cs/>
        </w:rPr>
        <w:t xml:space="preserve">ลส่งเสริมสุขภาพตำบลสันติสุข </w:t>
      </w:r>
      <w:r w:rsidR="00BD7284"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ที่ตั้ง หมู่ที่ 10</w:t>
      </w:r>
    </w:p>
    <w:p w:rsidR="00F26AA2" w:rsidRPr="00A96488" w:rsidRDefault="00F26AA2" w:rsidP="00AA7B7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ebdings" w:char="F068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สถานพยาบาลเอกชน จำนวน 3 แห่ง </w:t>
      </w:r>
    </w:p>
    <w:p w:rsidR="00F26AA2" w:rsidRPr="00A96488" w:rsidRDefault="00F26AA2" w:rsidP="00AA7B7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1 , 2  ที่ตั้ง  หมู่ที่ 1 บ้านสระตะเคียน </w:t>
      </w:r>
    </w:p>
    <w:p w:rsidR="00BD7284" w:rsidRPr="00A96488" w:rsidRDefault="00F26AA2" w:rsidP="006F19B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3       ที่ตั้ง  หมู่ที่ 11 </w:t>
      </w:r>
      <w:r w:rsidR="00BD7284" w:rsidRPr="00A96488">
        <w:rPr>
          <w:rFonts w:ascii="TH SarabunIT๙" w:hAnsi="TH SarabunIT๙" w:cs="TH SarabunIT๙"/>
          <w:sz w:val="32"/>
          <w:szCs w:val="32"/>
          <w:cs/>
        </w:rPr>
        <w:t>บ้านสันตินิมิต</w:t>
      </w:r>
    </w:p>
    <w:p w:rsidR="00871041" w:rsidRPr="00A96488" w:rsidRDefault="00871041" w:rsidP="006F19B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4.3 อาชญากรรม</w:t>
      </w:r>
    </w:p>
    <w:p w:rsidR="00F21E14" w:rsidRPr="00A96488" w:rsidRDefault="00871041" w:rsidP="00B83F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7012" w:rsidRPr="00A96488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องค์การบริหารส่วนตำบลสระตะเคียนไม่มีเหตุอาชญากรรมเกิดขึ้น แต่มีเหตุการณ์ลักขโมยทรัพย์สินประชาชน และทำลายทรัพย์สินของราชการ ซึ่งองค์การบริหารส่วนตำบลสระตะเคียนก็ได้ดำเนินการป้องกันการเกิดเหตุดังกล่าว 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ส่วนมากครัวเรือนมีการป้องกันอุบัติภัยอย่างถูกวิธี</w:t>
      </w:r>
      <w:r w:rsidR="00CA7012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6F19B9" w:rsidRPr="00A96488">
        <w:rPr>
          <w:rFonts w:ascii="TH SarabunIT๙" w:hAnsi="TH SarabunIT๙" w:cs="TH SarabunIT๙"/>
          <w:sz w:val="32"/>
          <w:szCs w:val="32"/>
        </w:rPr>
        <w:t xml:space="preserve">   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มีความปลอดภัยในชีวิตและทรัพย์สิน ปัญหาคือจากข้อมูลที่สำรวจพบว่ามีการป้องกันอุบัติเหตุ อาชญากรรม วิธีการแก้ปัญหาขององค์การบริหารส่วนสระตะเคียนนั้น</w:t>
      </w:r>
      <w:r w:rsidR="00B83FFF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ได้</w:t>
      </w:r>
      <w:r w:rsidR="00171F42" w:rsidRPr="00A96488">
        <w:rPr>
          <w:rFonts w:ascii="TH SarabunIT๙" w:hAnsi="TH SarabunIT๙" w:cs="TH SarabunIT๙"/>
          <w:sz w:val="32"/>
          <w:szCs w:val="32"/>
          <w:cs/>
        </w:rPr>
        <w:t>ติดตั้งกล้องวงจรปิด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เรียบร้อยแล้ว รวมทั้งได้ตั้งจุดตรวจ จุดสกัด จุดบริการ ในช่วงเทศกาลที่มีวันหยุดหลายวันเพื่ออำนวยความสะดวกให้กับประชาชน แต่ปัญหาที่พบเป็นประจำคือการทะเลาะวิวาทของกลุ่มวัยรุ่นโดยเฉพาะในสถานที่จัดงานดนตรี งานมหรสพ เป็นปัญหาที่</w:t>
      </w:r>
      <w:r w:rsidR="00171F42" w:rsidRPr="00A96488">
        <w:rPr>
          <w:rFonts w:ascii="TH SarabunIT๙" w:hAnsi="TH SarabunIT๙" w:cs="TH SarabunIT๙"/>
          <w:sz w:val="32"/>
          <w:szCs w:val="32"/>
          <w:cs/>
        </w:rPr>
        <w:t xml:space="preserve">ชุมชนได้รับผลกระทบเป็นอย่างมาก 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การแก้ไขปัญหา คือการแจ้งเตือนให้ผู้ปกครองดูแลบุตรหลานของตน ประชาสัมพันธ์ให้ทราบถึงผลกระทบ ผลเสียหาย และโทษที่ได้รับจากการเกิดเหตุทะเลาะวิวาท การขอความร่วมมือไปยังผู</w:t>
      </w:r>
      <w:r w:rsidR="00B83FFF" w:rsidRPr="00A96488">
        <w:rPr>
          <w:rFonts w:ascii="TH SarabunIT๙" w:hAnsi="TH SarabunIT๙" w:cs="TH SarabunIT๙"/>
          <w:sz w:val="32"/>
          <w:szCs w:val="32"/>
          <w:cs/>
        </w:rPr>
        <w:t>้นำ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>การขอกำลังจาก ตำรวจ ผู้นำ อปพร. เพื่อระงับเหตุไม่ให้เกิดความรุ่นแรง แต่จะไม่ให้เกิดขึ้นเลยยังเป็นปัญหา</w:t>
      </w:r>
      <w:r w:rsidR="00B83FFF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7012" w:rsidRPr="00A96488">
        <w:rPr>
          <w:rFonts w:ascii="TH SarabunIT๙" w:hAnsi="TH SarabunIT๙" w:cs="TH SarabunIT๙"/>
          <w:sz w:val="32"/>
          <w:szCs w:val="32"/>
          <w:cs/>
        </w:rPr>
        <w:t xml:space="preserve">ที่ปัจจุบันไม่สามารถที่จะแก้ไขได้ ทั้งที่มีการร่วมมือกันหลายฝ่าย เป็นเรื่องที่ทางองค์การบริหารส่วนตำบลจะต้องหาวิธีที่จะแก้ไขปัญหาให้กับประชาชนต่อไปตามอำนาจหน้าที่ที่สามารถดำเนินการได้          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</w:p>
    <w:p w:rsidR="00871041" w:rsidRPr="00A96488" w:rsidRDefault="00171F42" w:rsidP="00F229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ปัญหายาเสพติดในองค์การบริหารส่วนตำบล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สระตะเคียนจากการที่ทางสถานีตำรวจภูธรอำเภอเสิงสาง</w:t>
      </w:r>
      <w:r w:rsidRPr="00A96488">
        <w:rPr>
          <w:rFonts w:ascii="TH SarabunIT๙" w:hAnsi="TH SarabunIT๙" w:cs="TH SarabunIT๙"/>
          <w:sz w:val="32"/>
          <w:szCs w:val="32"/>
          <w:cs/>
        </w:rPr>
        <w:t>ได้แจ้งให้กับองค์การบริหารส่วนตำบล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>ทราบนั้น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พบว่าในเขตองค์การบริหารส่วนตำบล</w:t>
      </w:r>
      <w:r w:rsidR="006F19B9" w:rsidRPr="00A9648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มีผู้ที่ติดยาเสพติดแต่เมื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่อเทียบกับพื้นที่อื่นถือว่าน้อย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และยังไม่พบผู้ค้า เหตุผลก็เนื่องมาจากว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่าได้รับความร่วมมือกับทางผู้นำ ประชาชน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หน่วยงานขององค์การบริหารส่วนตำบล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สระตะเคียนที่ช่วยสอดส่องดูแลอยู่เป็นประจำ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การแก้ไขปัญหาขององค์การบริหารส่วนตำบล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>สามารถทำได้เฉพาะตามอำนา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จหน้าที่เท่านั้น เช่น การณรงค์ การประชาสัมพันธ์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การแจ้งเบาะแส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การฝึกอบรมให้ความรู้ ถ้านอกเหนือจากอำนาจหน้าที่</w:t>
      </w:r>
      <w:r w:rsidRPr="00A96488">
        <w:rPr>
          <w:rFonts w:ascii="TH SarabunIT๙" w:hAnsi="TH SarabunIT๙" w:cs="TH SarabunIT๙"/>
          <w:sz w:val="32"/>
          <w:szCs w:val="32"/>
          <w:cs/>
        </w:rPr>
        <w:t>ก็เป็นเรื่องของอำเภอหรือตำรวจแล้วแต่กรณี ทั้งนี้ องค์การบริหารส่วนตำบล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ก็ได้ให้ความร่วมมือมาโดยตลอด  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4.5 การสังคมสังเคราะห์</w:t>
      </w:r>
    </w:p>
    <w:p w:rsidR="009400A9" w:rsidRPr="007D15FC" w:rsidRDefault="006926ED" w:rsidP="009400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00A9" w:rsidRPr="007D15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ได้จ่ายเงินเบี้ยยังชีพผู้สูงอายุ ผู้พิการและผู้ป่วยเอดส์ตามโครงการสร้างหลักประกันรายได้ให้แก่ผู้สูงอายุ ตามนโยบายของรัฐบาลและตามระเบียบหลักเกณฑ์ที่เกี่ยวข้องและดำเนินงานสังคมสงเคราะห์ดังนี้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13"/>
        <w:gridCol w:w="4440"/>
      </w:tblGrid>
      <w:tr w:rsidR="00AE6775" w:rsidRPr="00A96488" w:rsidTr="00D61D53">
        <w:trPr>
          <w:trHeight w:val="379"/>
        </w:trPr>
        <w:tc>
          <w:tcPr>
            <w:tcW w:w="426" w:type="dxa"/>
            <w:shd w:val="clear" w:color="auto" w:fill="D9D9D9"/>
            <w:vAlign w:val="center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3" w:type="dxa"/>
            <w:shd w:val="clear" w:color="auto" w:fill="D9D9D9"/>
            <w:vAlign w:val="center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440" w:type="dxa"/>
            <w:shd w:val="clear" w:color="auto" w:fill="D9D9D9"/>
            <w:vAlign w:val="center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ผู้มีสิทธิได้รับเบี้ยยังชีพ (ราย)</w:t>
            </w:r>
          </w:p>
        </w:tc>
      </w:tr>
      <w:tr w:rsidR="00AE6775" w:rsidRPr="00A96488" w:rsidTr="00D61D53">
        <w:trPr>
          <w:trHeight w:val="365"/>
        </w:trPr>
        <w:tc>
          <w:tcPr>
            <w:tcW w:w="426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13" w:type="dxa"/>
          </w:tcPr>
          <w:p w:rsidR="00AE6775" w:rsidRPr="00A96488" w:rsidRDefault="00AE6775" w:rsidP="009400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4440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1,401 ราย</w:t>
            </w:r>
          </w:p>
        </w:tc>
      </w:tr>
      <w:tr w:rsidR="00AE6775" w:rsidRPr="00A96488" w:rsidTr="00D61D53">
        <w:trPr>
          <w:trHeight w:val="382"/>
        </w:trPr>
        <w:tc>
          <w:tcPr>
            <w:tcW w:w="426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313" w:type="dxa"/>
          </w:tcPr>
          <w:p w:rsidR="00AE6775" w:rsidRPr="00A96488" w:rsidRDefault="00AE6775" w:rsidP="009400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4440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325 ราย</w:t>
            </w:r>
          </w:p>
        </w:tc>
      </w:tr>
      <w:tr w:rsidR="00AE6775" w:rsidRPr="00A96488" w:rsidTr="00D61D53">
        <w:trPr>
          <w:trHeight w:val="382"/>
        </w:trPr>
        <w:tc>
          <w:tcPr>
            <w:tcW w:w="426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13" w:type="dxa"/>
          </w:tcPr>
          <w:p w:rsidR="00AE6775" w:rsidRPr="00A96488" w:rsidRDefault="00AE6775" w:rsidP="009400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4440" w:type="dxa"/>
          </w:tcPr>
          <w:p w:rsidR="00AE6775" w:rsidRPr="00A96488" w:rsidRDefault="00AE6775" w:rsidP="009400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17 ราย</w:t>
            </w:r>
          </w:p>
        </w:tc>
      </w:tr>
    </w:tbl>
    <w:p w:rsidR="009400A9" w:rsidRPr="00A96488" w:rsidRDefault="009400A9" w:rsidP="00AE6775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*อ้างอิงข้อมูลจากกองสวัสดิการสังคม อบต.สระตะเคียน ณ เดือน</w:t>
      </w:r>
      <w:r w:rsidR="00AE6775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มิถุนายน</w:t>
      </w: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พ.ศ. 2562</w:t>
      </w:r>
    </w:p>
    <w:p w:rsidR="006926ED" w:rsidRPr="00A96488" w:rsidRDefault="006926ED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  ดำเนินการจ่ายเบี้ยยั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งชีพให้กับผู้สูงอายุ ผู้พิการ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และผู้ป่วยเอดส์  </w:t>
      </w:r>
    </w:p>
    <w:p w:rsidR="006926ED" w:rsidRPr="00A96488" w:rsidRDefault="006926ED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  รับลงทะเบียนและประสานโครงการเงินอุดหนุนเพื่อการเลี้ยงดูเด็กแรกเกิด</w:t>
      </w:r>
    </w:p>
    <w:p w:rsidR="006926ED" w:rsidRPr="00A96488" w:rsidRDefault="006926ED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  ประสานการทำบัตรผู้พิการ</w:t>
      </w:r>
    </w:p>
    <w:p w:rsidR="006926ED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(4</w:t>
      </w:r>
      <w:r w:rsidR="006926ED" w:rsidRPr="00A96488">
        <w:rPr>
          <w:rFonts w:ascii="TH SarabunIT๙" w:hAnsi="TH SarabunIT๙" w:cs="TH SarabunIT๙"/>
          <w:sz w:val="32"/>
          <w:szCs w:val="32"/>
          <w:cs/>
        </w:rPr>
        <w:t>)  ดำเนินการโครงการฝึกอบรมทักษะอาชีพให้กับประชาชนทั่วไป</w:t>
      </w:r>
    </w:p>
    <w:p w:rsidR="006926ED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(5</w:t>
      </w:r>
      <w:r w:rsidR="006926ED" w:rsidRPr="00A96488">
        <w:rPr>
          <w:rFonts w:ascii="TH SarabunIT๙" w:hAnsi="TH SarabunIT๙" w:cs="TH SarabunIT๙"/>
          <w:sz w:val="32"/>
          <w:szCs w:val="32"/>
          <w:cs/>
        </w:rPr>
        <w:t>)  ดำเนิน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โครงการสงเคราะห์ครอบ</w:t>
      </w:r>
      <w:r w:rsidR="006926ED" w:rsidRPr="00A96488">
        <w:rPr>
          <w:rFonts w:ascii="TH SarabunIT๙" w:hAnsi="TH SarabunIT๙" w:cs="TH SarabunIT๙"/>
          <w:sz w:val="32"/>
          <w:szCs w:val="32"/>
          <w:cs/>
        </w:rPr>
        <w:t xml:space="preserve">ครัวผู้ยากไร้ </w:t>
      </w:r>
    </w:p>
    <w:p w:rsidR="006926ED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(6</w:t>
      </w:r>
      <w:r w:rsidR="006926ED" w:rsidRPr="00A96488">
        <w:rPr>
          <w:rFonts w:ascii="TH SarabunIT๙" w:hAnsi="TH SarabunIT๙" w:cs="TH SarabunIT๙"/>
          <w:sz w:val="32"/>
          <w:szCs w:val="32"/>
          <w:cs/>
        </w:rPr>
        <w:t xml:space="preserve">)  ดำเนินโครงการสร้างและซ่อมที่อยู่อาศัยให้กับผู้ยากไร้ รายได้น้อย ผู้ด้อยโอกาสไร้ที่พึ่ง </w:t>
      </w:r>
    </w:p>
    <w:p w:rsidR="006926ED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(7</w:t>
      </w:r>
      <w:r w:rsidR="006926ED" w:rsidRPr="00A96488">
        <w:rPr>
          <w:rFonts w:ascii="TH SarabunIT๙" w:hAnsi="TH SarabunIT๙" w:cs="TH SarabunIT๙"/>
          <w:sz w:val="32"/>
          <w:szCs w:val="32"/>
          <w:cs/>
        </w:rPr>
        <w:t xml:space="preserve">)  ประสานการให้ความช่วยเหลือของจังหวัด อำเภอ หน่วยงานต่างๆ ที่ให้การสนับสนุน </w:t>
      </w:r>
    </w:p>
    <w:p w:rsidR="00A4252A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(8)  รับลงทะเบียนผู้สูงอายุ ผู้พิการ รายใหม่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และอื่นๆที่เกี่ยวข้อง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252A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(9) ดำเนินการเกี่ยวกับสภาเด็กและเยาวชน</w:t>
      </w:r>
    </w:p>
    <w:p w:rsidR="00A4252A" w:rsidRPr="00A96488" w:rsidRDefault="00A4252A" w:rsidP="006926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(10) ดำเนินการเกี่ยวกับสตรีตำบลสระตะเคียน</w:t>
      </w:r>
    </w:p>
    <w:p w:rsidR="00A4252A" w:rsidRPr="00A96488" w:rsidRDefault="00A4252A" w:rsidP="00A425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(11) ดำเน</w:t>
      </w:r>
      <w:r w:rsidR="00D61D53" w:rsidRPr="00A96488">
        <w:rPr>
          <w:rFonts w:ascii="TH SarabunIT๙" w:hAnsi="TH SarabunIT๙" w:cs="TH SarabunIT๙"/>
          <w:sz w:val="32"/>
          <w:szCs w:val="32"/>
          <w:cs/>
        </w:rPr>
        <w:t>ิ</w:t>
      </w:r>
      <w:r w:rsidRPr="00A96488">
        <w:rPr>
          <w:rFonts w:ascii="TH SarabunIT๙" w:hAnsi="TH SarabunIT๙" w:cs="TH SarabunIT๙"/>
          <w:sz w:val="32"/>
          <w:szCs w:val="32"/>
          <w:cs/>
        </w:rPr>
        <w:t>นการเกี่ยวกับ</w:t>
      </w:r>
      <w:r w:rsidR="00D61D53" w:rsidRPr="00A96488">
        <w:rPr>
          <w:rFonts w:ascii="TH SarabunIT๙" w:hAnsi="TH SarabunIT๙" w:cs="TH SarabunIT๙"/>
          <w:sz w:val="32"/>
          <w:szCs w:val="32"/>
          <w:cs/>
        </w:rPr>
        <w:t>งานติดตามผู้ต้องขัง</w:t>
      </w:r>
    </w:p>
    <w:p w:rsidR="009400A9" w:rsidRPr="00A96488" w:rsidRDefault="009400A9" w:rsidP="00A4252A">
      <w:pPr>
        <w:spacing w:after="0" w:line="240" w:lineRule="auto"/>
        <w:ind w:left="720" w:firstLine="720"/>
        <w:rPr>
          <w:rFonts w:ascii="TH SarabunIT๙" w:hAnsi="TH SarabunIT๙" w:cs="TH SarabunIT๙"/>
          <w:sz w:val="12"/>
          <w:szCs w:val="12"/>
          <w:cs/>
        </w:rPr>
      </w:pPr>
    </w:p>
    <w:p w:rsidR="00F21E14" w:rsidRPr="00A96488" w:rsidRDefault="00F21E14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5. ระบบบริการพื้นฐาน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5.1 การคมนาคมขนส่ง (ทางบก, ทางน้ำ, ทางราง ฯลฯ)</w:t>
      </w:r>
    </w:p>
    <w:p w:rsidR="00F22974" w:rsidRPr="00A96488" w:rsidRDefault="00F22974" w:rsidP="008A67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มีเส้นทางการคมนาคมใช้ในการเดินทางทางบกประกอบด้วยถนนต่างๆ ดังนี้</w:t>
      </w:r>
    </w:p>
    <w:p w:rsidR="00F22974" w:rsidRPr="00A96488" w:rsidRDefault="00B83FFF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8A6777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 ทางหลวงแผ่นดินหมายเลข </w:t>
      </w:r>
      <w:r w:rsidR="00F22974" w:rsidRPr="00A96488">
        <w:rPr>
          <w:rFonts w:ascii="TH SarabunIT๙" w:hAnsi="TH SarabunIT๙" w:cs="TH SarabunIT๙"/>
          <w:sz w:val="32"/>
          <w:szCs w:val="32"/>
        </w:rPr>
        <w:t>2356 (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ตอนเสิงสาง </w:t>
      </w:r>
      <w:r w:rsidR="00F22974" w:rsidRPr="00A96488">
        <w:rPr>
          <w:rFonts w:ascii="TH SarabunIT๙" w:hAnsi="TH SarabunIT๙" w:cs="TH SarabunIT๙"/>
          <w:sz w:val="32"/>
          <w:szCs w:val="32"/>
        </w:rPr>
        <w:t xml:space="preserve">–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โคกน้อยโนนสมบูรณ์</w:t>
      </w:r>
      <w:r w:rsidR="00F22974"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ระหว่าง กม.3+075 – กม.9+026 ระยะทาง 5.951 กม. </w:t>
      </w:r>
      <w:r w:rsidR="00F22974" w:rsidRPr="00A96488">
        <w:rPr>
          <w:rFonts w:ascii="TH SarabunIT๙" w:hAnsi="TH SarabunIT๙" w:cs="TH SarabunIT๙"/>
          <w:sz w:val="32"/>
          <w:szCs w:val="32"/>
          <w:u w:val="single"/>
          <w:cs/>
        </w:rPr>
        <w:t>** หมายเหตุ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 ได้มาโดยการจัดกรรมสิทธิ์ที่ดิน</w:t>
      </w:r>
    </w:p>
    <w:p w:rsidR="00F22974" w:rsidRPr="00A96488" w:rsidRDefault="008A6777" w:rsidP="00B83F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="00F22974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ทางแผ่นดินหมายเลข </w:t>
      </w:r>
      <w:r w:rsidR="00F22974" w:rsidRPr="00A96488">
        <w:rPr>
          <w:rFonts w:ascii="TH SarabunIT๙" w:hAnsi="TH SarabunIT๙" w:cs="TH SarabunIT๙"/>
          <w:sz w:val="32"/>
          <w:szCs w:val="32"/>
        </w:rPr>
        <w:t xml:space="preserve">2356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ตอนแยกทางหลวงหมายเลข 23560101 </w:t>
      </w:r>
      <w:r w:rsidR="00F22974" w:rsidRPr="00A96488">
        <w:rPr>
          <w:rFonts w:ascii="TH SarabunIT๙" w:hAnsi="TH SarabunIT๙" w:cs="TH SarabunIT๙"/>
          <w:sz w:val="32"/>
          <w:szCs w:val="32"/>
        </w:rPr>
        <w:t>(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ตอนโคกไม้ตาย </w:t>
      </w:r>
    </w:p>
    <w:p w:rsidR="00F22974" w:rsidRPr="00A96488" w:rsidRDefault="00F22974" w:rsidP="00B83F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–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โคกสูง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ระหว่าง กม 0+000 – กม.4+275 ระยะทาง 4,275 กม.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</w:rPr>
        <w:t>**</w:t>
      </w:r>
      <w:r w:rsidRPr="00A96488">
        <w:rPr>
          <w:rFonts w:ascii="TH SarabunIT๙" w:hAnsi="TH SarabunIT๙" w:cs="TH SarabunIT๙"/>
          <w:sz w:val="32"/>
          <w:szCs w:val="32"/>
          <w:cs/>
        </w:rPr>
        <w:t>หมายเหตุ รับมอบจาก รพช.จังหวัดนครราชสีมา เมื่อวันที่ 26 กรกฎาคม 2533 อยู่ในเขตป่าสงวนแห่งชาติ ได้รับอนุญาตตามหนังสือกรมป่าไม้ที่ กษ 0705 (3)/1041 ลว. 15 มกราคม 2528</w:t>
      </w:r>
    </w:p>
    <w:p w:rsidR="00F22974" w:rsidRPr="00A96488" w:rsidRDefault="008A6777" w:rsidP="00B83FF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="00F22974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 xml:space="preserve">ทางแผ่นดินหมายเลข </w:t>
      </w:r>
      <w:r w:rsidR="00F22974" w:rsidRPr="00A96488">
        <w:rPr>
          <w:rFonts w:ascii="TH SarabunIT๙" w:hAnsi="TH SarabunIT๙" w:cs="TH SarabunIT๙"/>
          <w:sz w:val="32"/>
          <w:szCs w:val="32"/>
        </w:rPr>
        <w:t xml:space="preserve">2356 </w:t>
      </w:r>
      <w:r w:rsidR="00F22974" w:rsidRPr="00A96488">
        <w:rPr>
          <w:rFonts w:ascii="TH SarabunIT๙" w:hAnsi="TH SarabunIT๙" w:cs="TH SarabunIT๙"/>
          <w:sz w:val="32"/>
          <w:szCs w:val="32"/>
          <w:cs/>
        </w:rPr>
        <w:t>ตอนทางแยกเข้าสระตะเคียน ระหว่าง กม+0+000 – กม.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2+667 ระยะทาง 2.667 กม. 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u w:val="single"/>
          <w:cs/>
        </w:rPr>
        <w:t>** หมายเหตุ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รับมอบจาก รพช. จังหวัดนครราชสีมา เมื่อวันที่ 26 กรกฎาคม 2533 และจัดกรรมสิทธิ์ที่ดิน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8A6777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ถนนภายในหมู่บ้าน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8A6777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ถนนดินลูกรัง หรือหินคลุก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8A6777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ถนนคอนกรีตเสริมเหล็ก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(คสล.)</w:t>
      </w:r>
    </w:p>
    <w:p w:rsidR="00F22974" w:rsidRPr="00A96488" w:rsidRDefault="00F22974" w:rsidP="008A67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8A6777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ถนนลาดยาง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5.2 การไฟฟ้า</w:t>
      </w:r>
    </w:p>
    <w:p w:rsidR="00F22974" w:rsidRPr="00A96488" w:rsidRDefault="00F22974" w:rsidP="00510D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ในพื้นที่ตำบลสระตะเคียน อำเภอเสิงสาง จังหวัดนครราชสีมา มีการขยายเขตไฟฟ้า ปัจจุบันมีไฟฟ้าใช้  ทุกครัวเรือน </w:t>
      </w:r>
      <w:r w:rsidR="008A6777" w:rsidRPr="00A96488">
        <w:rPr>
          <w:rFonts w:ascii="TH SarabunIT๙" w:eastAsia="Angsana New" w:hAnsi="TH SarabunIT๙" w:cs="TH SarabunIT๙"/>
          <w:sz w:val="32"/>
          <w:szCs w:val="32"/>
          <w:cs/>
        </w:rPr>
        <w:t>แต่ยังมีบางครัวเรือนที่อยู่ไกลจากแหล่งชุมชนจะไม่มีไฟฟ้าใช้</w:t>
      </w:r>
      <w:r w:rsidR="008A6777" w:rsidRPr="00A964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A6777" w:rsidRPr="00A96488">
        <w:rPr>
          <w:rFonts w:ascii="TH SarabunIT๙" w:eastAsia="Calibri" w:hAnsi="TH SarabunIT๙" w:cs="TH SarabunIT๙"/>
          <w:sz w:val="32"/>
          <w:szCs w:val="32"/>
          <w:cs/>
        </w:rPr>
        <w:t>เนื่องจากการขยายเขตไฟฟ้ายังไม่ทั่วถึง</w:t>
      </w:r>
      <w:r w:rsidR="008A6777" w:rsidRPr="00A964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A6777" w:rsidRPr="00A96488">
        <w:rPr>
          <w:rFonts w:ascii="TH SarabunIT๙" w:eastAsia="Calibri" w:hAnsi="TH SarabunIT๙" w:cs="TH SarabunIT๙"/>
          <w:sz w:val="32"/>
          <w:szCs w:val="32"/>
          <w:cs/>
        </w:rPr>
        <w:t>และยังขาดไฟฟ้าเพื่อการเกษตร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6777" w:rsidRPr="00A96488">
        <w:rPr>
          <w:rFonts w:ascii="TH SarabunIT๙" w:hAnsi="TH SarabunIT๙" w:cs="TH SarabunIT๙"/>
          <w:sz w:val="32"/>
          <w:szCs w:val="32"/>
          <w:cs/>
        </w:rPr>
        <w:t>แ</w:t>
      </w:r>
      <w:r w:rsidR="0011649F" w:rsidRPr="00A96488">
        <w:rPr>
          <w:rFonts w:ascii="TH SarabunIT๙" w:hAnsi="TH SarabunIT๙" w:cs="TH SarabunIT๙"/>
          <w:sz w:val="32"/>
          <w:szCs w:val="32"/>
          <w:cs/>
        </w:rPr>
        <w:t>ละ</w:t>
      </w:r>
      <w:r w:rsidR="008A6777" w:rsidRPr="00A96488">
        <w:rPr>
          <w:rFonts w:ascii="TH SarabunIT๙" w:hAnsi="TH SarabunIT๙" w:cs="TH SarabunIT๙"/>
          <w:sz w:val="32"/>
          <w:szCs w:val="32"/>
          <w:cs/>
        </w:rPr>
        <w:t>ต้องดูสถานะทางการคลังขององค์การบริหารส่วนตำบลด้วย เช่นเดียวกับถนน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49F" w:rsidRPr="00A9648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องค์การบริหารส่วนตำบลก็ได้ตั้งงบประมาณในส่วนนี้ไว้แล้ว 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5.3 การประปา</w:t>
      </w:r>
    </w:p>
    <w:p w:rsidR="00510D24" w:rsidRPr="00A96488" w:rsidRDefault="00510D24" w:rsidP="00AE67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อำเภอเสิงสาง จังหวัดนครราชสีมา ในส่วนการประปาขององค์การบริหารส่วนตำบล</w:t>
      </w:r>
      <w:r w:rsidR="006F19B9" w:rsidRPr="00A96488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>ไม่มีกิจการประปาแต่ละหมู่บ้านได้บริหารจัดการเอง และทุกหมู่บ้านสามารถให้บริการได้ครอบคลุมทุกหลังคาเรือน คิดเป็น ๑๐๐</w:t>
      </w:r>
      <w:r w:rsidRPr="00A96488">
        <w:rPr>
          <w:rFonts w:ascii="TH SarabunIT๙" w:hAnsi="TH SarabunIT๙" w:cs="TH SarabunIT๙"/>
          <w:sz w:val="32"/>
          <w:szCs w:val="32"/>
        </w:rPr>
        <w:t>%</w:t>
      </w:r>
      <w:r w:rsidR="00350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ต่จะมีปัญหาในปีที่ผ่านมามีบางหมู่บ้านที่เกิดปัญหาภัยแล้งซึ่งทางองค์การบริหารส่วนตำบลสระตะเคียนได้แก้ไขปัญหาโดยการบริการแจกจ่ายน้ำในหมู่บ้าน สามารถบรรเทาและแก้ไขปัญหาให้ประชาชนได้บ้างองค์การบริหารส่วนตำบลก็ได้นำโครงการเกี่ยวกับพัฒนาแหล่งน้ำบรรจุในแผนพัฒนาท้องถิ่นเพื่อที่จะพิจารณาดำเนินการในปีต่อไป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เพื่อตอบสนองต่อความต้องการของประชาชนต่อไป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แหล่งน้ำดิบที่ใช้ผลิตน้ำประปาได้จาก             แหล่งน้ำผิวดิน ลำคลองต่างๆ สระน้ำสาธารณะของหมู่บ้าน อ่างเก็บน้ำห้วยเตย เป็นต้น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5.4 โทรศัพท์</w:t>
      </w:r>
    </w:p>
    <w:p w:rsidR="00F22974" w:rsidRPr="00A96488" w:rsidRDefault="00510D24" w:rsidP="00510D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>ในพื้นที่ตำบลสระตะเคียน อำเภอเสิงสาง</w:t>
      </w:r>
      <w:r w:rsidR="00350AA7">
        <w:rPr>
          <w:rFonts w:ascii="TH SarabunIT๙" w:eastAsia="Angsana New" w:hAnsi="TH SarabunIT๙" w:cs="TH SarabunIT๙"/>
          <w:sz w:val="32"/>
          <w:szCs w:val="32"/>
          <w:cs/>
        </w:rPr>
        <w:t xml:space="preserve"> จังหวัดนครราชสีมา</w:t>
      </w:r>
      <w:r w:rsidR="00350AA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>ปัจจุบันองค์การบริหารส่วนตำบล</w:t>
      </w:r>
      <w:r w:rsidR="00320C25" w:rsidRPr="00A96488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6F19B9" w:rsidRPr="00A96488">
        <w:rPr>
          <w:rFonts w:ascii="TH SarabunIT๙" w:eastAsia="Angsana New" w:hAnsi="TH SarabunIT๙" w:cs="TH SarabunIT๙"/>
          <w:sz w:val="32"/>
          <w:szCs w:val="32"/>
          <w:cs/>
        </w:rPr>
        <w:t>สระตะเคียน</w:t>
      </w:r>
      <w:r w:rsidR="00320C25" w:rsidRPr="00A9648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>ไม่มีโทรศัพท์สาธารณะ เนื่องจากประชาชนได้นิยมใช้</w:t>
      </w:r>
      <w:r w:rsidRPr="00A96488">
        <w:rPr>
          <w:rFonts w:ascii="TH SarabunIT๙" w:hAnsi="TH SarabunIT๙" w:cs="TH SarabunIT๙"/>
          <w:sz w:val="32"/>
          <w:szCs w:val="32"/>
          <w:cs/>
        </w:rPr>
        <w:t>โทรศัพท์ส่วนบุคคลแทน ซึ่งสามารถติดต่อสื่อสารได้รวดเร็ว และสามารถใช้ระบบอินเตอร์เน็ตได้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9400A9" w:rsidRPr="00A96488">
        <w:rPr>
          <w:rFonts w:ascii="TH SarabunIT๙" w:hAnsi="TH SarabunIT๙" w:cs="TH SarabunIT๙"/>
          <w:sz w:val="32"/>
          <w:szCs w:val="32"/>
          <w:cs/>
        </w:rPr>
        <w:t>เช่น โทร</w:t>
      </w:r>
      <w:r w:rsidR="00320C25" w:rsidRPr="00A96488">
        <w:rPr>
          <w:rFonts w:ascii="TH SarabunIT๙" w:hAnsi="TH SarabunIT๙" w:cs="TH SarabunIT๙"/>
          <w:sz w:val="32"/>
          <w:szCs w:val="32"/>
          <w:cs/>
        </w:rPr>
        <w:t>ศัพท์มือถือ สำหรับสถานที่ราชการ</w:t>
      </w:r>
      <w:r w:rsidRPr="00A96488">
        <w:rPr>
          <w:rFonts w:ascii="TH SarabunIT๙" w:hAnsi="TH SarabunIT๙" w:cs="TH SarabunIT๙"/>
          <w:sz w:val="32"/>
          <w:szCs w:val="32"/>
          <w:cs/>
        </w:rPr>
        <w:t>ยังคงใช้ระบบโทรศัพท์พื้นฐานในการติดต่อสื่อสารอยู่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5.5 ไปรษณีย์หรือการสื่อสารหรือการขนส่ง และวัสดุ ครุภัณฑ์</w:t>
      </w:r>
    </w:p>
    <w:p w:rsidR="00F22974" w:rsidRPr="00A96488" w:rsidRDefault="00510D24" w:rsidP="00510D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>ในพื้นที่ตำบลสระตะเคียน อำเภอเสิงสาง จังหวัดนครราชสีมา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มี(ตู้ ปณ. 17 อำเภอเสิงสาง) ตู้รับเรื่องราวร้องทุกข์หอกระจายข่าว/เสียงตามสายประจ</w:t>
      </w:r>
      <w:r w:rsidR="009400A9" w:rsidRPr="00A96488">
        <w:rPr>
          <w:rFonts w:ascii="TH SarabunIT๙" w:hAnsi="TH SarabunIT๙" w:cs="TH SarabunIT๙"/>
          <w:sz w:val="32"/>
          <w:szCs w:val="32"/>
          <w:cs/>
        </w:rPr>
        <w:t>ำหมู่บ้าน หนังสือพิมพ์ โทรทัศน์</w:t>
      </w:r>
      <w:r w:rsidRPr="00A96488">
        <w:rPr>
          <w:rFonts w:ascii="TH SarabunIT๙" w:hAnsi="TH SarabunIT๙" w:cs="TH SarabunIT๙"/>
          <w:sz w:val="32"/>
          <w:szCs w:val="32"/>
          <w:cs/>
        </w:rPr>
        <w:t>วิทยุ ศูนย์การเรียนรู้ตำบลสระตะเคียน มีบริการใช้อินเตอร์เน็ตฟรีที่องค์การบริหารส่วนตำบล และนอกจากนี้องค์การบริหารส่วนตำบลยังมีวัสดุ ครุภัณฑ์ในการปฏิบัติหน้าที่ แต่ก็มีบางรายการที่ยังขาดแคลนเนื่องจากมีงบประมาณไม่เพียงพอ วัสดุ ครุภัณฑ์ต่างๆ นั้นมีไว้สำหรับการปฏิบัติหน้าที่ของเจ้าหน้าที่องค์การบริหารส่วนตำบลสระตะเคียนในการดำเนินภารกิจบริการสาธารณะเพื่อประโยชน์ของประชาชนเท่านั้น แต่หากประชาช</w:t>
      </w:r>
      <w:r w:rsidR="009400A9" w:rsidRPr="00A96488">
        <w:rPr>
          <w:rFonts w:ascii="TH SarabunIT๙" w:hAnsi="TH SarabunIT๙" w:cs="TH SarabunIT๙"/>
          <w:sz w:val="32"/>
          <w:szCs w:val="32"/>
          <w:cs/>
        </w:rPr>
        <w:t>นเดือดร้อน หรือหน่วยงานอื่นเดือด</w:t>
      </w:r>
      <w:r w:rsidRPr="00A96488">
        <w:rPr>
          <w:rFonts w:ascii="TH SarabunIT๙" w:hAnsi="TH SarabunIT๙" w:cs="TH SarabunIT๙"/>
          <w:sz w:val="32"/>
          <w:szCs w:val="32"/>
          <w:cs/>
        </w:rPr>
        <w:t>ร้อน ก็สามารถมายืมใช้ได้</w:t>
      </w:r>
    </w:p>
    <w:p w:rsidR="00320C25" w:rsidRPr="00A96488" w:rsidRDefault="00320C25" w:rsidP="00510D2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21E14" w:rsidRPr="00A96488" w:rsidRDefault="00F21E14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6. ระบบเศรษฐกิจ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6.1 การเกษตร</w:t>
      </w:r>
    </w:p>
    <w:p w:rsidR="00F43A28" w:rsidRPr="00A96488" w:rsidRDefault="00071524" w:rsidP="00FD04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ในที่พื้นที่ตำบลสระตะเคียน ประชาชนส่วนใหญ่ประกอบอาชีพเกษตรกรรม โดยมีกิจกรรมการเกษตรที่สำคัญ ได้แก่ ท</w:t>
      </w:r>
      <w:r w:rsidR="00320C25" w:rsidRPr="00A96488">
        <w:rPr>
          <w:rFonts w:ascii="TH SarabunIT๙" w:hAnsi="TH SarabunIT๙" w:cs="TH SarabunIT๙"/>
          <w:sz w:val="32"/>
          <w:szCs w:val="32"/>
          <w:cs/>
        </w:rPr>
        <w:t>ำนา ทำไร่มันสำป</w:t>
      </w:r>
      <w:r w:rsidRPr="00A96488">
        <w:rPr>
          <w:rFonts w:ascii="TH SarabunIT๙" w:hAnsi="TH SarabunIT๙" w:cs="TH SarabunIT๙"/>
          <w:sz w:val="32"/>
          <w:szCs w:val="32"/>
          <w:cs/>
        </w:rPr>
        <w:t>ะหลัง เลี้ยงสัตว์ รับจ้าง นอกจาก</w:t>
      </w:r>
      <w:r w:rsidR="00F43A28" w:rsidRPr="00A96488">
        <w:rPr>
          <w:rFonts w:ascii="TH SarabunIT๙" w:hAnsi="TH SarabunIT๙" w:cs="TH SarabunIT๙"/>
          <w:sz w:val="32"/>
          <w:szCs w:val="32"/>
          <w:cs/>
        </w:rPr>
        <w:t>นี้ยังมีกิจกรรมอื่นๆ</w:t>
      </w:r>
    </w:p>
    <w:tbl>
      <w:tblPr>
        <w:tblStyle w:val="a4"/>
        <w:tblpPr w:leftFromText="180" w:rightFromText="180" w:vertAnchor="text" w:horzAnchor="margin" w:tblpY="91"/>
        <w:tblW w:w="0" w:type="auto"/>
        <w:tblLook w:val="04A0"/>
      </w:tblPr>
      <w:tblGrid>
        <w:gridCol w:w="3510"/>
        <w:gridCol w:w="993"/>
        <w:gridCol w:w="1417"/>
        <w:gridCol w:w="1134"/>
        <w:gridCol w:w="1134"/>
        <w:gridCol w:w="1037"/>
      </w:tblGrid>
      <w:tr w:rsidR="00B96660" w:rsidRPr="00A96488" w:rsidTr="00CE1386">
        <w:trPr>
          <w:trHeight w:val="320"/>
        </w:trPr>
        <w:tc>
          <w:tcPr>
            <w:tcW w:w="9225" w:type="dxa"/>
            <w:gridSpan w:val="6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พื้นที่ปลูกพืชจริง</w:t>
            </w:r>
          </w:p>
        </w:tc>
      </w:tr>
      <w:tr w:rsidR="00B96660" w:rsidRPr="00A96488" w:rsidTr="00350AA7">
        <w:trPr>
          <w:trHeight w:val="232"/>
        </w:trPr>
        <w:tc>
          <w:tcPr>
            <w:tcW w:w="3510" w:type="dxa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ข้าว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660" w:rsidRPr="00A96488" w:rsidRDefault="00320C25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มันสำป</w:t>
            </w:r>
            <w:r w:rsidR="00B96660"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ะหลัง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อ้อย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ยางพารา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B96660" w:rsidRPr="00A96488" w:rsidRDefault="00B96660" w:rsidP="00B96660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ข้าวโพด</w:t>
            </w:r>
          </w:p>
        </w:tc>
      </w:tr>
      <w:tr w:rsidR="00B96660" w:rsidRPr="00A96488" w:rsidTr="00350AA7">
        <w:trPr>
          <w:trHeight w:val="320"/>
        </w:trPr>
        <w:tc>
          <w:tcPr>
            <w:tcW w:w="3510" w:type="dxa"/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กุดโบสถ์</w:t>
            </w:r>
          </w:p>
        </w:tc>
        <w:tc>
          <w:tcPr>
            <w:tcW w:w="993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11,574</w:t>
            </w:r>
          </w:p>
        </w:tc>
        <w:tc>
          <w:tcPr>
            <w:tcW w:w="141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47,708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3,192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2,257</w:t>
            </w:r>
          </w:p>
        </w:tc>
        <w:tc>
          <w:tcPr>
            <w:tcW w:w="103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194</w:t>
            </w:r>
          </w:p>
        </w:tc>
      </w:tr>
      <w:tr w:rsidR="00B96660" w:rsidRPr="00A96488" w:rsidTr="00350AA7">
        <w:trPr>
          <w:trHeight w:val="320"/>
        </w:trPr>
        <w:tc>
          <w:tcPr>
            <w:tcW w:w="3510" w:type="dxa"/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โนนสมบูรณ์</w:t>
            </w:r>
          </w:p>
        </w:tc>
        <w:tc>
          <w:tcPr>
            <w:tcW w:w="993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7,070</w:t>
            </w:r>
          </w:p>
        </w:tc>
        <w:tc>
          <w:tcPr>
            <w:tcW w:w="141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26,433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2,426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387</w:t>
            </w:r>
          </w:p>
        </w:tc>
        <w:tc>
          <w:tcPr>
            <w:tcW w:w="103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99</w:t>
            </w:r>
          </w:p>
        </w:tc>
      </w:tr>
      <w:tr w:rsidR="00B96660" w:rsidRPr="00A96488" w:rsidTr="00350AA7">
        <w:trPr>
          <w:trHeight w:val="320"/>
        </w:trPr>
        <w:tc>
          <w:tcPr>
            <w:tcW w:w="3510" w:type="dxa"/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บ้านราษฎร์</w:t>
            </w:r>
          </w:p>
        </w:tc>
        <w:tc>
          <w:tcPr>
            <w:tcW w:w="993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1,814</w:t>
            </w:r>
          </w:p>
        </w:tc>
        <w:tc>
          <w:tcPr>
            <w:tcW w:w="141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16,596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1,131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632</w:t>
            </w:r>
          </w:p>
        </w:tc>
        <w:tc>
          <w:tcPr>
            <w:tcW w:w="103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297</w:t>
            </w:r>
          </w:p>
        </w:tc>
      </w:tr>
      <w:tr w:rsidR="00B96660" w:rsidRPr="00A96488" w:rsidTr="00350AA7">
        <w:trPr>
          <w:trHeight w:val="320"/>
        </w:trPr>
        <w:tc>
          <w:tcPr>
            <w:tcW w:w="3510" w:type="dxa"/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สระตะเคียน</w:t>
            </w:r>
          </w:p>
        </w:tc>
        <w:tc>
          <w:tcPr>
            <w:tcW w:w="993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13,275</w:t>
            </w:r>
          </w:p>
        </w:tc>
        <w:tc>
          <w:tcPr>
            <w:tcW w:w="141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37,503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8,720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2,222</w:t>
            </w:r>
          </w:p>
        </w:tc>
        <w:tc>
          <w:tcPr>
            <w:tcW w:w="103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261</w:t>
            </w:r>
          </w:p>
        </w:tc>
      </w:tr>
      <w:tr w:rsidR="00B96660" w:rsidRPr="00A96488" w:rsidTr="00350AA7">
        <w:trPr>
          <w:trHeight w:val="320"/>
        </w:trPr>
        <w:tc>
          <w:tcPr>
            <w:tcW w:w="3510" w:type="dxa"/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สุขไพบูลย์</w:t>
            </w:r>
          </w:p>
        </w:tc>
        <w:tc>
          <w:tcPr>
            <w:tcW w:w="993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6,083</w:t>
            </w:r>
          </w:p>
        </w:tc>
        <w:tc>
          <w:tcPr>
            <w:tcW w:w="141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42,593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10,163</w:t>
            </w:r>
          </w:p>
        </w:tc>
        <w:tc>
          <w:tcPr>
            <w:tcW w:w="1134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8,576</w:t>
            </w:r>
          </w:p>
        </w:tc>
        <w:tc>
          <w:tcPr>
            <w:tcW w:w="1037" w:type="dxa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129</w:t>
            </w:r>
          </w:p>
        </w:tc>
      </w:tr>
      <w:tr w:rsidR="00B96660" w:rsidRPr="00A96488" w:rsidTr="00350AA7">
        <w:trPr>
          <w:trHeight w:val="335"/>
        </w:trPr>
        <w:tc>
          <w:tcPr>
            <w:tcW w:w="3510" w:type="dxa"/>
            <w:tcBorders>
              <w:bottom w:val="single" w:sz="4" w:space="0" w:color="auto"/>
            </w:tcBorders>
          </w:tcPr>
          <w:p w:rsidR="00B96660" w:rsidRPr="00A96488" w:rsidRDefault="00B96660" w:rsidP="00B96660">
            <w:pPr>
              <w:tabs>
                <w:tab w:val="left" w:pos="225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เสิงสาง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2,472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40,451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7,029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4,469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189</w:t>
            </w:r>
          </w:p>
        </w:tc>
      </w:tr>
      <w:tr w:rsidR="00B96660" w:rsidRPr="00A96488" w:rsidTr="00350AA7">
        <w:trPr>
          <w:trHeight w:val="335"/>
        </w:trPr>
        <w:tc>
          <w:tcPr>
            <w:tcW w:w="35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รวมอำเภอเสิงสาง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42,288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211,284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32,661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18,543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6660" w:rsidRPr="00A96488" w:rsidRDefault="006F1BA1" w:rsidP="006F1BA1">
            <w:pPr>
              <w:tabs>
                <w:tab w:val="left" w:pos="225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1,130</w:t>
            </w:r>
          </w:p>
        </w:tc>
      </w:tr>
    </w:tbl>
    <w:p w:rsidR="00B96660" w:rsidRPr="00A96488" w:rsidRDefault="006F1BA1" w:rsidP="006F1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*อ้างอิงจากสำนักงานเกษตรอำเภอเสิงสาง </w:t>
      </w:r>
    </w:p>
    <w:p w:rsidR="006F1BA1" w:rsidRPr="00A96488" w:rsidRDefault="006F1BA1" w:rsidP="006F1B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F43A28" w:rsidRPr="00A96488" w:rsidRDefault="00F43A28" w:rsidP="00B966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 จำแนกตามประเภทอาชีพ ปี 2562</w:t>
      </w:r>
      <w:r w:rsidR="00B96660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ข้อมูลความจำเป็นพื้นฐาน ระดับตำบล</w:t>
      </w:r>
    </w:p>
    <w:p w:rsidR="006F1BA1" w:rsidRPr="00A96488" w:rsidRDefault="00F43A28" w:rsidP="006F1B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มีครัวเรือนทั้งหมด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>2,707</w:t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F43A28" w:rsidRPr="00A96488" w:rsidRDefault="00F43A28" w:rsidP="006F1BA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จำนวนประชากร</w:t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>ที่อาศัยอยู่จริง ทั้งหมด</w:t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ab/>
        <w:t>6,721</w:t>
      </w:r>
      <w:r w:rsidR="00B96660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F1BA1" w:rsidRPr="00A96488" w:rsidRDefault="00B96660" w:rsidP="006F1B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3,332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F43A28" w:rsidRPr="00A96488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horzAnchor="margin" w:tblpXSpec="right" w:tblpY="466"/>
        <w:tblOverlap w:val="never"/>
        <w:tblW w:w="4077" w:type="dxa"/>
        <w:tblLook w:val="04A0"/>
      </w:tblPr>
      <w:tblGrid>
        <w:gridCol w:w="1951"/>
        <w:gridCol w:w="2126"/>
      </w:tblGrid>
      <w:tr w:rsidR="006E598F" w:rsidRPr="00A96488" w:rsidTr="00CE1386">
        <w:trPr>
          <w:trHeight w:val="343"/>
        </w:trPr>
        <w:tc>
          <w:tcPr>
            <w:tcW w:w="1951" w:type="dxa"/>
            <w:shd w:val="clear" w:color="auto" w:fill="D9D9D9" w:themeFill="background1" w:themeFillShade="D9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ประเภทอาชีพ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จำนวนครัวเรือน</w:t>
            </w:r>
          </w:p>
        </w:tc>
      </w:tr>
      <w:tr w:rsidR="006E598F" w:rsidRPr="00A96488" w:rsidTr="006E598F">
        <w:trPr>
          <w:trHeight w:val="358"/>
        </w:trPr>
        <w:tc>
          <w:tcPr>
            <w:tcW w:w="1951" w:type="dxa"/>
          </w:tcPr>
          <w:p w:rsidR="006E598F" w:rsidRPr="00A96488" w:rsidRDefault="006E598F" w:rsidP="006E59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ค้าขาย</w:t>
            </w:r>
          </w:p>
        </w:tc>
        <w:tc>
          <w:tcPr>
            <w:tcW w:w="2126" w:type="dxa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112</w:t>
            </w:r>
          </w:p>
        </w:tc>
      </w:tr>
      <w:tr w:rsidR="006E598F" w:rsidRPr="00A96488" w:rsidTr="006E598F">
        <w:trPr>
          <w:trHeight w:val="358"/>
        </w:trPr>
        <w:tc>
          <w:tcPr>
            <w:tcW w:w="1951" w:type="dxa"/>
          </w:tcPr>
          <w:p w:rsidR="006E598F" w:rsidRPr="00A96488" w:rsidRDefault="006E598F" w:rsidP="006E59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ธุรกิจส่วนตัว</w:t>
            </w:r>
          </w:p>
        </w:tc>
        <w:tc>
          <w:tcPr>
            <w:tcW w:w="2126" w:type="dxa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</w:tr>
      <w:tr w:rsidR="006E598F" w:rsidRPr="00A96488" w:rsidTr="006E598F">
        <w:trPr>
          <w:trHeight w:val="358"/>
        </w:trPr>
        <w:tc>
          <w:tcPr>
            <w:tcW w:w="1951" w:type="dxa"/>
          </w:tcPr>
          <w:p w:rsidR="006E598F" w:rsidRPr="00A96488" w:rsidRDefault="006E598F" w:rsidP="006E59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อาชีพอื่นๆ</w:t>
            </w:r>
          </w:p>
        </w:tc>
        <w:tc>
          <w:tcPr>
            <w:tcW w:w="2126" w:type="dxa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141</w:t>
            </w:r>
          </w:p>
        </w:tc>
      </w:tr>
      <w:tr w:rsidR="006E598F" w:rsidRPr="00A96488" w:rsidTr="00CE1386">
        <w:trPr>
          <w:trHeight w:val="374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E598F" w:rsidRPr="00A96488" w:rsidRDefault="006E598F" w:rsidP="006E59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E598F" w:rsidRPr="00A96488" w:rsidRDefault="006E598F" w:rsidP="006E5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2,707</w:t>
            </w:r>
          </w:p>
        </w:tc>
      </w:tr>
    </w:tbl>
    <w:p w:rsidR="006F1BA1" w:rsidRPr="00A96488" w:rsidRDefault="00B96660" w:rsidP="006E598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E598F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E598F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E598F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3,389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E598F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F43A28" w:rsidRPr="00A96488">
        <w:rPr>
          <w:rFonts w:ascii="TH SarabunIT๙" w:hAnsi="TH SarabunIT๙" w:cs="TH SarabunIT๙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3510" w:type="dxa"/>
        <w:tblLook w:val="04A0"/>
      </w:tblPr>
      <w:tblGrid>
        <w:gridCol w:w="1809"/>
        <w:gridCol w:w="1701"/>
      </w:tblGrid>
      <w:tr w:rsidR="006F1BA1" w:rsidRPr="00A96488" w:rsidTr="00350AA7">
        <w:trPr>
          <w:trHeight w:val="336"/>
        </w:trPr>
        <w:tc>
          <w:tcPr>
            <w:tcW w:w="1809" w:type="dxa"/>
            <w:shd w:val="clear" w:color="auto" w:fill="D9D9D9" w:themeFill="background1" w:themeFillShade="D9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ประเภทอาชีพ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จำนวนครัวเรือน</w:t>
            </w:r>
          </w:p>
        </w:tc>
      </w:tr>
      <w:tr w:rsidR="006F1BA1" w:rsidRPr="00A96488" w:rsidTr="00350AA7">
        <w:trPr>
          <w:trHeight w:val="351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กำลังศึกษา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</w:tr>
      <w:tr w:rsidR="006F1BA1" w:rsidRPr="00A96488" w:rsidTr="00350AA7">
        <w:trPr>
          <w:trHeight w:val="351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ไม่มีอาชีพ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197</w:t>
            </w:r>
          </w:p>
        </w:tc>
      </w:tr>
      <w:tr w:rsidR="006F1BA1" w:rsidRPr="00A96488" w:rsidTr="00350AA7">
        <w:trPr>
          <w:trHeight w:val="351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เกษตร-ทำนา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301</w:t>
            </w:r>
          </w:p>
        </w:tc>
      </w:tr>
      <w:tr w:rsidR="006F1BA1" w:rsidRPr="00A96488" w:rsidTr="00350AA7">
        <w:trPr>
          <w:trHeight w:val="351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เกษตร-ทำไร่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1,006</w:t>
            </w:r>
          </w:p>
        </w:tc>
      </w:tr>
      <w:tr w:rsidR="006F1BA1" w:rsidRPr="00A96488" w:rsidTr="00350AA7">
        <w:trPr>
          <w:trHeight w:val="33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เกษตร-ทำสวน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6F1BA1" w:rsidRPr="00A96488" w:rsidTr="00350AA7">
        <w:trPr>
          <w:trHeight w:val="351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เกษตร-ประมง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6F1BA1" w:rsidRPr="00A96488" w:rsidTr="00350AA7">
        <w:trPr>
          <w:trHeight w:val="36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เกษตร-ปศุสัตว์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6F1BA1" w:rsidRPr="00A96488" w:rsidTr="00350AA7">
        <w:trPr>
          <w:trHeight w:val="36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พนักงาน-รับราชการ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</w:tr>
      <w:tr w:rsidR="006F1BA1" w:rsidRPr="00A96488" w:rsidTr="00350AA7">
        <w:trPr>
          <w:trHeight w:val="36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พนักงาน-รัฐวิสาหกิจ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6F1BA1" w:rsidRPr="00A96488" w:rsidTr="00350AA7">
        <w:trPr>
          <w:trHeight w:val="36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พนักงานบริษัท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6F1BA1" w:rsidRPr="00A96488" w:rsidTr="00350AA7">
        <w:trPr>
          <w:trHeight w:val="366"/>
        </w:trPr>
        <w:tc>
          <w:tcPr>
            <w:tcW w:w="1809" w:type="dxa"/>
          </w:tcPr>
          <w:p w:rsidR="006F1BA1" w:rsidRPr="00A96488" w:rsidRDefault="006F1BA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รับจ้างทั่วไป</w:t>
            </w:r>
          </w:p>
        </w:tc>
        <w:tc>
          <w:tcPr>
            <w:tcW w:w="1701" w:type="dxa"/>
          </w:tcPr>
          <w:p w:rsidR="006F1BA1" w:rsidRPr="00A96488" w:rsidRDefault="006F1BA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859</w:t>
            </w:r>
          </w:p>
        </w:tc>
      </w:tr>
    </w:tbl>
    <w:p w:rsidR="00F43A28" w:rsidRPr="00A96488" w:rsidRDefault="00F43A28" w:rsidP="006F1BA1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B96660" w:rsidRPr="00A96488" w:rsidRDefault="00B96660" w:rsidP="000221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96660" w:rsidRPr="00A96488" w:rsidRDefault="00B96660" w:rsidP="000221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96660" w:rsidRPr="00A96488" w:rsidRDefault="00B96660" w:rsidP="00B96660">
      <w:pPr>
        <w:tabs>
          <w:tab w:val="left" w:pos="22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</w:p>
    <w:p w:rsidR="006E598F" w:rsidRPr="00A96488" w:rsidRDefault="006E598F" w:rsidP="006E598F">
      <w:pPr>
        <w:tabs>
          <w:tab w:val="left" w:pos="2250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6E598F" w:rsidRPr="00A96488" w:rsidRDefault="00320C25" w:rsidP="006E598F">
      <w:pPr>
        <w:tabs>
          <w:tab w:val="left" w:pos="2250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</w:t>
      </w:r>
      <w:r w:rsidR="00350AA7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</w:t>
      </w:r>
      <w:r w:rsidR="006E598F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*อ้างอิงจากสำนักงานพัฒนาชุมชนอำเภอเสิงสาง พ.ศ. 2562</w:t>
      </w:r>
    </w:p>
    <w:p w:rsidR="00F21E14" w:rsidRPr="00A96488" w:rsidRDefault="00B96660" w:rsidP="006E598F">
      <w:pPr>
        <w:tabs>
          <w:tab w:val="left" w:pos="2250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br w:type="textWrapping" w:clear="all"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6.2 การประมง</w:t>
      </w:r>
    </w:p>
    <w:p w:rsidR="00432FB3" w:rsidRPr="00A96488" w:rsidRDefault="00432FB3" w:rsidP="00432F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>ในพื้นที่ตำบลสระตะเคียน อำเภอเสิงสาง จังหวัดนครราชสีมา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ไม่มีการประมง  เป็นการจับปลาตามธรรมชาติในบริโภคในครัวเรือนตามฤดูกาลเท่านั้น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6.3 การปศุสัตว์</w:t>
      </w:r>
    </w:p>
    <w:p w:rsidR="00432FB3" w:rsidRPr="00A96488" w:rsidRDefault="00432FB3" w:rsidP="00432F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eastAsia="Angsana New" w:hAnsi="TH SarabunIT๙" w:cs="TH SarabunIT๙"/>
          <w:sz w:val="32"/>
          <w:szCs w:val="32"/>
          <w:cs/>
        </w:rPr>
        <w:t xml:space="preserve">ในพื้นที่ตำบลสระตะเคียน อำเภอเสิงสาง จังหวัดนครราชสีมา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เป็นการประกอบการในลักษณะเลี้ยงในครัวเรือนเป็นอาชีพหลักและอาชีพเสริม เช่น การเลี้ยงไก่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เป็ด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</w:t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สุกร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เพื่อจำหน่ายและบริโภคเองในครัวเรือน</w:t>
      </w:r>
    </w:p>
    <w:p w:rsidR="00432FB3" w:rsidRPr="00A96488" w:rsidRDefault="000D6246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6.4 การบริการ</w:t>
      </w:r>
    </w:p>
    <w:p w:rsidR="00432FB3" w:rsidRPr="00A96488" w:rsidRDefault="00432FB3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อำเภอเสิงสาง จังหวัดนครราชสีมา มีการบริการดังนี้</w:t>
      </w:r>
    </w:p>
    <w:p w:rsidR="00432FB3" w:rsidRPr="00A96488" w:rsidRDefault="00432FB3" w:rsidP="00432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1.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ปั๊มน้ำมัน </w:t>
      </w:r>
      <w:r w:rsidRPr="00A96488">
        <w:rPr>
          <w:rFonts w:ascii="TH SarabunIT๙" w:hAnsi="TH SarabunIT๙" w:cs="TH SarabunIT๙"/>
          <w:sz w:val="32"/>
          <w:szCs w:val="32"/>
        </w:rPr>
        <w:t>(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รวมปั๊มหลอด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>8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32FB3" w:rsidRPr="00A96488" w:rsidRDefault="00432FB3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ร้านขายของชำ        </w:t>
      </w:r>
      <w:r w:rsidRPr="00A96488">
        <w:rPr>
          <w:rFonts w:ascii="TH SarabunIT๙" w:hAnsi="TH SarabunIT๙" w:cs="TH SarabunIT๙"/>
          <w:sz w:val="32"/>
          <w:szCs w:val="32"/>
        </w:rPr>
        <w:t xml:space="preserve">     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       </w:t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>114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32FB3" w:rsidRPr="00A96488" w:rsidRDefault="00432FB3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โรงสีข้าว                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4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แห่ง        </w:t>
      </w:r>
    </w:p>
    <w:p w:rsidR="00432FB3" w:rsidRPr="00A96488" w:rsidRDefault="00432FB3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>อู่ซ่อมรถ</w:t>
      </w:r>
      <w:r w:rsidR="006F1BA1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</w:rPr>
        <w:t>25</w:t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32FB3" w:rsidRPr="00A96488" w:rsidRDefault="00432FB3" w:rsidP="00432F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6F1BA1" w:rsidRPr="00A96488">
        <w:rPr>
          <w:rFonts w:ascii="TH SarabunIT๙" w:hAnsi="TH SarabunIT๙" w:cs="TH SarabunIT๙"/>
          <w:sz w:val="32"/>
          <w:szCs w:val="32"/>
        </w:rPr>
        <w:t>5</w:t>
      </w:r>
      <w:r w:rsidRPr="00A96488">
        <w:rPr>
          <w:rFonts w:ascii="TH SarabunIT๙" w:hAnsi="TH SarabunIT๙" w:cs="TH SarabunIT๙"/>
          <w:sz w:val="32"/>
          <w:szCs w:val="32"/>
        </w:rPr>
        <w:t xml:space="preserve">.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ลานมัน                   </w:t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5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AE6775" w:rsidRPr="00A96488" w:rsidRDefault="006F1BA1" w:rsidP="00D61D53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6488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โรงงานอุตสาหกรรม (แป้งมัน)</w:t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   </w:t>
      </w:r>
      <w:r w:rsidR="00432FB3"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แห่ง</w:t>
      </w:r>
    </w:p>
    <w:p w:rsidR="006F1BA1" w:rsidRPr="00A96488" w:rsidRDefault="006F1BA1" w:rsidP="00D61D53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บ้านเช่า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        แห่ง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6.5 การท่องเที่ยว</w:t>
      </w:r>
    </w:p>
    <w:p w:rsidR="00432FB3" w:rsidRPr="00A96488" w:rsidRDefault="00432FB3" w:rsidP="00432FB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ในพื้นที่ตำบลสระตะเคียน ไม่มีแหล่งท่องเที่ยว แต่ได้ส่งเสริมการท่องเที่ยวให้เกิดขึ้นในพื้นที่ เช่น อ่างเก็บน้ำห้วยเตย ศึกษาเรียนรู้ที่ป่าดงดานจากพืชพันธ์ที่ได้ปลูกเพิ่มขึ้นทุกปี การจัดงานประเพณีต่างๆ และส่งเสริมกิจกรรมของวัด 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6.6 อุตสาหกรรม</w:t>
      </w:r>
    </w:p>
    <w:p w:rsidR="00F17D3C" w:rsidRPr="00A96488" w:rsidRDefault="00432FB3" w:rsidP="00432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มีโรงงานอุตสาหกรรม(แป้งมัน) ตั้งอยู่ในพื้นที่ หมู่ที่ 4</w:t>
      </w:r>
      <w:r w:rsidR="00071524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ตำบลสระตะเคียน และมีลานมันอีกด้วย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6.7 การพาณิชย์และกลุ่มอาชีพ</w:t>
      </w:r>
    </w:p>
    <w:p w:rsidR="00071524" w:rsidRPr="00A96488" w:rsidRDefault="00D61D53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ในพื้นที่ตำบลสระตะเคียน มีกลุ่มอาชีพ</w:t>
      </w:r>
      <w:r w:rsidR="00F17D3C" w:rsidRPr="00A96488">
        <w:rPr>
          <w:rFonts w:ascii="TH SarabunIT๙" w:hAnsi="TH SarabunIT๙" w:cs="TH SarabunIT๙"/>
          <w:sz w:val="32"/>
          <w:szCs w:val="32"/>
          <w:cs/>
        </w:rPr>
        <w:t>เศรษฐกิจชุมชนและกลุ่มผลิตภัณฑ์โอท๊อปตำบลสระตะเคียน</w:t>
      </w:r>
    </w:p>
    <w:tbl>
      <w:tblPr>
        <w:tblStyle w:val="a4"/>
        <w:tblpPr w:leftFromText="180" w:rightFromText="180" w:vertAnchor="text" w:horzAnchor="margin" w:tblpY="175"/>
        <w:tblOverlap w:val="never"/>
        <w:tblW w:w="0" w:type="auto"/>
        <w:tblLook w:val="04A0"/>
      </w:tblPr>
      <w:tblGrid>
        <w:gridCol w:w="380"/>
        <w:gridCol w:w="3552"/>
      </w:tblGrid>
      <w:tr w:rsidR="006E598F" w:rsidRPr="00A96488" w:rsidTr="00350AA7">
        <w:trPr>
          <w:trHeight w:val="333"/>
        </w:trPr>
        <w:tc>
          <w:tcPr>
            <w:tcW w:w="380" w:type="dxa"/>
            <w:shd w:val="clear" w:color="auto" w:fill="D9D9D9" w:themeFill="background1" w:themeFillShade="D9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ชื่อกลุ่ม</w:t>
            </w:r>
          </w:p>
        </w:tc>
      </w:tr>
      <w:tr w:rsidR="006E598F" w:rsidRPr="00A96488" w:rsidTr="00350AA7">
        <w:trPr>
          <w:trHeight w:val="349"/>
        </w:trPr>
        <w:tc>
          <w:tcPr>
            <w:tcW w:w="3932" w:type="dxa"/>
            <w:gridSpan w:val="2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กลุ่มอาชีพเศรษฐกิจชุมชน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กลุ่มแม่บ้านเกษตรกรเย็บจักรอุตสาหกรรม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บ้านบุงิ้ว หมู่ที่ 7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กลุ่มเลี้ยงหมู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บ้านหนองไข่น้ำ หมู่ที่ 5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กลุ่มเย็บผ้าปิดจมูก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บ้านโคกวัวนอน หมู่ที่ 6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กลุ่มเลี้ยงสุกร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บ้านสระตะเคียน หมู่ที่ 1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กลุ่มเลี้ยงไก่พื้นบ้าน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บ้านโคกไม้ตาย หมู่ที่ 4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กลุ่มเลี้ยงสุกร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บ้านใหม่ หมู่ที่ 8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กลุ่มเลี้ยงเป็ด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บ้านหนองไข่น้ำ หมู่ที่ 5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กลุ่มเพาะเห็ดนางฟ้า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บ้านหนองหิน หมู่ที่ 2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30"/>
        <w:tblOverlap w:val="never"/>
        <w:tblW w:w="0" w:type="auto"/>
        <w:tblLook w:val="04A0"/>
      </w:tblPr>
      <w:tblGrid>
        <w:gridCol w:w="380"/>
        <w:gridCol w:w="3552"/>
      </w:tblGrid>
      <w:tr w:rsidR="006E598F" w:rsidRPr="00A96488" w:rsidTr="00350AA7">
        <w:trPr>
          <w:trHeight w:val="333"/>
        </w:trPr>
        <w:tc>
          <w:tcPr>
            <w:tcW w:w="380" w:type="dxa"/>
            <w:shd w:val="clear" w:color="auto" w:fill="D9D9D9" w:themeFill="background1" w:themeFillShade="D9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ชื่อกลุ่ม</w:t>
            </w:r>
          </w:p>
        </w:tc>
      </w:tr>
      <w:tr w:rsidR="006E598F" w:rsidRPr="00A96488" w:rsidTr="00350AA7">
        <w:trPr>
          <w:trHeight w:val="349"/>
        </w:trPr>
        <w:tc>
          <w:tcPr>
            <w:tcW w:w="3932" w:type="dxa"/>
            <w:gridSpan w:val="2"/>
          </w:tcPr>
          <w:p w:rsidR="006E598F" w:rsidRPr="00A96488" w:rsidRDefault="006E598F" w:rsidP="00350AA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กลุ่มผลิตภัณฑ์โอท็อปตำบลสระตะเคียน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กลุ่มผลิตดอกไม้จากรังไหม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บ้านบุงิ</w:t>
            </w:r>
            <w:r w:rsidR="00B341C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ว หมู่ที่ 7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กลุ่มทอเสื่อกก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บ้านสันติสุข</w:t>
            </w:r>
            <w:r w:rsidRPr="00A9648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10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กลุ่มเพาะเห็ดแปรรูป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บ้านหนองหิน หมู่ที่ 2    </w:t>
            </w:r>
          </w:p>
        </w:tc>
      </w:tr>
      <w:tr w:rsidR="006E598F" w:rsidRPr="00A96488" w:rsidTr="00350AA7">
        <w:trPr>
          <w:trHeight w:val="410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กลุ่มแปรรูปกล้วย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บ้านใหม่ หมู่ที่ 8</w:t>
            </w:r>
          </w:p>
        </w:tc>
      </w:tr>
      <w:tr w:rsidR="006E598F" w:rsidRPr="00A96488" w:rsidTr="00350AA7">
        <w:trPr>
          <w:trHeight w:val="395"/>
        </w:trPr>
        <w:tc>
          <w:tcPr>
            <w:tcW w:w="380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3552" w:type="dxa"/>
          </w:tcPr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กลุ่มเลี้ยงไหม </w:t>
            </w:r>
          </w:p>
          <w:p w:rsidR="006E598F" w:rsidRPr="00A96488" w:rsidRDefault="006E598F" w:rsidP="00350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บ้านสระตะเคียน หมู่ที่ 1</w:t>
            </w:r>
          </w:p>
        </w:tc>
      </w:tr>
    </w:tbl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350AA7" w:rsidP="00FD040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       </w:t>
      </w:r>
      <w:r w:rsidR="00320C25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*อ้างอิงจากกองสวัสดิการ</w:t>
      </w:r>
      <w:r w:rsidR="006E598F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สังคมเดือนมิถุนายน พ.ศ. 2562</w:t>
      </w: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E598F" w:rsidRPr="00A96488" w:rsidRDefault="006E598F" w:rsidP="00FD040E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6.8 แรงงาน</w:t>
      </w:r>
    </w:p>
    <w:p w:rsidR="00C55B3E" w:rsidRPr="00A96488" w:rsidRDefault="00C55B3E" w:rsidP="00C55B3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96488">
        <w:rPr>
          <w:rFonts w:ascii="TH SarabunIT๙" w:eastAsia="AngsanaNew" w:hAnsi="TH SarabunIT๙" w:cs="TH SarabunIT๙"/>
          <w:sz w:val="32"/>
          <w:szCs w:val="32"/>
          <w:cs/>
        </w:rPr>
        <w:t>การใช้แรงงานในเขตองค์การบริหารส่วนตำบลสระตะเคียน มีดังนี้</w:t>
      </w:r>
    </w:p>
    <w:p w:rsidR="00C55B3E" w:rsidRPr="00A96488" w:rsidRDefault="00C55B3E" w:rsidP="00C55B3E">
      <w:pPr>
        <w:tabs>
          <w:tab w:val="num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แรงงานส่วนใหญ่มีความรู้ระดับมัธยมศึกษาหรือต่ำกว่า</w:t>
      </w:r>
    </w:p>
    <w:p w:rsidR="00EB24FE" w:rsidRPr="00A96488" w:rsidRDefault="00C55B3E" w:rsidP="00C55B3E">
      <w:pPr>
        <w:tabs>
          <w:tab w:val="num" w:pos="993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แรงงานต่างด้าวที่เป็นสัญชาติลาว และกัมพูชา ส่วนใหญ่แรงงาน 2 สัญชาติจะทำงานเกี่ยวกับ</w:t>
      </w:r>
    </w:p>
    <w:p w:rsidR="00C55B3E" w:rsidRPr="00A96488" w:rsidRDefault="00C55B3E" w:rsidP="00EB24FE">
      <w:pPr>
        <w:tabs>
          <w:tab w:val="num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กิจกรรมการก่อสร้าง เกษตร และปศุสัตว์ และผู้รับใช้ในบ้าน</w:t>
      </w:r>
    </w:p>
    <w:p w:rsidR="00C55B3E" w:rsidRPr="00A96488" w:rsidRDefault="00C55B3E" w:rsidP="00C55B3E">
      <w:pPr>
        <w:tabs>
          <w:tab w:val="num" w:pos="993"/>
        </w:tabs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แรงงานในพื้นที่ส่วนใหญ่จะเน้นการทำเกษตรกรรม เนื่องจากบริบทของพื้นที่ยังเป็นพื้นที่ชนบท</w:t>
      </w:r>
    </w:p>
    <w:p w:rsidR="00C55B3E" w:rsidRPr="00A96488" w:rsidRDefault="00C55B3E" w:rsidP="00FD040E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F21E14" w:rsidRPr="00A96488" w:rsidRDefault="00F21E14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7. 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ศาสนา ประเพณี วัฒนธรรม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7.1 การนับถือศาสนา</w:t>
      </w:r>
    </w:p>
    <w:p w:rsidR="00EB24FE" w:rsidRPr="00A96488" w:rsidRDefault="00EB24FE" w:rsidP="00EB24FE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ในพื้นที่เขตตำบลสระตะเคียนส่วนใหญ่นับถือศาสนาพุทธ 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ประเพณีการทำบุญตามพระพุทธศาสนาในเดือนต่างๆ ที่สืบสานต่อเนื่องกันมา มีความเป็นอยู่แบบเครือญาติ ผูกพันและพึ่งพาอาศัยกัน ให้ความเคารพนับถือพระสงฆ์ ผู้อาวุโส และผู้นำชุมชน</w:t>
      </w:r>
      <w:r w:rsidRPr="00A9648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โดยมีสถาบันทางศาสนา จำนวน 13 แห่ง ดังนี้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1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วัดสระตะเคียน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1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2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วัดหนองหิน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3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วัดโคกสูง – บุงิ้ว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3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4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วัดโคกไม้ตาย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4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5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วัดโคกวัวนอน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6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6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วัดใหม่สามัคคีธรรม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ที่ตั้ง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8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7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วัดคลองศรีสุข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9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8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วัดสันติสุข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10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แห่งที่ 9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วัดบ้านหนองใหญ่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12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10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วัดสระตะเคียนวนาราม (ธ)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11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วัดป่าประชาศรัทธาธรรม (ธ)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7</w:t>
      </w:r>
    </w:p>
    <w:p w:rsidR="00EB24FE" w:rsidRPr="00A96488" w:rsidRDefault="00EB24FE" w:rsidP="00EB24F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12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วัดป่าหนองหิน – หนองไข่น้ำ (ธ)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EB24FE" w:rsidRPr="00A96488" w:rsidRDefault="00EB24FE" w:rsidP="00473C1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แห่งที่ 13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วัดป่าห้วยเตยธรรมาราม (ธ)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ที่ตั้ง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หมู่ที่ 14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</w:p>
    <w:p w:rsidR="00473C10" w:rsidRPr="00A96488" w:rsidRDefault="00473C10" w:rsidP="00473C10">
      <w:pPr>
        <w:spacing w:after="0" w:line="240" w:lineRule="auto"/>
        <w:ind w:left="720" w:firstLine="720"/>
        <w:rPr>
          <w:rFonts w:ascii="TH SarabunIT๙" w:hAnsi="TH SarabunIT๙" w:cs="TH SarabunIT๙"/>
          <w:sz w:val="12"/>
          <w:szCs w:val="12"/>
        </w:rPr>
      </w:pPr>
    </w:p>
    <w:p w:rsidR="00F21E14" w:rsidRPr="00A96488" w:rsidRDefault="00F21E14" w:rsidP="00EB24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7.2 ประเพณีและงานประจำปี</w:t>
      </w:r>
    </w:p>
    <w:p w:rsidR="00EB24FE" w:rsidRPr="00A96488" w:rsidRDefault="00EB24FE" w:rsidP="00EB24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ในเขตพื้นที่องค์การบริหารส่วนตำบล</w:t>
      </w:r>
      <w:r w:rsidR="00064BE2" w:rsidRPr="00A964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สระตะเคียน</w:t>
      </w: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ถือได้ว่ามีสำคัญและมีความผูกพันอยู่กับสังคมและสิ่งแวดล้อมของวิถีชีวิตตั่งแต่เกิดมาในสถาบันเล็กๆ คือ ครอบครัว ถือว่าเป็นสถาบันแรกเริ่มที่ทุกคนต้องรู้ขนบธรรมเนียมประเพณีไทย วัฒนธรรมไทย และคติความเชื่อต่างๆ ที่บรรพบุรุษได้ให้เรียนรู้อบรมสั่งสอน</w:t>
      </w:r>
      <w:r w:rsidR="007D15FC">
        <w:rPr>
          <w:rFonts w:ascii="TH SarabunIT๙" w:eastAsia="Calibri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สืบต่อกันมา ดังนั้นประเพณีและงานประจำปีจึงเป็นบรรทัดฐานเกี่ยวกับการดำเนินชีวิต ตามความคิดความเชื่อปฏิบัติเพื่อความเจริญแห่งตนและสังคม สังคมเมื่อเกิดปัญหาขึ้นมามนุษย์ก็พยายามหาวิธีการแก้ปัญหา แนวปฏิบัติการแก้ปัญหาทางธรรมชาติของคนในสมัยก่อนๆ มักอาศัยความเชื่อ เช่น แม่พระธรณี แม่พระคงคาได้ให้ที่อยู่อาศัย </w:t>
      </w:r>
      <w:r w:rsidR="00D11219"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ให้ความสมบูรณ์แก่ไร่นา ให้ได้อาบได้กิน ประเพณีและงานประจำปีที่ชาวตำบล</w:t>
      </w:r>
      <w:r w:rsidR="00064BE2" w:rsidRPr="00A964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สระตะเคียน</w:t>
      </w: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ได้สืบทอด</w:t>
      </w:r>
      <w:r w:rsidR="00064BE2" w:rsidRPr="00A964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ปฏิบัติกันมา ได้แก่</w:t>
      </w:r>
    </w:p>
    <w:p w:rsidR="00EB24FE" w:rsidRPr="00A96488" w:rsidRDefault="00D11219" w:rsidP="00D1121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</w:pPr>
      <w:r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  <w:sym w:font="Wingdings" w:char="F0F0"/>
      </w:r>
      <w:r w:rsidR="00EB24FE"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ประเพณีสงกรานต์</w:t>
      </w:r>
    </w:p>
    <w:p w:rsidR="00EB24FE" w:rsidRPr="00A96488" w:rsidRDefault="00D11219" w:rsidP="00D1121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96488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F0"/>
      </w:r>
      <w:r w:rsidR="00EB24FE"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ประเพณีแห่เทียนเข้าพรรษา</w:t>
      </w:r>
    </w:p>
    <w:p w:rsidR="00EB24FE" w:rsidRPr="00A96488" w:rsidRDefault="00D11219" w:rsidP="00D1121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96488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F0"/>
      </w:r>
      <w:r w:rsidR="00EB24FE"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ประเพณีบุญออกพรรษา</w:t>
      </w:r>
    </w:p>
    <w:p w:rsidR="00EB24FE" w:rsidRPr="00A96488" w:rsidRDefault="00D11219" w:rsidP="00D1121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shd w:val="clear" w:color="auto" w:fill="FFFFFF"/>
        </w:rPr>
      </w:pPr>
      <w:r w:rsidRPr="00A96488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F0"/>
      </w:r>
      <w:r w:rsidR="00EB24FE" w:rsidRPr="00A96488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บุญทอดกฐิน/ทอดผ้าป่า</w:t>
      </w:r>
    </w:p>
    <w:p w:rsidR="00EB24FE" w:rsidRPr="00A96488" w:rsidRDefault="00EB24FE" w:rsidP="00FD04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D11219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D11219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>สดุดีวีรกรรมทาวสุรนารี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7.3 ภูมิปัญญาท้องถิ่น ภาษาถิ่น</w:t>
      </w:r>
    </w:p>
    <w:p w:rsidR="00064BE2" w:rsidRPr="00A96488" w:rsidRDefault="00064BE2" w:rsidP="00C308E0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A96488">
        <w:rPr>
          <w:rFonts w:ascii="TH SarabunIT๙" w:hAnsi="TH SarabunIT๙" w:cs="TH SarabunIT๙"/>
          <w:color w:val="222222"/>
          <w:sz w:val="30"/>
          <w:szCs w:val="30"/>
          <w:cs/>
        </w:rPr>
        <w:t>ในเขตพื้นที่องค์การบริหารส่วนตำบลสระตะเคียน มี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วิถีชีวิตส่วนใหญ่เป็นไทยโคราช</w:t>
      </w:r>
      <w:r w:rsidR="00C308E0"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บ้านเอ็ง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 xml:space="preserve"> </w:t>
      </w:r>
      <w:r w:rsidR="00C308E0" w:rsidRPr="00A96488">
        <w:rPr>
          <w:rFonts w:ascii="TH SarabunIT๙" w:hAnsi="TH SarabunIT๙" w:cs="TH SarabunIT๙"/>
          <w:color w:val="auto"/>
          <w:sz w:val="30"/>
          <w:szCs w:val="30"/>
          <w:cs/>
        </w:rPr>
        <w:t xml:space="preserve">และชาวอีสาน    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 xml:space="preserve"> มีความผูกพันกับความเชื่อในเรื่องสิ่งศักดิ์สิทธิ์เพื่อความเป็นสิริมงคลแก่ชีวิตและครอบครัวหลายๆ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เรื่องเป็นกุศโลบายในการสร้างความสามัคคีในหมู่คณะ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บางเรื่องก็เพื่อความสบายใจ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ปลอดโปร่ง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คลายกังวล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และในยุคนี้หลายๆ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พิธีกรรม</w:t>
      </w:r>
      <w:r w:rsidR="00C308E0" w:rsidRPr="00A96488">
        <w:rPr>
          <w:rFonts w:ascii="TH SarabunIT๙" w:hAnsi="TH SarabunIT๙" w:cs="TH SarabunIT๙"/>
          <w:color w:val="auto"/>
          <w:sz w:val="30"/>
          <w:szCs w:val="30"/>
          <w:cs/>
        </w:rPr>
        <w:t xml:space="preserve">     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ก็ยังคงรักษาสืบเนื่องกันมามิได้ขาด</w:t>
      </w:r>
      <w:r w:rsidRPr="00A96488">
        <w:rPr>
          <w:rFonts w:ascii="TH SarabunIT๙" w:hAnsi="TH SarabunIT๙" w:cs="TH SarabunIT๙"/>
          <w:color w:val="auto"/>
          <w:sz w:val="30"/>
          <w:szCs w:val="30"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ภูมิปัญญาท้องถิ่นที่ราษฎรตำบล</w:t>
      </w:r>
      <w:r w:rsidR="00C308E0"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สระตะเคียน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>ยังคงมีความเชื่ออยู่ เช่น ความเชื่อเรื่องฤกษ์งามยามดี, ความเชื่อเรื่องการเพาะปลูกข้าว</w:t>
      </w:r>
      <w:r w:rsidRPr="00A96488">
        <w:rPr>
          <w:rFonts w:ascii="TH SarabunIT๙" w:hAnsi="TH SarabunIT๙" w:cs="TH SarabunIT๙"/>
          <w:color w:val="222222"/>
          <w:sz w:val="30"/>
          <w:szCs w:val="30"/>
          <w:cs/>
        </w:rPr>
        <w:t xml:space="preserve"> </w:t>
      </w:r>
      <w:r w:rsidRPr="00A96488">
        <w:rPr>
          <w:rFonts w:ascii="TH SarabunIT๙" w:hAnsi="TH SarabunIT๙" w:cs="TH SarabunIT๙"/>
          <w:color w:val="auto"/>
          <w:sz w:val="30"/>
          <w:szCs w:val="30"/>
          <w:cs/>
        </w:rPr>
        <w:t xml:space="preserve">เป็นต้น ส่วนภาษาถิ่นราษฎรส่วนใหญ่จะใช้ภาษาอีสาน (ภาษาลาว) และภาษาไทยโคราช ในการติดต่อสื่อสาร 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7.4 สินค้าพื้นเมืองและของที่ระลึก</w:t>
      </w:r>
    </w:p>
    <w:p w:rsidR="00C308E0" w:rsidRPr="00A96488" w:rsidRDefault="00C308E0" w:rsidP="00C308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ในเขตพื้นที่องค์การบริหารส่วนตำบลสระตะเคียน ได้มีสินค้าพื้นเมืองและของฝากส่วนใหญ่จะเป็น ผลิตภัณฑ์จากรังไหม ไม้กวาดทางมะพร้าว อุปกรณ์จักสานต่างๆ จากปราชญ์ชาวบ้าน กล้วยเบรกแตก กล้วยฉาบหวาน เค็ม ที่นิยมทำขายกัน</w:t>
      </w:r>
      <w:r w:rsidR="00002117" w:rsidRPr="00A96488">
        <w:rPr>
          <w:rFonts w:ascii="TH SarabunIT๙" w:hAnsi="TH SarabunIT๙" w:cs="TH SarabunIT๙"/>
          <w:sz w:val="32"/>
          <w:szCs w:val="32"/>
          <w:cs/>
        </w:rPr>
        <w:t>ในพื้นที่</w:t>
      </w:r>
    </w:p>
    <w:p w:rsidR="00F21E14" w:rsidRPr="00A96488" w:rsidRDefault="00F21E14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8. ทรัพยากรธรรมชาติ</w:t>
      </w:r>
    </w:p>
    <w:p w:rsidR="008F7AAD" w:rsidRPr="00A96488" w:rsidRDefault="00D11219" w:rsidP="00D11219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8.1 น้ำ</w:t>
      </w:r>
    </w:p>
    <w:p w:rsidR="008F7AAD" w:rsidRPr="00A96488" w:rsidRDefault="00D11219" w:rsidP="00D11219">
      <w:pPr>
        <w:pStyle w:val="ab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>ในพื้นที่เขตตำบลสระตะเคียนมี</w:t>
      </w:r>
      <w:r w:rsidRPr="00A96488">
        <w:rPr>
          <w:rFonts w:ascii="TH SarabunIT๙" w:hAnsi="TH SarabunIT๙" w:cs="TH SarabunIT๙"/>
          <w:sz w:val="32"/>
          <w:szCs w:val="32"/>
          <w:cs/>
        </w:rPr>
        <w:t>แหล่ง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>น้ำดังนี้</w:t>
      </w:r>
    </w:p>
    <w:p w:rsidR="008F7AAD" w:rsidRPr="00A96488" w:rsidRDefault="00D11219" w:rsidP="008F7A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20C25"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0"/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 xml:space="preserve">อ่างเก็บน้ำ  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   2 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F7AAD" w:rsidRPr="00A96488" w:rsidRDefault="008F7AAD" w:rsidP="008F7A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320C25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คลองน้ำ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 15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F7AAD" w:rsidRPr="00A96488" w:rsidRDefault="00D11219" w:rsidP="008F7A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320C25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 xml:space="preserve"> สระน้ำ</w:t>
      </w:r>
      <w:r w:rsidR="008F7AAD" w:rsidRPr="00A96488">
        <w:rPr>
          <w:rFonts w:ascii="TH SarabunIT๙" w:hAnsi="TH SarabunIT๙" w:cs="TH SarabunIT๙"/>
          <w:sz w:val="32"/>
          <w:szCs w:val="32"/>
        </w:rPr>
        <w:tab/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 31 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F7AAD" w:rsidRPr="00A96488" w:rsidRDefault="00D11219" w:rsidP="008F7A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320C25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="008F7AAD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>บ่อโยกบาดาล</w:t>
      </w:r>
      <w:r w:rsidR="008F7AAD" w:rsidRPr="00A96488">
        <w:rPr>
          <w:rFonts w:ascii="TH SarabunIT๙" w:hAnsi="TH SarabunIT๙" w:cs="TH SarabunIT๙"/>
          <w:sz w:val="32"/>
          <w:szCs w:val="32"/>
        </w:rPr>
        <w:tab/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  71 </w:t>
      </w:r>
      <w:r w:rsidR="008F7AAD" w:rsidRPr="00A9648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73C10" w:rsidRPr="00A96488" w:rsidRDefault="008F7AAD" w:rsidP="00FD04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</w:r>
      <w:r w:rsidR="00320C25" w:rsidRPr="00A96488">
        <w:rPr>
          <w:rFonts w:ascii="TH SarabunIT๙" w:hAnsi="TH SarabunIT๙" w:cs="TH SarabunIT๙"/>
          <w:sz w:val="32"/>
          <w:szCs w:val="32"/>
        </w:rPr>
        <w:sym w:font="Wingdings" w:char="F0F0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ระบบประปาหมู่บ้าน ครอบคลุม ทั้ง 14 หมู่บ้าน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8.2 ป่าไม้</w:t>
      </w:r>
    </w:p>
    <w:p w:rsidR="00D11219" w:rsidRPr="00A96488" w:rsidRDefault="00320C25" w:rsidP="00D11219">
      <w:pPr>
        <w:pStyle w:val="ab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D1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1219" w:rsidRPr="00A96488">
        <w:rPr>
          <w:rFonts w:ascii="TH SarabunIT๙" w:hAnsi="TH SarabunIT๙" w:cs="TH SarabunIT๙"/>
          <w:sz w:val="32"/>
          <w:szCs w:val="32"/>
          <w:cs/>
        </w:rPr>
        <w:t>ในพื้นที่เขตตำบลสระตะเคียนมีป่าดงดาน หมู่ที่ 1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8.3 ภูเขา</w:t>
      </w:r>
    </w:p>
    <w:p w:rsidR="00D11219" w:rsidRPr="00A96488" w:rsidRDefault="00320C25" w:rsidP="00D11219">
      <w:pPr>
        <w:pStyle w:val="ab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11219" w:rsidRPr="00A96488">
        <w:rPr>
          <w:rFonts w:ascii="TH SarabunIT๙" w:hAnsi="TH SarabunIT๙" w:cs="TH SarabunIT๙"/>
          <w:sz w:val="32"/>
          <w:szCs w:val="32"/>
          <w:cs/>
        </w:rPr>
        <w:t>ในพื้นที่เขตตำบลสระตะเคียนไม่มีภูเขา</w:t>
      </w:r>
    </w:p>
    <w:p w:rsidR="00F21E14" w:rsidRPr="00A96488" w:rsidRDefault="000D6246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E1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8.4 ทรัพยากรธรรมชาติที่สำคัญขององค์กรปกครองส่วนท้องถิ่น</w:t>
      </w:r>
    </w:p>
    <w:p w:rsidR="00D11219" w:rsidRPr="00A96488" w:rsidRDefault="00320C25" w:rsidP="00D11219">
      <w:pPr>
        <w:pStyle w:val="ab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11219" w:rsidRPr="00A96488">
        <w:rPr>
          <w:rFonts w:ascii="TH SarabunIT๙" w:hAnsi="TH SarabunIT๙" w:cs="TH SarabunIT๙"/>
          <w:sz w:val="32"/>
          <w:szCs w:val="32"/>
          <w:cs/>
        </w:rPr>
        <w:t>ในพื้นที่เขตตำบลสระตะเคียนมีแหล่งทรัพยากรธรรมชาติเหมาะสำหรับเพาะปลูก ที่อยู่อาศัย ร้านค้า สถานประกอบการตามลำดับ และมีพื้นที่บางส่วนเป็นพื้นที่สาธารณะ ทรัพยากรธรรมชาติก็ได้แก่ ดิน น้ำ ต้นไม้ อากาศ</w:t>
      </w:r>
    </w:p>
    <w:p w:rsidR="00BC7E47" w:rsidRPr="00A96488" w:rsidRDefault="00BC7E47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7E47" w:rsidRPr="00A96488" w:rsidRDefault="00BC7E47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7E47" w:rsidRPr="00A96488" w:rsidRDefault="00BC7E47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7E47" w:rsidRPr="00A96488" w:rsidRDefault="00BC7E47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C7E47" w:rsidRPr="00A96488" w:rsidRDefault="00BC7E47" w:rsidP="00994037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994037" w:rsidRPr="00A96488" w:rsidRDefault="00994037" w:rsidP="00994037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B83FFF" w:rsidRPr="00A96488" w:rsidRDefault="00B83FFF" w:rsidP="00994037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D2157F" w:rsidRDefault="007D0886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u w:val="single"/>
        </w:rPr>
        <w:lastRenderedPageBreak/>
        <w:pict>
          <v:shape id="_x0000_s1341" type="#_x0000_t65" style="position:absolute;left:0;text-align:left;margin-left:51.6pt;margin-top:5.15pt;width:349.3pt;height:64.8pt;z-index:251773952;mso-position-horizontal-relative:margin" fillcolor="#d8d8d8 [2732]" strokecolor="black [3213]" strokeweight="3pt">
            <v:shadow on="t" type="perspective" color="#7f7f7f [1601]" opacity=".5" offset="1pt" offset2="-1pt"/>
            <v:textbox style="mso-next-textbox:#_x0000_s1341">
              <w:txbxContent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ส่วนที่ 2</w:t>
                  </w:r>
                </w:p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ยุทธศาสตร์การพัฒนาองค์กรปกครองส่วนท้องถิ่น</w:t>
                  </w:r>
                </w:p>
                <w:p w:rsidR="00A669D1" w:rsidRPr="00D2157F" w:rsidRDefault="00A669D1" w:rsidP="00D2157F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p w:rsidR="00D2157F" w:rsidRDefault="00D2157F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14257B" w:rsidRDefault="0014257B" w:rsidP="00D2157F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D2157F" w:rsidRPr="00D2157F" w:rsidRDefault="00D2157F" w:rsidP="00D2157F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D2157F" w:rsidRPr="00D2157F" w:rsidRDefault="00D2157F" w:rsidP="00D2157F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14257B" w:rsidRPr="00A96488" w:rsidRDefault="0014257B" w:rsidP="0023761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ได้จัดทำแผนพัฒนาท้องถิ่น (พ.ศ. 2561-2565) โดยยึดหลัก</w:t>
      </w:r>
    </w:p>
    <w:p w:rsidR="004B5946" w:rsidRPr="00A96488" w:rsidRDefault="0014257B" w:rsidP="004B59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และแนวคิดการพัฒนาตามแนวนโยบายของรัฐบาล แผนยุทธศาสตร์ชาติ 20 ปี แผนพัฒนาเศรษฐกิจและสังคมแห่งชาติ ฉบับที่ 12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 รวมถึงแนวนโยบายของผู้บริหารองค์การบริหารส่วนตำบลสระตะเคียน เป็นกรอบและแนวทางในการดำเนินการ ซึ่งสามารถสรุปกรอบแนวคิดที่เกี่ยวข้องกับการจัดทำแผนพัฒนาท้องถิ่นขององค์การบริหารส่วนตำบลสระตะเคียน ได้ดังนี้</w:t>
      </w:r>
    </w:p>
    <w:p w:rsidR="00BC7E47" w:rsidRPr="00A96488" w:rsidRDefault="004B5946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ความสัมพันธ์แผนพัฒนาระดับมหภาค</w:t>
      </w:r>
    </w:p>
    <w:p w:rsidR="000545D6" w:rsidRPr="00A96488" w:rsidRDefault="00BC7E47" w:rsidP="000545D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4B5946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1.1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แผนยุทธศาสตร์ชาติ 20 ปี</w:t>
      </w:r>
      <w:r w:rsidR="000545D6"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545D6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(พ.ศ. </w:t>
      </w:r>
      <w:r w:rsidR="00C071E0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2561-2580</w:t>
      </w:r>
      <w:r w:rsidR="000545D6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EE54BA" w:rsidRPr="00A96488" w:rsidRDefault="000545D6" w:rsidP="00EE54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EE54BA" w:rsidRPr="00A96488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</w:t>
      </w:r>
      <w:r w:rsidR="007D1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54BA" w:rsidRPr="00A96488">
        <w:rPr>
          <w:rFonts w:ascii="TH SarabunIT๙" w:hAnsi="TH SarabunIT๙" w:cs="TH SarabunIT๙"/>
          <w:sz w:val="32"/>
          <w:szCs w:val="32"/>
          <w:cs/>
        </w:rPr>
        <w:t>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EE54BA" w:rsidRPr="00A96488" w:rsidRDefault="00EE54BA" w:rsidP="00EE54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ยุทธศาสตร์ชาติ พ.ศ. ๒๕๖๐ 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าระบบการบริหารจัดการภาครัฐเพื่อ</w:t>
      </w:r>
      <w:r w:rsidRPr="00A96488">
        <w:rPr>
          <w:rFonts w:ascii="TH SarabunIT๙" w:hAnsi="TH SarabunIT๙" w:cs="TH SarabunIT๙"/>
          <w:sz w:val="32"/>
          <w:szCs w:val="32"/>
          <w:cs/>
        </w:rPr>
        <w:t>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EE54BA" w:rsidRPr="00A96488" w:rsidRDefault="00EE54BA" w:rsidP="00EE54B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A96488">
        <w:rPr>
          <w:rFonts w:ascii="TH SarabunIT๙" w:hAnsi="TH SarabunIT๙" w:cs="TH SarabunIT๙"/>
          <w:sz w:val="32"/>
          <w:szCs w:val="32"/>
        </w:rPr>
        <w:t>“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และเป้าหมายในการพัฒนาประเทศ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การพัฒนาประเทศไทยนับตั้งแต่แผนพัฒนาเศรษฐกิจและสังคมแห่งชาติ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๑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ไทยหลุดพ้นจากการเป็นประเทศยากจน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ประเทศไทยยังมีความท้าทายต่อการพัฒนาที่สำคัญ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อาทิ</w:t>
      </w:r>
      <w:r w:rsidR="0000038A" w:rsidRPr="00A96488">
        <w:rPr>
          <w:rFonts w:ascii="TH SarabunIT๙" w:hAnsi="TH SarabunIT๙" w:cs="TH SarabunIT๙"/>
          <w:sz w:val="32"/>
          <w:szCs w:val="32"/>
          <w:cs/>
        </w:rPr>
        <w:t>อัตราการ</w:t>
      </w:r>
      <w:r w:rsidRPr="00A96488">
        <w:rPr>
          <w:rFonts w:ascii="TH SarabunIT๙" w:hAnsi="TH SarabunIT๙" w:cs="TH SarabunIT๙"/>
          <w:sz w:val="32"/>
          <w:szCs w:val="32"/>
          <w:cs/>
        </w:rPr>
        <w:t>ขยายตัวทางเศรษฐกิจในปี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ที่ร้อยละ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๓</w:t>
      </w:r>
      <w:r w:rsidRPr="00A96488">
        <w:rPr>
          <w:rFonts w:ascii="TH SarabunIT๙" w:hAnsi="TH SarabunIT๙" w:cs="TH SarabunIT๙"/>
          <w:sz w:val="32"/>
          <w:szCs w:val="32"/>
        </w:rPr>
        <w:t>.</w:t>
      </w:r>
      <w:r w:rsidRPr="00A96488">
        <w:rPr>
          <w:rFonts w:ascii="TH SarabunIT๙" w:hAnsi="TH SarabunIT๙" w:cs="TH SarabunIT๙"/>
          <w:sz w:val="32"/>
          <w:szCs w:val="32"/>
          <w:cs/>
        </w:rPr>
        <w:t>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เมื่อเทียบกับร้อยละ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๖</w:t>
      </w:r>
      <w:r w:rsidRPr="00A96488">
        <w:rPr>
          <w:rFonts w:ascii="TH SarabunIT๙" w:hAnsi="TH SarabunIT๙" w:cs="TH SarabunIT๙"/>
          <w:sz w:val="32"/>
          <w:szCs w:val="32"/>
        </w:rPr>
        <w:t>.</w:t>
      </w:r>
      <w:r w:rsidRPr="00A96488">
        <w:rPr>
          <w:rFonts w:ascii="TH SarabunIT๙" w:hAnsi="TH SarabunIT๙" w:cs="TH SarabunIT๙"/>
          <w:sz w:val="32"/>
          <w:szCs w:val="32"/>
          <w:cs/>
        </w:rPr>
        <w:t>๐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ต่อปีในช่วงเวลาเกือบ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๖</w:t>
      </w:r>
      <w:r w:rsidR="00F55BF9">
        <w:rPr>
          <w:rFonts w:ascii="TH SarabunIT๙" w:hAnsi="TH SarabunIT๙" w:cs="TH SarabunIT๙"/>
          <w:sz w:val="32"/>
          <w:szCs w:val="32"/>
        </w:rPr>
        <w:t xml:space="preserve"> </w:t>
      </w:r>
      <w:r w:rsidR="00F55BF9">
        <w:rPr>
          <w:rFonts w:ascii="TH SarabunIT๙" w:hAnsi="TH SarabunIT๙" w:cs="TH SarabunIT๙"/>
          <w:sz w:val="32"/>
          <w:szCs w:val="32"/>
          <w:cs/>
        </w:rPr>
        <w:t>ทศวรรษที่ผ่านม</w:t>
      </w:r>
      <w:r w:rsidR="00F55BF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แม้ว่าการเข้าถึงระบบบริการสาธารณะ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บริการสาธารณสุข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โครงสร้างพื้นฐานต่างๆ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และการคุ้มครองทางสังคมอื่นๆ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ของคนไทยมีความครอบคลุมเพิ่มมากขึ้น</w:t>
      </w:r>
      <w:r w:rsidR="00F55BF9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="00F55BF9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ความไม่เสมอภาค</w:t>
      </w:r>
      <w:r w:rsidR="00F55BF9">
        <w:rPr>
          <w:rFonts w:ascii="TH SarabunIT๙" w:hAnsi="TH SarabunIT๙" w:cs="TH SarabunIT๙"/>
          <w:sz w:val="32"/>
          <w:szCs w:val="32"/>
          <w:cs/>
        </w:rPr>
        <w:t>การขาดความเชื่อมั่นใ</w:t>
      </w:r>
      <w:r w:rsidR="00F55BF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96488">
        <w:rPr>
          <w:rFonts w:ascii="TH SarabunIT๙" w:hAnsi="TH SarabunIT๙" w:cs="TH SarabunIT๙"/>
          <w:sz w:val="32"/>
          <w:szCs w:val="32"/>
          <w:cs/>
        </w:rPr>
        <w:t>กระบวนการยุติธรรม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ในขณะเดียวกัน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มีความท้าทายมากขึ้น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นอกจากนี้ประเทศไทยยังคงต้องให้ความสำคัญกับปัญหาด้านความมั่นคงอื่นๆ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ที่มีความซับซ้อน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ละเอียดอ่อน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และมีความเชื่อมโยงกันหลายมิติ</w:t>
      </w:r>
      <w:r w:rsidR="0000038A" w:rsidRPr="00A96488">
        <w:rPr>
          <w:rFonts w:ascii="TH SarabunIT๙" w:hAnsi="TH SarabunIT๙" w:cs="TH SarabunIT๙"/>
          <w:sz w:val="32"/>
          <w:szCs w:val="32"/>
          <w:cs/>
        </w:rPr>
        <w:t>ที่อาจเป็น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หรือเกิดการย้ายขั้วอำนาจทางเศรษฐกิจ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ขณะที่องค์กรที่ไม่ใช่รัฐ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และบรรษัทข้ามชาติ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จะมีบทบาทมากขึ้นในการกำหนดกฎ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ทิศทาง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ความสัมพันธ์และมาตรฐานสากลต่างๆ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ทั้งในด้านความมั่นคง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รวมทั้งปัญหายาเสพติด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ในทางกลับกัน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เทคโนโลยีปัญญาประดิษฐ์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อินเทอร์เน็ตในทุกสิ่ง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การวิเคราะห์ข้อมูลขนาดใหญ่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หุ่นยนต์และโดรน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เทคโนโลยีพันธุกรรมสมัยใหม่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และเทคโนโลยีทางการเงิน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="00F55BF9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๒๕๗๔</w:t>
      </w:r>
      <w:r w:rsidR="0000038A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จะก่อให้เกิดโอกาสใหม่ๆ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เพิ่มขึ้นซึ่งจะส่งผลต่อทัศนคติและพฤติกรรมที่แตกต่างก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ในขณะเดียวกัน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โครงสร้างประชากรที่เข้าสู่สังคมสูงวัย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ความถี่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และขอบเขตที่กว้างขวางมากขึ้น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ระบบโครงสร้างพื้นฐานที่จำเป็น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ขณะที่ระบบนิเวศต่างๆมีแนวโน้มเสื่อมโทรมล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ๆ</w:t>
      </w:r>
      <w:r w:rsidR="0000038A" w:rsidRPr="00A96488">
        <w:rPr>
          <w:rFonts w:ascii="TH SarabunIT๙" w:hAnsi="TH SarabunIT๙" w:cs="TH SarabunIT๙"/>
          <w:sz w:val="32"/>
          <w:szCs w:val="32"/>
          <w:cs/>
        </w:rPr>
        <w:t>ดังกล่าวที่แต่</w:t>
      </w:r>
      <w:r w:rsidRPr="00A96488">
        <w:rPr>
          <w:rFonts w:ascii="TH SarabunIT๙" w:hAnsi="TH SarabunIT๙" w:cs="TH SarabunIT๙"/>
          <w:sz w:val="32"/>
          <w:szCs w:val="32"/>
          <w:cs/>
        </w:rPr>
        <w:t>ละประเทศจะต้องเผชิญจะมีความแตกต่างกัน</w:t>
      </w:r>
      <w:r w:rsidR="0000038A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โดยกรอบการพัฒนาตามข้อตกลงระหว่างประเทศต่างๆ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ที่สำคัญ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เป้าหมายการพัฒนาที่ยั่งยืน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ทั้งในส่วนของการจ้างงานและอาชีพ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สาขาการผลิตและบริการใหม่ๆ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ความมั่นคงของประเทศอันเกิดจากภัยคุกคามและความเสี่ยงด้าน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อื่นๆ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ที่ซับซ้อนขึ้น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อาชญากรรมไซเบอร์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การเคลื่อนย้ายอย่างเสรีและรวดเร็วของผู้คน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เทคโนโลยีและสินค้าและบริการ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ที่คาดว่าจะเกิดขึ้น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และองค์ความรู้สมัยใหม่มีระดับความแตกต่างกันระหว่างกลุ่มประชากรต่างๆโดยการเ</w:t>
      </w:r>
      <w:r w:rsidR="00F55BF9">
        <w:rPr>
          <w:rFonts w:ascii="TH SarabunIT๙" w:hAnsi="TH SarabunIT๙" w:cs="TH SarabunIT๙"/>
          <w:sz w:val="32"/>
          <w:szCs w:val="32"/>
          <w:cs/>
        </w:rPr>
        <w:t>ปลี่ยนแปลงทางเทคโนโลยีแล</w:t>
      </w:r>
      <w:r w:rsidR="00F55BF9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96488">
        <w:rPr>
          <w:rFonts w:ascii="TH SarabunIT๙" w:hAnsi="TH SarabunIT๙" w:cs="TH SarabunIT๙"/>
          <w:sz w:val="32"/>
          <w:szCs w:val="32"/>
          <w:cs/>
        </w:rPr>
        <w:t>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วิถีชีวิตที่เปลี่ยนไปอย่างรวดเร็ว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มีพลวัตสูง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และมีความซับซ้อนหลากหลายมิติ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ซึ่งจะส่งผลต่ออนาคตการพัฒนาประเทศอย่างมาก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ในรูปแบบของหุ้นส่วนการพัฒนาที่เป็นการดำเนินงานอย่างบูรณาการ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สมรรถนะและทักษะที่สอดคล้องกับการเปลี่ยนแปลงต่างๆ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มีอาชีพที่มั่นคง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สร้างรายได้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ท่ามกลางความเปลี่ยนแปลงกฎเกณฑ์และกติกาใหม่ๆ</w:t>
      </w:r>
      <w:r w:rsidR="00B676F3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และมาตรฐานที่สูงขึ้นโดยเฉพาะในโลกที่มีการเปลี่ยนแปลงอย่างรวดเร็ว</w:t>
      </w:r>
      <w:r w:rsidR="0000038A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A96488">
        <w:rPr>
          <w:rFonts w:ascii="TH SarabunIT๙" w:hAnsi="TH SarabunIT๙" w:cs="TH SarabunIT๙"/>
          <w:sz w:val="32"/>
          <w:szCs w:val="32"/>
          <w:cs/>
        </w:rPr>
        <w:t>จำเป็นต้องมีการพัฒนาระบบและปัจจัยส่งเสริมต่างๆ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ที่เกี่ยวข้องไปพร้อมกัน</w:t>
      </w:r>
      <w:r w:rsidR="0000038A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ทั้งในส่วนของระบบการเรียนการสอน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ระบบบริการสาธารณะ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sz w:val="32"/>
          <w:szCs w:val="32"/>
        </w:rPr>
        <w:t>.</w:t>
      </w:r>
      <w:r w:rsidRPr="00A96488">
        <w:rPr>
          <w:rFonts w:ascii="TH SarabunIT๙" w:hAnsi="TH SarabunIT๙" w:cs="TH SarabunIT๙"/>
          <w:sz w:val="32"/>
          <w:szCs w:val="32"/>
          <w:cs/>
        </w:rPr>
        <w:t>๐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ภาคเกษตรและภาคบริการ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กระจายผลประโยชน์จากการพัฒนา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ลดปัญหาความเหลื่อมล้ำ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การรักษาไว้ซึ่งความหลากหลายเชิงนิเวศ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การส่งเสริมการดำเนินชีวิตและธุรกิจ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ขณะที่การพัฒนาโครงสร้างพื้นฐานและระบบโลจิสติกส์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เพื่อกระชับและสร้างสัมพันธไมตรี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เสริมสร้างความสัมพันธ์ทางการทูต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โดยจำเป็นต้องสร้างความพร้อมในการที่จะยกระดับมาตรฐาน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และมีการปฏิบัติให้เป็นไปตามระเบียบกติกาสากลในด้านต่างๆ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และลดความขัดแย้งภายในประเทศ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โดยที่นโยบายการพัฒนาต่างๆ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ภายใต้เงื่อนไขโครงสร้างประชากร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สภาพสังคม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สภาพภูมิอากาศสิ่งแวดล้อม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และปัจจัยการพัฒนาต่างๆ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พร้อมทั้งแนวยุทธศาสตร์หลักในด้านต่างๆ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และปรับปรุงแก้ไขจุดอ่อนและจุดด้อยต่างๆ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และถ่ายทอดไปสู่แผนในระดับอื่นๆ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เพื่อนำไปสู่การปฏิบัติทั้งในระดับยุทธศาสตร์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ภารกิจและพื้นที่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ซึ่งรวมถึงพื้นที่พิเศษต่างๆ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เขตเศรษฐกิจพิเศษชายแดน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มั่งคั่ง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ยั่งยืน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B676F3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“</w:t>
      </w:r>
      <w:r w:rsidRPr="00A96488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”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เพื่อสนองตอบต่อผลประโยชน์แห่งชาติ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การมีเอกราช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ทั้งระดับประเทศ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และปัจเจกบุคคล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และมีความมั่นคงในทุกมิติ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ทั้งมิติทางการทหาร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และการเมือง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สถาบันชาติ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มีการออมสำหรับวัยเกษียณ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ความมั่นคงของอาหาร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</w:t>
      </w:r>
      <w:r w:rsidR="007D1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ทั้งในตลาดโลกและตลาดภายในประเทศ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และประเทศไทยมีบทบาทที่สำคัญในเวทีโลก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และมีความสัมพันธ์ทางเศรษฐกิจและการค้าอย่างแน่นแฟ้นกับประเทศในภูมิภาคเอเชีย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ทั้งการคมนาคมขนส่ง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และการทำธุรกิจ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เพื่อให้เป็นพลังในการพัฒนา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ทุนทางปัญญาทุนทางการเงิน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และสอดคล้องกับเป้าหมายการพัฒนาที่ยั่งยืน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มีความเอื้ออาทร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เสียสละเพื่อผลประโยชน์ส่วนรวม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มีเสถียรภาพ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คือ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โดยยกระดับศักยภาพของประเทศในหลากหลายมิติ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สร้างโอกาสและความเสมอภาคทางสังคม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</w:t>
      </w:r>
      <w:r w:rsidR="00D32EFA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๓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:rsidR="00D32EFA" w:rsidRPr="00A96488" w:rsidRDefault="00EE54BA" w:rsidP="00EE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๕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คุณภาพสิ่งแวดล้อม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และความยั่งยืนของ</w:t>
      </w:r>
    </w:p>
    <w:p w:rsidR="00EE54BA" w:rsidRPr="00A96488" w:rsidRDefault="00EE54BA" w:rsidP="00D32E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</w:t>
      </w:r>
      <w:r w:rsidRPr="00A96488">
        <w:rPr>
          <w:rFonts w:ascii="TH SarabunIT๙" w:hAnsi="TH SarabunIT๙" w:cs="TH SarabunIT๙"/>
          <w:sz w:val="32"/>
          <w:szCs w:val="32"/>
        </w:rPr>
        <w:t xml:space="preserve">)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EE54BA" w:rsidRPr="00A96488" w:rsidRDefault="00EE54BA" w:rsidP="00EE54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 การป้องกันและแก้ไขปัญหาที่มีผลกระทบต่อความมั่นคง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(๔)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:rsidR="00D32EF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(๕)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(4)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เชื่อมไทย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เชื่อมโลก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(๕)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(๔)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(๕)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D32EF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(๖)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</w:t>
      </w:r>
    </w:p>
    <w:p w:rsidR="00EE54BA" w:rsidRPr="00A96488" w:rsidRDefault="00EE54BA" w:rsidP="00D32E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มนุษย์</w:t>
      </w:r>
    </w:p>
    <w:p w:rsidR="00EE54BA" w:rsidRPr="00A96488" w:rsidRDefault="00EE54BA" w:rsidP="00EE54B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(๗)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(๔)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การพึ่งตนเองและการจัดการตนเอง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(๔)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พัฒนาพื้นที่เมือง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ชนบท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(๕)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พัฒนาความมั่นคงน้ำ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EE54BA" w:rsidRPr="00A96488" w:rsidRDefault="00EE54BA" w:rsidP="00EE54B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(๖)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EE54BA" w:rsidRPr="00A96488" w:rsidRDefault="00EE54BA" w:rsidP="00EE54B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(๑)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และให้บริการอย่างสะดวกรวดเร็ว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(๒)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ทุกประเด็น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ทุกภารกิจ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(๓)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ภาครัฐมีขนาดเล็กลง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เหมาะสมกับภารกิจ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:rsidR="00EE54BA" w:rsidRPr="00A96488" w:rsidRDefault="00EE54BA" w:rsidP="00EE54B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(๔)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:rsidR="00EE54BA" w:rsidRPr="00A96488" w:rsidRDefault="00EE54BA" w:rsidP="00EE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(๕)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มีจิตสำนึก มีความสามารถสูง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</w:p>
    <w:p w:rsidR="00EE54BA" w:rsidRPr="00A96488" w:rsidRDefault="00EE54BA" w:rsidP="00EE54B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(๖)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:rsidR="00EE54BA" w:rsidRPr="00A96488" w:rsidRDefault="00EE54BA" w:rsidP="00EE54B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(๗)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กฎหมายมีความสอดคล้องเหมาะสมกับบริบทต่างๆ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และมีเท่าที่จำเป็น</w:t>
      </w:r>
    </w:p>
    <w:p w:rsidR="00EE54BA" w:rsidRPr="00A96488" w:rsidRDefault="00EE54BA" w:rsidP="00B676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(๘)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B676F3" w:rsidRPr="00A96488" w:rsidRDefault="00B676F3" w:rsidP="00B676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6F3" w:rsidRPr="00A96488" w:rsidRDefault="00B676F3" w:rsidP="00B676F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BC7E47" w:rsidRPr="00A96488" w:rsidRDefault="00BC7E47" w:rsidP="006D49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4B5946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1.2</w:t>
      </w:r>
      <w:r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แผนพัฒนาเศรษฐกิจและสังคมแห่งชาติ ฉบับที่ 12</w:t>
      </w:r>
    </w:p>
    <w:p w:rsidR="007669BB" w:rsidRPr="00A96488" w:rsidRDefault="007669BB" w:rsidP="00571E79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หลักการของแผนพัฒนาฯ ฉบับที่ 12</w:t>
      </w:r>
    </w:p>
    <w:p w:rsidR="007669BB" w:rsidRPr="00A96488" w:rsidRDefault="00963E05" w:rsidP="00F46AB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669BB" w:rsidRPr="00A96488">
        <w:rPr>
          <w:rFonts w:ascii="TH SarabunIT๙" w:hAnsi="TH SarabunIT๙" w:cs="TH SarabunIT๙"/>
          <w:sz w:val="32"/>
          <w:szCs w:val="32"/>
          <w:cs/>
        </w:rPr>
        <w:t xml:space="preserve">ยึดหลัก “ปรัชญาของเศรษฐกิจ” อย่างต่อเนื่องจากแผนพัฒนาฯ ฉบับที่ 9 - 11 </w:t>
      </w:r>
      <w:r w:rsidR="00571E79" w:rsidRPr="00A96488">
        <w:rPr>
          <w:rFonts w:ascii="TH SarabunIT๙" w:hAnsi="TH SarabunIT๙" w:cs="TH SarabunIT๙"/>
          <w:sz w:val="32"/>
          <w:szCs w:val="32"/>
          <w:cs/>
        </w:rPr>
        <w:tab/>
      </w:r>
    </w:p>
    <w:p w:rsidR="00D1392A" w:rsidRPr="00A96488" w:rsidRDefault="00963E05" w:rsidP="00F46AB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7669BB" w:rsidRPr="00A96488">
        <w:rPr>
          <w:rFonts w:ascii="TH SarabunIT๙" w:hAnsi="TH SarabunIT๙" w:cs="TH SarabunIT๙"/>
          <w:sz w:val="32"/>
          <w:szCs w:val="32"/>
          <w:cs/>
        </w:rPr>
        <w:t>คนไทยให้เป็นพลังสำคัญในการพัฒนาประเทศ โดยมีลักษณะสำคัญ 5 ประการ ได้แก่ มี</w:t>
      </w:r>
    </w:p>
    <w:p w:rsidR="007669BB" w:rsidRPr="00A96488" w:rsidRDefault="007669BB" w:rsidP="009A1D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ความเชี่ยวชาญเฉพาะด้าน มีมักษะในการคิดเชิงสังเคราะห์มีความคิดสร้างสรรค์มีความเคารพในความแตกต่าง และมีจุดยืนทางจริยธรรม</w:t>
      </w:r>
    </w:p>
    <w:p w:rsidR="009A1DDA" w:rsidRPr="00A96488" w:rsidRDefault="00963E05" w:rsidP="00F46AB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669BB" w:rsidRPr="00A96488">
        <w:rPr>
          <w:rFonts w:ascii="TH SarabunIT๙" w:hAnsi="TH SarabunIT๙" w:cs="TH SarabunIT๙"/>
          <w:sz w:val="32"/>
          <w:szCs w:val="32"/>
          <w:cs/>
        </w:rPr>
        <w:t xml:space="preserve">ชุมชน ภาคประชาสังคมภาคเอกชนและภาครัฐร่วมกันพัฒนาประเทศบนหลักการ ร่วมคิด </w:t>
      </w:r>
    </w:p>
    <w:p w:rsidR="007669BB" w:rsidRPr="00A96488" w:rsidRDefault="007669BB" w:rsidP="009A1D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ร่วมทำ ร่วมรับผิดชอบ และร่วมรับผลประโยชน์จากการพัฒนา</w:t>
      </w:r>
    </w:p>
    <w:p w:rsidR="007669BB" w:rsidRPr="00A96488" w:rsidRDefault="00963E05" w:rsidP="009A1DD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669BB" w:rsidRPr="00A96488">
        <w:rPr>
          <w:rFonts w:ascii="TH SarabunIT๙" w:hAnsi="TH SarabunIT๙" w:cs="TH SarabunIT๙"/>
          <w:sz w:val="32"/>
          <w:szCs w:val="32"/>
          <w:cs/>
        </w:rPr>
        <w:t>มีการพัฒนาเชิงบูรณาการระหว่างหน่วยงานที่ยึดพื้นที่เป็นหลัก</w:t>
      </w:r>
    </w:p>
    <w:p w:rsidR="00237612" w:rsidRPr="00A96488" w:rsidRDefault="00963E05" w:rsidP="004340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669BB" w:rsidRPr="00A96488">
        <w:rPr>
          <w:rFonts w:ascii="TH SarabunIT๙" w:hAnsi="TH SarabunIT๙" w:cs="TH SarabunIT๙"/>
          <w:sz w:val="32"/>
          <w:szCs w:val="32"/>
          <w:cs/>
        </w:rPr>
        <w:t>ปรับปรุงกฎหมายและกฎ ระเบียบต่างๆ ให้เอื้อต่อการขับเคลื่อนการพัฒนาในทุกระดับ</w:t>
      </w:r>
    </w:p>
    <w:p w:rsidR="007669BB" w:rsidRPr="00A96488" w:rsidRDefault="007669BB" w:rsidP="007669BB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ประเด็นยุทธศาสตร์การพัฒนาประกอบด้วย</w:t>
      </w:r>
    </w:p>
    <w:p w:rsidR="00D1392A" w:rsidRPr="00A96488" w:rsidRDefault="00963E05" w:rsidP="00237612">
      <w:pPr>
        <w:pStyle w:val="Default"/>
        <w:ind w:left="720" w:firstLine="720"/>
        <w:rPr>
          <w:rStyle w:val="fontstyle21"/>
          <w:rFonts w:ascii="TH SarabunIT๙" w:hAnsi="TH SarabunIT๙" w:cs="TH SarabunIT๙"/>
        </w:rPr>
      </w:pPr>
      <w:r w:rsidRPr="00A96488">
        <w:rPr>
          <w:rStyle w:val="fontstyle01"/>
          <w:rFonts w:ascii="TH SarabunIT๙" w:hAnsi="TH SarabunIT๙" w:cs="TH SarabunIT๙"/>
        </w:rPr>
        <w:t xml:space="preserve">1. </w:t>
      </w:r>
      <w:r w:rsidRPr="00A96488">
        <w:rPr>
          <w:rStyle w:val="fontstyle01"/>
          <w:rFonts w:ascii="TH SarabunIT๙" w:hAnsi="TH SarabunIT๙" w:cs="TH SarabunIT๙"/>
          <w:cs/>
        </w:rPr>
        <w:t>ยุทธศาสตร์การเสริมสร้างและพัฒนาศักยภาพทุนมนุษย์</w:t>
      </w:r>
      <w:r w:rsidRPr="00A96488">
        <w:rPr>
          <w:rStyle w:val="fontstyle01"/>
          <w:rFonts w:ascii="TH SarabunIT๙" w:hAnsi="TH SarabunIT๙" w:cs="TH SarabunIT๙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96488">
        <w:rPr>
          <w:rStyle w:val="fontstyle21"/>
          <w:rFonts w:ascii="TH SarabunIT๙" w:hAnsi="TH SarabunIT๙" w:cs="TH SarabunIT๙"/>
        </w:rPr>
        <w:t xml:space="preserve">          1.1 </w:t>
      </w:r>
      <w:r w:rsidRPr="00A96488">
        <w:rPr>
          <w:rStyle w:val="fontstyle21"/>
          <w:rFonts w:ascii="TH SarabunIT๙" w:hAnsi="TH SarabunIT๙" w:cs="TH SarabunIT๙"/>
          <w:cs/>
        </w:rPr>
        <w:t>ปรับเปลี่ยนค่านิยมคนไทยให้มีคุณธรรม จริยธรรม มีวินัย จิตสาธารณะ และพฤติกรรมที่</w:t>
      </w:r>
    </w:p>
    <w:p w:rsidR="00CE1386" w:rsidRDefault="00963E05" w:rsidP="00D139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  <w:cs/>
        </w:rPr>
        <w:t>พึงประสงค์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1.2 </w:t>
      </w:r>
      <w:r w:rsidRPr="00A96488">
        <w:rPr>
          <w:rStyle w:val="fontstyle21"/>
          <w:rFonts w:ascii="TH SarabunIT๙" w:hAnsi="TH SarabunIT๙" w:cs="TH SarabunIT๙"/>
          <w:cs/>
        </w:rPr>
        <w:t>พัฒนาศักยภาพคนให้มีทั</w:t>
      </w:r>
      <w:r w:rsidR="00F46AB0" w:rsidRPr="00A96488">
        <w:rPr>
          <w:rStyle w:val="fontstyle21"/>
          <w:rFonts w:ascii="TH SarabunIT๙" w:hAnsi="TH SarabunIT๙" w:cs="TH SarabunIT๙"/>
          <w:cs/>
        </w:rPr>
        <w:t>กษะความรู้ และความสามารถในการดำ</w:t>
      </w:r>
      <w:r w:rsidRPr="00A96488">
        <w:rPr>
          <w:rStyle w:val="fontstyle21"/>
          <w:rFonts w:ascii="TH SarabunIT๙" w:hAnsi="TH SarabunIT๙" w:cs="TH SarabunIT๙"/>
          <w:cs/>
        </w:rPr>
        <w:t>รงชีวิตอย่างมีคุณค่า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="00F46AB0" w:rsidRPr="00A96488">
        <w:rPr>
          <w:rStyle w:val="fontstyle21"/>
          <w:rFonts w:ascii="TH SarabunIT๙" w:hAnsi="TH SarabunIT๙" w:cs="TH SarabunIT๙"/>
        </w:rPr>
        <w:t xml:space="preserve">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1.3 </w:t>
      </w:r>
      <w:r w:rsidRPr="00A96488">
        <w:rPr>
          <w:rStyle w:val="fontstyle21"/>
          <w:rFonts w:ascii="TH SarabunIT๙" w:hAnsi="TH SarabunIT๙" w:cs="TH SarabunIT๙"/>
          <w:cs/>
        </w:rPr>
        <w:t>ยกระดับคุณภาพการศึกษาและการเรียนรู้ตลอดชีวิต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1.4 </w:t>
      </w:r>
      <w:r w:rsidRPr="00A96488">
        <w:rPr>
          <w:rStyle w:val="fontstyle21"/>
          <w:rFonts w:ascii="TH SarabunIT๙" w:hAnsi="TH SarabunIT๙" w:cs="TH SarabunIT๙"/>
          <w:cs/>
        </w:rPr>
        <w:t>ลดปัจจัยเสี</w:t>
      </w:r>
      <w:r w:rsidR="00F46AB0" w:rsidRPr="00A96488">
        <w:rPr>
          <w:rStyle w:val="fontstyle21"/>
          <w:rFonts w:ascii="TH SarabunIT๙" w:hAnsi="TH SarabunIT๙" w:cs="TH SarabunIT๙"/>
          <w:cs/>
        </w:rPr>
        <w:t>่ยงด้านสุขภาพและให้ทุกภาคส่วนคำ</w:t>
      </w:r>
      <w:r w:rsidRPr="00A96488">
        <w:rPr>
          <w:rStyle w:val="fontstyle21"/>
          <w:rFonts w:ascii="TH SarabunIT๙" w:hAnsi="TH SarabunIT๙" w:cs="TH SarabunIT๙"/>
          <w:cs/>
        </w:rPr>
        <w:t>นึงถึงผลกระทบต่อสุขภาพ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1.5 </w:t>
      </w:r>
      <w:r w:rsidRPr="00A96488">
        <w:rPr>
          <w:rStyle w:val="fontstyle21"/>
          <w:rFonts w:ascii="TH SarabunIT๙" w:hAnsi="TH SarabunIT๙" w:cs="TH SarabunIT๙"/>
          <w:cs/>
        </w:rPr>
        <w:t>เพิ่มประสิทธิภาพการบริหารจัดการระบบสุขภาพภาครัฐและปรับระบบการเงินการคลังด้านสุขภาพ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1.6 </w:t>
      </w:r>
      <w:r w:rsidRPr="00A96488">
        <w:rPr>
          <w:rStyle w:val="fontstyle21"/>
          <w:rFonts w:ascii="TH SarabunIT๙" w:hAnsi="TH SarabunIT๙" w:cs="TH SarabunIT๙"/>
          <w:cs/>
        </w:rPr>
        <w:t>พัฒนาระบบการดูแลและสร้างสภาพแวดล้อมที่เหมาะสมกับสังคมสูงวัย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1.7 </w:t>
      </w:r>
      <w:r w:rsidRPr="00A96488">
        <w:rPr>
          <w:rStyle w:val="fontstyle21"/>
          <w:rFonts w:ascii="TH SarabunIT๙" w:hAnsi="TH SarabunIT๙" w:cs="TH SarabunIT๙"/>
          <w:cs/>
        </w:rPr>
        <w:t>ผลักดันให้สถาบันทางสังคมมีส่วนร่วมพัฒนาประเทศอย่างเข้มแข็ง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9A1DDA" w:rsidRPr="00A96488">
        <w:rPr>
          <w:rStyle w:val="fontstyle01"/>
          <w:rFonts w:ascii="TH SarabunIT๙" w:hAnsi="TH SarabunIT๙" w:cs="TH SarabunIT๙"/>
        </w:rPr>
        <w:t xml:space="preserve">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D1392A" w:rsidRPr="00A96488">
        <w:rPr>
          <w:rStyle w:val="fontstyle01"/>
          <w:rFonts w:ascii="TH SarabunIT๙" w:hAnsi="TH SarabunIT๙" w:cs="TH SarabunIT๙"/>
        </w:rPr>
        <w:tab/>
      </w:r>
      <w:r w:rsidRPr="00A96488">
        <w:rPr>
          <w:rStyle w:val="fontstyle01"/>
          <w:rFonts w:ascii="TH SarabunIT๙" w:hAnsi="TH SarabunIT๙" w:cs="TH SarabunIT๙"/>
        </w:rPr>
        <w:t xml:space="preserve">2. </w:t>
      </w:r>
      <w:r w:rsidRPr="00A96488">
        <w:rPr>
          <w:rStyle w:val="fontstyle01"/>
          <w:rFonts w:ascii="TH SarabunIT๙" w:hAnsi="TH SarabunIT๙" w:cs="TH SarabunIT๙"/>
          <w:cs/>
        </w:rPr>
        <w:t>ยุทธศาสตร์การสร้าง</w:t>
      </w:r>
      <w:r w:rsidR="005F0193" w:rsidRPr="00A96488">
        <w:rPr>
          <w:rStyle w:val="fontstyle01"/>
          <w:rFonts w:ascii="TH SarabunIT๙" w:hAnsi="TH SarabunIT๙" w:cs="TH SarabunIT๙"/>
          <w:cs/>
        </w:rPr>
        <w:t>ความเป็นธรรมและลดความเหลื่อมล้ำ</w:t>
      </w:r>
      <w:r w:rsidRPr="00A96488">
        <w:rPr>
          <w:rStyle w:val="fontstyle01"/>
          <w:rFonts w:ascii="TH SarabunIT๙" w:hAnsi="TH SarabunIT๙" w:cs="TH SarabunIT๙"/>
          <w:cs/>
        </w:rPr>
        <w:t>ในสังคม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2.1 </w:t>
      </w:r>
      <w:r w:rsidRPr="00A96488">
        <w:rPr>
          <w:rStyle w:val="fontstyle21"/>
          <w:rFonts w:ascii="TH SarabunIT๙" w:hAnsi="TH SarabunIT๙" w:cs="TH SarabunIT๙"/>
          <w:cs/>
        </w:rPr>
        <w:t>การเพิ่มโอกาสให้กับกลุ่มเป้าหมายประชากรร้อยละ</w:t>
      </w:r>
      <w:r w:rsidRPr="00A96488">
        <w:rPr>
          <w:rStyle w:val="fontstyle21"/>
          <w:rFonts w:ascii="TH SarabunIT๙" w:hAnsi="TH SarabunIT๙" w:cs="TH SarabunIT๙"/>
        </w:rPr>
        <w:t xml:space="preserve">40 </w:t>
      </w:r>
      <w:r w:rsidR="005F0193" w:rsidRPr="00A96488">
        <w:rPr>
          <w:rStyle w:val="fontstyle21"/>
          <w:rFonts w:ascii="TH SarabunIT๙" w:hAnsi="TH SarabunIT๙" w:cs="TH SarabunIT๙"/>
          <w:cs/>
        </w:rPr>
        <w:t>ที่มีรายได้ต่ำ</w:t>
      </w:r>
      <w:r w:rsidRPr="00A96488">
        <w:rPr>
          <w:rStyle w:val="fontstyle21"/>
          <w:rFonts w:ascii="TH SarabunIT๙" w:hAnsi="TH SarabunIT๙" w:cs="TH SarabunIT๙"/>
          <w:cs/>
        </w:rPr>
        <w:t>สุดให้สามารถเข้าถึงบริการที่มีคุณภาพของรัฐ และมีอาชีพ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 </w:t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2.2 </w:t>
      </w:r>
      <w:r w:rsidRPr="00A96488">
        <w:rPr>
          <w:rStyle w:val="fontstyle21"/>
          <w:rFonts w:ascii="TH SarabunIT๙" w:hAnsi="TH SarabunIT๙" w:cs="TH SarabunIT๙"/>
          <w:cs/>
        </w:rPr>
        <w:t>การกระจายการให้บริการภาครัฐทั้งด้านการศึกษา</w:t>
      </w:r>
      <w:r w:rsidRPr="00A96488">
        <w:rPr>
          <w:rStyle w:val="fontstyle21"/>
          <w:rFonts w:ascii="TH SarabunIT๙" w:hAnsi="TH SarabunIT๙" w:cs="TH SarabunIT๙"/>
        </w:rPr>
        <w:t xml:space="preserve"> </w:t>
      </w:r>
      <w:r w:rsidRPr="00A96488">
        <w:rPr>
          <w:rStyle w:val="fontstyle21"/>
          <w:rFonts w:ascii="TH SarabunIT๙" w:hAnsi="TH SarabunIT๙" w:cs="TH SarabunIT๙"/>
          <w:cs/>
        </w:rPr>
        <w:t>สาธารณสุข</w:t>
      </w:r>
      <w:r w:rsidRPr="00A96488">
        <w:rPr>
          <w:rStyle w:val="fontstyle21"/>
          <w:rFonts w:ascii="TH SarabunIT๙" w:hAnsi="TH SarabunIT๙" w:cs="TH SarabunIT๙"/>
        </w:rPr>
        <w:t xml:space="preserve"> </w:t>
      </w:r>
      <w:r w:rsidRPr="00A96488">
        <w:rPr>
          <w:rStyle w:val="fontstyle21"/>
          <w:rFonts w:ascii="TH SarabunIT๙" w:hAnsi="TH SarabunIT๙" w:cs="TH SarabunIT๙"/>
          <w:cs/>
        </w:rPr>
        <w:t>และสวัสดิการที่มีคุณภาพให้ครอบคลุมและทั่วถึง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2.3 </w:t>
      </w:r>
      <w:r w:rsidRPr="00A96488">
        <w:rPr>
          <w:rStyle w:val="fontstyle21"/>
          <w:rFonts w:ascii="TH SarabunIT๙" w:hAnsi="TH SarabunIT๙" w:cs="TH SarabunIT๙"/>
          <w:cs/>
        </w:rPr>
        <w:t>การเสริมสร้างศักยภาพชุมชน</w:t>
      </w:r>
      <w:r w:rsidRPr="00A96488">
        <w:rPr>
          <w:rStyle w:val="fontstyle21"/>
          <w:rFonts w:ascii="TH SarabunIT๙" w:hAnsi="TH SarabunIT๙" w:cs="TH SarabunIT๙"/>
        </w:rPr>
        <w:t xml:space="preserve"> </w:t>
      </w:r>
      <w:r w:rsidRPr="00A96488">
        <w:rPr>
          <w:rStyle w:val="fontstyle21"/>
          <w:rFonts w:ascii="TH SarabunIT๙" w:hAnsi="TH SarabunIT๙" w:cs="TH SarabunIT๙"/>
          <w:cs/>
        </w:rPr>
        <w:t>การพัฒนาเศรษฐกิจชุมชน</w:t>
      </w:r>
      <w:r w:rsidRPr="00A96488">
        <w:rPr>
          <w:rStyle w:val="fontstyle21"/>
          <w:rFonts w:ascii="TH SarabunIT๙" w:hAnsi="TH SarabunIT๙" w:cs="TH SarabunIT๙"/>
        </w:rPr>
        <w:t xml:space="preserve"> </w:t>
      </w:r>
      <w:r w:rsidR="009A1DDA" w:rsidRPr="00A96488">
        <w:rPr>
          <w:rStyle w:val="fontstyle21"/>
          <w:rFonts w:ascii="TH SarabunIT๙" w:hAnsi="TH SarabunIT๙" w:cs="TH SarabunIT๙"/>
          <w:cs/>
        </w:rPr>
        <w:t>และการสร้างความเข้มแข็ง</w:t>
      </w:r>
      <w:r w:rsidRPr="00A96488">
        <w:rPr>
          <w:rStyle w:val="fontstyle21"/>
          <w:rFonts w:ascii="TH SarabunIT๙" w:hAnsi="TH SarabunIT๙" w:cs="TH SarabunIT๙"/>
          <w:cs/>
        </w:rPr>
        <w:t>การเงินฐานรากตามหลักปรัชญาของเศรษฐกิจพอเพียงเพื่อให้ชุมชนสามารถพึ่งพาตนเองได้</w:t>
      </w:r>
      <w:r w:rsidRPr="00A96488">
        <w:rPr>
          <w:rStyle w:val="fontstyle21"/>
          <w:rFonts w:ascii="TH SarabunIT๙" w:hAnsi="TH SarabunIT๙" w:cs="TH SarabunIT๙"/>
        </w:rPr>
        <w:t xml:space="preserve"> </w:t>
      </w:r>
      <w:r w:rsidRPr="00A96488">
        <w:rPr>
          <w:rStyle w:val="fontstyle21"/>
          <w:rFonts w:ascii="TH SarabunIT๙" w:hAnsi="TH SarabunIT๙" w:cs="TH SarabunIT๙"/>
          <w:cs/>
        </w:rPr>
        <w:t>มีสิทธิในการจัดการทุน ที่ดินและทรัพยากรภายในชุมชน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9A1DDA" w:rsidRPr="00A96488">
        <w:rPr>
          <w:rStyle w:val="fontstyle01"/>
          <w:rFonts w:ascii="TH SarabunIT๙" w:hAnsi="TH SarabunIT๙" w:cs="TH SarabunIT๙"/>
        </w:rPr>
        <w:t xml:space="preserve"> 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Pr="00A96488">
        <w:rPr>
          <w:rStyle w:val="fontstyle01"/>
          <w:rFonts w:ascii="TH SarabunIT๙" w:hAnsi="TH SarabunIT๙" w:cs="TH SarabunIT๙"/>
        </w:rPr>
        <w:t xml:space="preserve">3. </w:t>
      </w:r>
      <w:r w:rsidRPr="00A96488">
        <w:rPr>
          <w:rStyle w:val="fontstyle01"/>
          <w:rFonts w:ascii="TH SarabunIT๙" w:hAnsi="TH SarabunIT๙" w:cs="TH SarabunIT๙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3.1 </w:t>
      </w:r>
      <w:r w:rsidRPr="00A96488">
        <w:rPr>
          <w:rStyle w:val="fontstyle21"/>
          <w:rFonts w:ascii="TH SarabunIT๙" w:hAnsi="TH SarabunIT๙" w:cs="TH SarabunIT๙"/>
          <w:cs/>
        </w:rPr>
        <w:t>การบริหารจัดการเศรษฐกิจส่วนรวม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3.2 </w:t>
      </w:r>
      <w:r w:rsidRPr="00A96488">
        <w:rPr>
          <w:rStyle w:val="fontstyle21"/>
          <w:rFonts w:ascii="TH SarabunIT๙" w:hAnsi="TH SarabunIT๙" w:cs="TH SarabunIT๙"/>
          <w:cs/>
        </w:rPr>
        <w:t>การเสริมสร้างและพัฒนาขีดความสามารถในการแข่งขันของภาคการผลิตและบริการ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9A1DDA" w:rsidRPr="00A96488">
        <w:rPr>
          <w:rStyle w:val="fontstyle01"/>
          <w:rFonts w:ascii="TH SarabunIT๙" w:hAnsi="TH SarabunIT๙" w:cs="TH SarabunIT๙"/>
        </w:rPr>
        <w:t xml:space="preserve"> 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Pr="00A96488">
        <w:rPr>
          <w:rStyle w:val="fontstyle01"/>
          <w:rFonts w:ascii="TH SarabunIT๙" w:hAnsi="TH SarabunIT๙" w:cs="TH SarabunIT๙"/>
        </w:rPr>
        <w:t xml:space="preserve">4. </w:t>
      </w:r>
      <w:r w:rsidRPr="00A96488">
        <w:rPr>
          <w:rStyle w:val="fontstyle01"/>
          <w:rFonts w:ascii="TH SarabunIT๙" w:hAnsi="TH SarabunIT๙" w:cs="TH SarabunIT๙"/>
          <w:cs/>
        </w:rPr>
        <w:t>ยุทธศาสตร์การเติบโตที่เป็นมิตรกับสิ่งแวดล้อมเพื่อการพัฒนาอย่างยั่งยืน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4.1 </w:t>
      </w:r>
      <w:r w:rsidRPr="00A96488">
        <w:rPr>
          <w:rStyle w:val="fontstyle21"/>
          <w:rFonts w:ascii="TH SarabunIT๙" w:hAnsi="TH SarabunIT๙" w:cs="TH SarabunIT๙"/>
          <w:cs/>
        </w:rPr>
        <w:t>การรักษาฟื้นฟูทรัพยากรธรรมชาติ สร้างสมดุลของการอนุรักษ์และใช้ประโยชน์อย่างยั่งยืนและเป็นธรรม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4.2 </w:t>
      </w:r>
      <w:r w:rsidRPr="00A96488">
        <w:rPr>
          <w:rStyle w:val="fontstyle21"/>
          <w:rFonts w:ascii="TH SarabunIT๙" w:hAnsi="TH SarabunIT๙" w:cs="TH SarabunIT๙"/>
          <w:cs/>
        </w:rPr>
        <w:t>เพิ่มประสิ</w:t>
      </w:r>
      <w:r w:rsidR="00B676F3" w:rsidRPr="00A96488">
        <w:rPr>
          <w:rStyle w:val="fontstyle21"/>
          <w:rFonts w:ascii="TH SarabunIT๙" w:hAnsi="TH SarabunIT๙" w:cs="TH SarabunIT๙"/>
          <w:cs/>
        </w:rPr>
        <w:t>ทธิภาพการบริหารจัดการทรัพยากรน้ำ</w:t>
      </w:r>
      <w:r w:rsidRPr="00A96488">
        <w:rPr>
          <w:rStyle w:val="fontstyle21"/>
          <w:rFonts w:ascii="TH SarabunIT๙" w:hAnsi="TH SarabunIT๙" w:cs="TH SarabunIT๙"/>
          <w:cs/>
        </w:rPr>
        <w:t>เพื่อให้เกิดความมั่นคง สมดุล และยั่งยืน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4.3 </w:t>
      </w:r>
      <w:r w:rsidRPr="00A96488">
        <w:rPr>
          <w:rStyle w:val="fontstyle21"/>
          <w:rFonts w:ascii="TH SarabunIT๙" w:hAnsi="TH SarabunIT๙" w:cs="TH SarabunIT๙"/>
          <w:cs/>
        </w:rPr>
        <w:t>แก้ไขปัญหาวิกฤตสิ่งแวดล้อม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4.4 </w:t>
      </w:r>
      <w:r w:rsidRPr="00A96488">
        <w:rPr>
          <w:rStyle w:val="fontstyle21"/>
          <w:rFonts w:ascii="TH SarabunIT๙" w:hAnsi="TH SarabunIT๙" w:cs="TH SarabunIT๙"/>
          <w:cs/>
        </w:rPr>
        <w:t>ส่งเสริมการผลิตและการบริโภคที่เป็นมิตรกับสิ่งแวดล้อม</w:t>
      </w:r>
    </w:p>
    <w:p w:rsidR="00390B7E" w:rsidRPr="00A96488" w:rsidRDefault="00963E05" w:rsidP="00D139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lastRenderedPageBreak/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4.5 </w:t>
      </w:r>
      <w:r w:rsidRPr="00A96488">
        <w:rPr>
          <w:rStyle w:val="fontstyle21"/>
          <w:rFonts w:ascii="TH SarabunIT๙" w:hAnsi="TH SarabunIT๙" w:cs="TH SarabunIT๙"/>
          <w:cs/>
        </w:rPr>
        <w:t>สนับสนุนการลดการปล่อยก๊าซเรือนกระจก และเพิ่มขีดความสามารถในการปรับตัวต่อการเปลี่ยนแปลงสภาพภูมิอากาศ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4.6 </w:t>
      </w:r>
      <w:r w:rsidRPr="00A96488">
        <w:rPr>
          <w:rStyle w:val="fontstyle21"/>
          <w:rFonts w:ascii="TH SarabunIT๙" w:hAnsi="TH SarabunIT๙" w:cs="TH SarabunIT๙"/>
          <w:cs/>
        </w:rPr>
        <w:t>บริหารจัดการเพื่อลดความเสี่ยงด้านภัยพิบัติ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4.7 </w:t>
      </w:r>
      <w:r w:rsidRPr="00A96488">
        <w:rPr>
          <w:rStyle w:val="fontstyle21"/>
          <w:rFonts w:ascii="TH SarabunIT๙" w:hAnsi="TH SarabunIT๙" w:cs="TH SarabunIT๙"/>
          <w:cs/>
        </w:rPr>
        <w:t>พัฒนาระบบการบริหารจัดการ</w:t>
      </w:r>
      <w:r w:rsidR="00D1392A" w:rsidRPr="00A96488">
        <w:rPr>
          <w:rStyle w:val="fontstyle21"/>
          <w:rFonts w:ascii="TH SarabunIT๙" w:hAnsi="TH SarabunIT๙" w:cs="TH SarabunIT๙"/>
          <w:cs/>
        </w:rPr>
        <w:t>และกลไกแก้ไขปัญหาความขัดแย้งด้าน</w:t>
      </w:r>
      <w:r w:rsidRPr="00A96488">
        <w:rPr>
          <w:rStyle w:val="fontstyle21"/>
          <w:rFonts w:ascii="TH SarabunIT๙" w:hAnsi="TH SarabunIT๙" w:cs="TH SarabunIT๙"/>
          <w:cs/>
        </w:rPr>
        <w:t>ทรัพยากรธรรมชาติ</w:t>
      </w:r>
      <w:r w:rsidR="00D1392A" w:rsidRPr="00A96488">
        <w:rPr>
          <w:rStyle w:val="fontstyle21"/>
          <w:rFonts w:ascii="TH SarabunIT๙" w:hAnsi="TH SarabunIT๙" w:cs="TH SarabunIT๙"/>
          <w:cs/>
        </w:rPr>
        <w:t xml:space="preserve"> </w:t>
      </w:r>
      <w:r w:rsidRPr="00A96488">
        <w:rPr>
          <w:rStyle w:val="fontstyle21"/>
          <w:rFonts w:ascii="TH SarabunIT๙" w:hAnsi="TH SarabunIT๙" w:cs="TH SarabunIT๙"/>
          <w:cs/>
        </w:rPr>
        <w:t>และสิ่งแวดล้อม</w:t>
      </w:r>
      <w:r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D1392A" w:rsidRPr="00A96488">
        <w:rPr>
          <w:rStyle w:val="fontstyle21"/>
          <w:rFonts w:ascii="TH SarabunIT๙" w:hAnsi="TH SarabunIT๙" w:cs="TH SarabunIT๙"/>
        </w:rPr>
        <w:tab/>
      </w:r>
      <w:r w:rsidRPr="00A96488">
        <w:rPr>
          <w:rStyle w:val="fontstyle21"/>
          <w:rFonts w:ascii="TH SarabunIT๙" w:hAnsi="TH SarabunIT๙" w:cs="TH SarabunIT๙"/>
        </w:rPr>
        <w:t xml:space="preserve">4.8 </w:t>
      </w:r>
      <w:r w:rsidRPr="00A96488">
        <w:rPr>
          <w:rStyle w:val="fontstyle21"/>
          <w:rFonts w:ascii="TH SarabunIT๙" w:hAnsi="TH SarabunIT๙" w:cs="TH SarabunIT๙"/>
          <w:cs/>
        </w:rPr>
        <w:t>การพัฒนาความร่วมมือด้านสิ่งแวดล้อมระหว่างประเทศ</w:t>
      </w:r>
    </w:p>
    <w:p w:rsidR="00390B7E" w:rsidRPr="00A96488" w:rsidRDefault="009A1DDA" w:rsidP="00B83FFF">
      <w:pPr>
        <w:pStyle w:val="Default"/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5. </w:t>
      </w:r>
      <w:r w:rsidR="00963E05" w:rsidRPr="00A96488">
        <w:rPr>
          <w:rStyle w:val="fontstyle01"/>
          <w:rFonts w:ascii="TH SarabunIT๙" w:hAnsi="TH SarabunIT๙" w:cs="TH SarabunIT๙"/>
          <w:cs/>
        </w:rPr>
        <w:t>ยุทธศาสตร์การเสริมสร้างความมั่นคงแห่งชาติ</w:t>
      </w:r>
      <w:r w:rsidR="00390B7E" w:rsidRPr="00A96488">
        <w:rPr>
          <w:rStyle w:val="fontstyle01"/>
          <w:rFonts w:ascii="TH SarabunIT๙" w:hAnsi="TH SarabunIT๙" w:cs="TH SarabunIT๙"/>
          <w:cs/>
        </w:rPr>
        <w:t xml:space="preserve"> </w:t>
      </w:r>
      <w:r w:rsidR="00963E05" w:rsidRPr="00A96488">
        <w:rPr>
          <w:rStyle w:val="fontstyle01"/>
          <w:rFonts w:ascii="TH SarabunIT๙" w:hAnsi="TH SarabunIT๙" w:cs="TH SarabunIT๙"/>
          <w:cs/>
        </w:rPr>
        <w:t>เพื่อการพัฒนาประเทศสู่ความมั่งคั่งและยั่งยืน</w:t>
      </w:r>
      <w:r w:rsidR="00963E05"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5.1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การรักษาความมั่นคงภายใน</w:t>
      </w:r>
      <w:r w:rsidR="00390B7E" w:rsidRPr="00A96488">
        <w:rPr>
          <w:rStyle w:val="fontstyle21"/>
          <w:rFonts w:ascii="TH SarabunIT๙" w:hAnsi="TH SarabunIT๙" w:cs="TH SarabunIT๙"/>
          <w:cs/>
        </w:rPr>
        <w:t xml:space="preserve"> เพื่อให้เกิดความสงบในสังคมและธำรงไว้ซึ่งสถาบันหลักของ</w:t>
      </w:r>
      <w:r w:rsidR="00963E05" w:rsidRPr="00A96488">
        <w:rPr>
          <w:rStyle w:val="fontstyle21"/>
          <w:rFonts w:ascii="TH SarabunIT๙" w:hAnsi="TH SarabunIT๙" w:cs="TH SarabunIT๙"/>
          <w:cs/>
        </w:rPr>
        <w:t>ชาติ</w:t>
      </w:r>
    </w:p>
    <w:p w:rsidR="00390B7E" w:rsidRPr="00A96488" w:rsidRDefault="00390B7E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5.2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การพัฒนาเสริมสร้างศักยภาพการป้องกันประเทศ เพื่อเตรียมความพร้อมในการรับมือภัยคุ</w:t>
      </w:r>
      <w:r w:rsidR="00D32EFA" w:rsidRPr="00A96488">
        <w:rPr>
          <w:rStyle w:val="fontstyle21"/>
          <w:rFonts w:ascii="TH SarabunIT๙" w:hAnsi="TH SarabunIT๙" w:cs="TH SarabunIT๙"/>
          <w:cs/>
        </w:rPr>
        <w:t>กคามทั้งการทหารและภัยคุกคามอื่น</w:t>
      </w:r>
      <w:r w:rsidR="00963E05" w:rsidRPr="00A96488">
        <w:rPr>
          <w:rStyle w:val="fontstyle21"/>
          <w:rFonts w:ascii="TH SarabunIT๙" w:hAnsi="TH SarabunIT๙" w:cs="TH SarabunIT๙"/>
          <w:cs/>
        </w:rPr>
        <w:t>ๆ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5.3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การส่งเสริมความร่วมมือกับต่างประเทศด้านความมั่นคง เพื่อบูรณาการความร่วมมือกับมิตรประเทศเพื่อผลประโยชน์ทางเศรษฐกิจ สังคม และการป้องกันภัยคุกคามข้ามชาติ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5.4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การรักษาความมั่นคงและผลประโยชน์ของช</w:t>
      </w:r>
      <w:r w:rsidR="00B676F3" w:rsidRPr="00A96488">
        <w:rPr>
          <w:rStyle w:val="fontstyle21"/>
          <w:rFonts w:ascii="TH SarabunIT๙" w:hAnsi="TH SarabunIT๙" w:cs="TH SarabunIT๙"/>
          <w:cs/>
        </w:rPr>
        <w:t>าติทางทะเลเพื่อคงไว้ซึ่งอำ</w:t>
      </w:r>
      <w:r w:rsidR="00963E05" w:rsidRPr="00A96488">
        <w:rPr>
          <w:rStyle w:val="fontstyle21"/>
          <w:rFonts w:ascii="TH SarabunIT๙" w:hAnsi="TH SarabunIT๙" w:cs="TH SarabunIT๙"/>
          <w:cs/>
        </w:rPr>
        <w:t>นาจอธิปไตยและสิทธิอธิปไตยในเขตทางทะเล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5.5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การบริหารจัดการความมั่นคงเพื่อการพัฒนา เพื่อให้เกิดความสอดคล้องกันระหว่างแผนงานที่เกี่ยวข้องกับ</w:t>
      </w:r>
      <w:r w:rsidR="00B676F3" w:rsidRPr="00A96488">
        <w:rPr>
          <w:rStyle w:val="fontstyle21"/>
          <w:rFonts w:ascii="TH SarabunIT๙" w:hAnsi="TH SarabunIT๙" w:cs="TH SarabunIT๙"/>
          <w:cs/>
        </w:rPr>
        <w:t>ความมั่นคงกับแผนงานการพัฒนาอื่น</w:t>
      </w:r>
      <w:r w:rsidR="00963E05" w:rsidRPr="00A96488">
        <w:rPr>
          <w:rStyle w:val="fontstyle21"/>
          <w:rFonts w:ascii="TH SarabunIT๙" w:hAnsi="TH SarabunIT๙" w:cs="TH SarabunIT๙"/>
          <w:cs/>
        </w:rPr>
        <w:t>ๆ ภายใต้การมีส่วนร่วมของภาคประชาชน</w:t>
      </w:r>
    </w:p>
    <w:p w:rsidR="00390B7E" w:rsidRPr="00A96488" w:rsidRDefault="009A1DDA" w:rsidP="00390B7E">
      <w:pPr>
        <w:pStyle w:val="Default"/>
        <w:tabs>
          <w:tab w:val="left" w:pos="1418"/>
        </w:tabs>
        <w:jc w:val="thaiDistribute"/>
        <w:rPr>
          <w:rStyle w:val="fontstyle01"/>
          <w:rFonts w:ascii="TH SarabunIT๙" w:hAnsi="TH SarabunIT๙" w:cs="TH SarabunIT๙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6. </w:t>
      </w:r>
      <w:r w:rsidR="00963E05" w:rsidRPr="00A96488">
        <w:rPr>
          <w:rStyle w:val="fontstyle01"/>
          <w:rFonts w:ascii="TH SarabunIT๙" w:hAnsi="TH SarabunIT๙" w:cs="TH SarabunIT๙"/>
          <w:cs/>
        </w:rPr>
        <w:t>ยุทธศาสตร์การบริหารจัดการในภาครัฐ การป้องกันการทุจริตประพฤติมิชอบ</w:t>
      </w:r>
    </w:p>
    <w:p w:rsidR="00390B7E" w:rsidRPr="00A96488" w:rsidRDefault="00963E05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Style w:val="fontstyle01"/>
          <w:rFonts w:ascii="TH SarabunIT๙" w:hAnsi="TH SarabunIT๙" w:cs="TH SarabunIT๙"/>
          <w:cs/>
        </w:rPr>
        <w:t>ธรรมาภิบาลในสังคมไทย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6.1 </w:t>
      </w:r>
      <w:r w:rsidR="00963E05" w:rsidRPr="00A96488">
        <w:rPr>
          <w:rStyle w:val="fontstyle21"/>
          <w:rFonts w:ascii="TH SarabunIT๙" w:hAnsi="TH SarabunIT๙" w:cs="TH SarabunIT๙"/>
          <w:cs/>
        </w:rPr>
        <w:t>ปรับปรุงโครงสร้างหน่วยงาน บทบาท ภารกิจ และคุณภาพบุคลากรภาครัฐ ให้มีความโปร่งใส</w:t>
      </w:r>
      <w:r w:rsidR="00963E05" w:rsidRPr="00A96488">
        <w:rPr>
          <w:rStyle w:val="fontstyle21"/>
          <w:rFonts w:ascii="TH SarabunIT๙" w:hAnsi="TH SarabunIT๙" w:cs="TH SarabunIT๙"/>
        </w:rPr>
        <w:t xml:space="preserve"> </w:t>
      </w:r>
      <w:r w:rsidR="00963E05" w:rsidRPr="00A96488">
        <w:rPr>
          <w:rStyle w:val="fontstyle21"/>
          <w:rFonts w:ascii="TH SarabunIT๙" w:hAnsi="TH SarabunIT๙" w:cs="TH SarabunIT๙"/>
          <w:cs/>
        </w:rPr>
        <w:t>ทันสมัย คล่องตัว มีขนาดที่เหมาะสม เกิดความคุ้มค่า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ปรับปรุงกระบวนการงบประมาณ และสร้างกลไกในการติดตามตรวจสอบการเงินการคลังภาครัฐ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6.3 </w:t>
      </w:r>
      <w:r w:rsidR="00963E05" w:rsidRPr="00A96488">
        <w:rPr>
          <w:rStyle w:val="fontstyle21"/>
          <w:rFonts w:ascii="TH SarabunIT๙" w:hAnsi="TH SarabunIT๙" w:cs="TH SarabunIT๙"/>
          <w:cs/>
        </w:rPr>
        <w:t>เพิ่มประสิทธิภาพและยกระดับการให้บริการสาธารณะให้ได้มาตรฐานสากล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6.4 </w:t>
      </w:r>
      <w:r w:rsidR="00963E05" w:rsidRPr="00A96488">
        <w:rPr>
          <w:rStyle w:val="fontstyle21"/>
          <w:rFonts w:ascii="TH SarabunIT๙" w:hAnsi="TH SarabunIT๙" w:cs="TH SarabunIT๙"/>
          <w:cs/>
        </w:rPr>
        <w:t>เพิ่มประสิทธิภาพการบริหารจัดการให้แก่องค์กรปกครองส่วนท้องถิ่น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6.5 </w:t>
      </w:r>
      <w:r w:rsidR="00963E05" w:rsidRPr="00A96488">
        <w:rPr>
          <w:rStyle w:val="fontstyle21"/>
          <w:rFonts w:ascii="TH SarabunIT๙" w:hAnsi="TH SarabunIT๙" w:cs="TH SarabunIT๙"/>
          <w:cs/>
        </w:rPr>
        <w:t>ป้องกันและปราบปรามการทุจริตและประพฤติมิชอบ</w:t>
      </w:r>
    </w:p>
    <w:p w:rsidR="001557F9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6.6 </w:t>
      </w:r>
      <w:r w:rsidR="00963E05" w:rsidRPr="00A96488">
        <w:rPr>
          <w:rStyle w:val="fontstyle21"/>
          <w:rFonts w:ascii="TH SarabunIT๙" w:hAnsi="TH SarabunIT๙" w:cs="TH SarabunIT๙"/>
          <w:cs/>
        </w:rPr>
        <w:t>ปฏิรูปกฎหมายและกระบวนการยุติธรรมให้มีความทันสมัย เป็นธรรม และสอดคล้องกับข้อบังคับสากลหรือข้อตกลงระหว่างประเทศ</w:t>
      </w:r>
    </w:p>
    <w:p w:rsidR="00390B7E" w:rsidRPr="00A96488" w:rsidRDefault="009A1DDA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7. </w:t>
      </w:r>
      <w:r w:rsidR="00390B7E" w:rsidRPr="00A96488">
        <w:rPr>
          <w:rStyle w:val="fontstyle01"/>
          <w:rFonts w:ascii="TH SarabunIT๙" w:hAnsi="TH SarabunIT๙" w:cs="TH SarabunIT๙"/>
          <w:cs/>
        </w:rPr>
        <w:t>ยุทธศาสตร์การพัฒนาโครงสร้างพื้</w:t>
      </w:r>
      <w:r w:rsidR="00963E05" w:rsidRPr="00A96488">
        <w:rPr>
          <w:rStyle w:val="fontstyle01"/>
          <w:rFonts w:ascii="TH SarabunIT๙" w:hAnsi="TH SarabunIT๙" w:cs="TH SarabunIT๙"/>
          <w:cs/>
        </w:rPr>
        <w:t>นฐานและระบบโลจิสติกส์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Style w:val="fontstyle21"/>
          <w:rFonts w:ascii="TH SarabunIT๙" w:hAnsi="TH SarabunIT๙" w:cs="TH SarabunIT๙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7.1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การพัฒนาโครงสร้างพื้นฐานด้านขนส่ง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การสนับสนุนการพัฒนาระบบขนส่ง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7.3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การพัฒนาระบบโลจิสติกส์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7.4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การพัฒนาด้านพลังงาน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7.5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การพัฒนาเศรษฐกิจดิจิทัล</w:t>
      </w:r>
    </w:p>
    <w:p w:rsidR="00D32EFA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7.6 </w:t>
      </w:r>
      <w:r w:rsidR="00D32EFA" w:rsidRPr="00A96488">
        <w:rPr>
          <w:rStyle w:val="fontstyle21"/>
          <w:rFonts w:ascii="TH SarabunIT๙" w:hAnsi="TH SarabunIT๙" w:cs="TH SarabunIT๙"/>
          <w:cs/>
        </w:rPr>
        <w:t>การพัฒนาระบบน้ำ</w:t>
      </w:r>
      <w:r w:rsidR="00963E05" w:rsidRPr="00A96488">
        <w:rPr>
          <w:rStyle w:val="fontstyle21"/>
          <w:rFonts w:ascii="TH SarabunIT๙" w:hAnsi="TH SarabunIT๙" w:cs="TH SarabunIT๙"/>
          <w:cs/>
        </w:rPr>
        <w:t>ประปา</w:t>
      </w:r>
    </w:p>
    <w:p w:rsidR="00390B7E" w:rsidRPr="00A96488" w:rsidRDefault="009A1DDA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      </w:t>
      </w:r>
      <w:r w:rsidR="00D32EFA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8. </w:t>
      </w:r>
      <w:r w:rsidR="00963E05" w:rsidRPr="00A96488">
        <w:rPr>
          <w:rStyle w:val="fontstyle01"/>
          <w:rFonts w:ascii="TH SarabunIT๙" w:hAnsi="TH SarabunIT๙" w:cs="TH SarabunIT๙"/>
          <w:cs/>
        </w:rPr>
        <w:t>ยุทธศาสตร์การพัฒนาวิทยาศาสตร์ เทคโนโลยี วิจัย และนวัตกรรม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8.1 </w:t>
      </w:r>
      <w:r w:rsidR="00963E05" w:rsidRPr="00A96488">
        <w:rPr>
          <w:rStyle w:val="fontstyle21"/>
          <w:rFonts w:ascii="TH SarabunIT๙" w:hAnsi="TH SarabunIT๙" w:cs="TH SarabunIT๙"/>
          <w:cs/>
        </w:rPr>
        <w:t>เร่งส่งเสริมการลงทุนวิจัยและพัฒนาและผลักดันสู่การใช้ประโยชน์ในเชิงพาณิชย์และเชิงสังคม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Style w:val="fontstyle21"/>
          <w:rFonts w:ascii="TH SarabunIT๙" w:hAnsi="TH SarabunIT๙" w:cs="TH SarabunIT๙"/>
        </w:rPr>
      </w:pPr>
      <w:r w:rsidRPr="00A96488">
        <w:rPr>
          <w:rStyle w:val="fontstyle21"/>
          <w:rFonts w:ascii="TH SarabunIT๙" w:hAnsi="TH SarabunIT๙" w:cs="TH SarabunIT๙"/>
        </w:rPr>
        <w:lastRenderedPageBreak/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8.2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พัฒนาผู้ประกอบการให้เป็นผู้ประกอบการทางเทคโนโลยี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8.3 </w:t>
      </w:r>
      <w:r w:rsidR="00963E05" w:rsidRPr="00A96488">
        <w:rPr>
          <w:rStyle w:val="fontstyle21"/>
          <w:rFonts w:ascii="TH SarabunIT๙" w:hAnsi="TH SarabunIT๙" w:cs="TH SarabunIT๙"/>
          <w:cs/>
        </w:rPr>
        <w:t>พัฒนาสภาวะแวดล้อมของการพัฒนาวิทยาศาสตร์ เทคโนโลยี วิจัย และนวัตกรรม</w:t>
      </w:r>
    </w:p>
    <w:p w:rsidR="00390B7E" w:rsidRPr="00A96488" w:rsidRDefault="009A1DDA" w:rsidP="00390B7E">
      <w:pPr>
        <w:pStyle w:val="Default"/>
        <w:tabs>
          <w:tab w:val="left" w:pos="1418"/>
        </w:tabs>
        <w:jc w:val="thaiDistribute"/>
        <w:rPr>
          <w:rStyle w:val="fontstyle01"/>
          <w:rFonts w:ascii="TH SarabunIT๙" w:hAnsi="TH SarabunIT๙" w:cs="TH SarabunIT๙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9. </w:t>
      </w:r>
      <w:r w:rsidR="00963E05" w:rsidRPr="00A96488">
        <w:rPr>
          <w:rStyle w:val="fontstyle01"/>
          <w:rFonts w:ascii="TH SarabunIT๙" w:hAnsi="TH SarabunIT๙" w:cs="TH SarabunIT๙"/>
          <w:cs/>
        </w:rPr>
        <w:t>ยุ</w:t>
      </w:r>
      <w:r w:rsidR="00390B7E" w:rsidRPr="00A96488">
        <w:rPr>
          <w:rStyle w:val="fontstyle01"/>
          <w:rFonts w:ascii="TH SarabunIT๙" w:hAnsi="TH SarabunIT๙" w:cs="TH SarabunIT๙"/>
          <w:cs/>
        </w:rPr>
        <w:t>ทธศาสตร์การพัฒนาภาค เมือง และพื้</w:t>
      </w:r>
      <w:r w:rsidR="00963E05" w:rsidRPr="00A96488">
        <w:rPr>
          <w:rStyle w:val="fontstyle01"/>
          <w:rFonts w:ascii="TH SarabunIT๙" w:hAnsi="TH SarabunIT๙" w:cs="TH SarabunIT๙"/>
          <w:cs/>
        </w:rPr>
        <w:t>นที่เศรษฐกิจ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9.1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การพัฒนาภาคเพื่อสร้างโอกาสทางเศรษฐกิจให้กระจายตัวอย่างทั่วถึง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9.2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การพัฒนาเมือง</w:t>
      </w:r>
    </w:p>
    <w:p w:rsidR="00390B7E" w:rsidRPr="00A96488" w:rsidRDefault="00F46AB0" w:rsidP="00390B7E">
      <w:pPr>
        <w:pStyle w:val="Default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Style w:val="fontstyle21"/>
          <w:rFonts w:ascii="TH SarabunIT๙" w:hAnsi="TH SarabunIT๙" w:cs="TH SarabunIT๙"/>
        </w:rPr>
        <w:t xml:space="preserve">       </w:t>
      </w:r>
      <w:r w:rsidR="009A1DDA"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9.3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การพัฒนาพื้นที่เศรษฐกิจ</w:t>
      </w:r>
    </w:p>
    <w:p w:rsidR="00E60CAB" w:rsidRPr="00A96488" w:rsidRDefault="009A1DDA" w:rsidP="009A1DDA">
      <w:pPr>
        <w:pStyle w:val="Default"/>
        <w:tabs>
          <w:tab w:val="left" w:pos="1418"/>
        </w:tabs>
        <w:rPr>
          <w:rStyle w:val="fontstyle21"/>
          <w:rFonts w:ascii="TH SarabunIT๙" w:hAnsi="TH SarabunIT๙" w:cs="TH SarabunIT๙"/>
        </w:rPr>
      </w:pPr>
      <w:r w:rsidRPr="00A96488">
        <w:rPr>
          <w:rStyle w:val="fontstyle01"/>
          <w:rFonts w:ascii="TH SarabunIT๙" w:hAnsi="TH SarabunIT๙" w:cs="TH SarabunIT๙"/>
        </w:rPr>
        <w:t xml:space="preserve">     </w:t>
      </w:r>
      <w:r w:rsidR="00390B7E" w:rsidRPr="00A96488">
        <w:rPr>
          <w:rStyle w:val="fontstyle01"/>
          <w:rFonts w:ascii="TH SarabunIT๙" w:hAnsi="TH SarabunIT๙" w:cs="TH SarabunIT๙"/>
        </w:rPr>
        <w:tab/>
      </w:r>
      <w:r w:rsidR="00963E05" w:rsidRPr="00A96488">
        <w:rPr>
          <w:rStyle w:val="fontstyle01"/>
          <w:rFonts w:ascii="TH SarabunIT๙" w:hAnsi="TH SarabunIT๙" w:cs="TH SarabunIT๙"/>
        </w:rPr>
        <w:t xml:space="preserve">10. </w:t>
      </w:r>
      <w:r w:rsidR="00963E05" w:rsidRPr="00A96488">
        <w:rPr>
          <w:rStyle w:val="fontstyle01"/>
          <w:rFonts w:ascii="TH SarabunIT๙" w:hAnsi="TH SarabunIT๙" w:cs="TH SarabunIT๙"/>
          <w:cs/>
        </w:rPr>
        <w:t>ยุทธศาสตร์ความร่วมมือระหว่างประเทศเพื่อการพัฒนา</w:t>
      </w:r>
      <w:r w:rsidR="00963E05" w:rsidRPr="00A96488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10.1 </w:t>
      </w:r>
      <w:r w:rsidR="00963E05" w:rsidRPr="00A96488">
        <w:rPr>
          <w:rStyle w:val="fontstyle21"/>
          <w:rFonts w:ascii="TH SarabunIT๙" w:hAnsi="TH SarabunIT๙" w:cs="TH SarabunIT๙"/>
          <w:cs/>
        </w:rPr>
        <w:t>ขยายความร่วมมือทางการค้าและการลงทุนกับมิตรประเทศ</w:t>
      </w:r>
      <w:r w:rsidR="00963E05" w:rsidRPr="00A96488">
        <w:rPr>
          <w:rStyle w:val="fontstyle21"/>
          <w:rFonts w:ascii="TH SarabunIT๙" w:hAnsi="TH SarabunIT๙" w:cs="TH SarabunIT๙"/>
        </w:rPr>
        <w:t xml:space="preserve"> </w:t>
      </w:r>
      <w:r w:rsidR="00963E05" w:rsidRPr="00A96488">
        <w:rPr>
          <w:rStyle w:val="fontstyle21"/>
          <w:rFonts w:ascii="TH SarabunIT๙" w:hAnsi="TH SarabunIT๙" w:cs="TH SarabunIT๙"/>
          <w:cs/>
        </w:rPr>
        <w:t>และแสวงหาตลาดใหม่ส</w:t>
      </w:r>
      <w:r w:rsidR="005F0193" w:rsidRPr="00A96488">
        <w:rPr>
          <w:rStyle w:val="fontstyle21"/>
          <w:rFonts w:ascii="TH SarabunIT๙" w:hAnsi="TH SarabunIT๙" w:cs="TH SarabunIT๙"/>
          <w:cs/>
        </w:rPr>
        <w:t>ำ</w:t>
      </w:r>
      <w:r w:rsidR="00963E05" w:rsidRPr="00A96488">
        <w:rPr>
          <w:rStyle w:val="fontstyle21"/>
          <w:rFonts w:ascii="TH SarabunIT๙" w:hAnsi="TH SarabunIT๙" w:cs="TH SarabunIT๙"/>
          <w:cs/>
        </w:rPr>
        <w:t>หรับสินค้าและบริการของไทย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EE54BA" w:rsidRPr="00A96488">
        <w:rPr>
          <w:rStyle w:val="fontstyle21"/>
          <w:rFonts w:ascii="TH SarabunIT๙" w:hAnsi="TH SarabunIT๙" w:cs="TH SarabunIT๙"/>
        </w:rPr>
        <w:t xml:space="preserve">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10.2 </w:t>
      </w:r>
      <w:r w:rsidR="00963E05" w:rsidRPr="00A96488">
        <w:rPr>
          <w:rStyle w:val="fontstyle21"/>
          <w:rFonts w:ascii="TH SarabunIT๙" w:hAnsi="TH SarabunIT๙" w:cs="TH SarabunIT๙"/>
          <w:cs/>
        </w:rPr>
        <w:t>พัฒนาความเชื่อมโยงด้านการคมนาคมขนส่ง โลจิสติกส์ และโทรคมนาคมในกรอบความร่วมมืออนุภาคภายใต้แผนงาน</w:t>
      </w:r>
      <w:r w:rsidR="00963E05" w:rsidRPr="00A96488">
        <w:rPr>
          <w:rStyle w:val="fontstyle21"/>
          <w:rFonts w:ascii="TH SarabunIT๙" w:hAnsi="TH SarabunIT๙" w:cs="TH SarabunIT๙"/>
        </w:rPr>
        <w:t xml:space="preserve"> GMS, ACMECS, IMT-GT, BIMSTEC </w:t>
      </w:r>
      <w:r w:rsidR="00963E05" w:rsidRPr="00A96488">
        <w:rPr>
          <w:rStyle w:val="fontstyle21"/>
          <w:rFonts w:ascii="TH SarabunIT๙" w:hAnsi="TH SarabunIT๙" w:cs="TH SarabunIT๙"/>
          <w:cs/>
        </w:rPr>
        <w:t xml:space="preserve">และ </w:t>
      </w:r>
      <w:r w:rsidR="00963E05" w:rsidRPr="00A96488">
        <w:rPr>
          <w:rStyle w:val="fontstyle21"/>
          <w:rFonts w:ascii="TH SarabunIT๙" w:hAnsi="TH SarabunIT๙" w:cs="TH SarabunIT๙"/>
        </w:rPr>
        <w:t xml:space="preserve">JDS </w:t>
      </w:r>
      <w:r w:rsidR="00963E05" w:rsidRPr="00A96488">
        <w:rPr>
          <w:rStyle w:val="fontstyle21"/>
          <w:rFonts w:ascii="TH SarabunIT๙" w:hAnsi="TH SarabunIT๙" w:cs="TH SarabunIT๙"/>
          <w:cs/>
        </w:rPr>
        <w:t>และภูมิภาคอาเซียน</w:t>
      </w:r>
      <w:r w:rsidR="00963E05" w:rsidRPr="00A96488">
        <w:rPr>
          <w:rStyle w:val="fontstyle21"/>
          <w:rFonts w:ascii="TH SarabunIT๙" w:hAnsi="TH SarabunIT๙" w:cs="TH SarabunIT๙"/>
        </w:rPr>
        <w:t xml:space="preserve"> </w:t>
      </w:r>
      <w:r w:rsidR="005F0193" w:rsidRPr="00A96488">
        <w:rPr>
          <w:rStyle w:val="fontstyle21"/>
          <w:rFonts w:ascii="TH SarabunIT๙" w:hAnsi="TH SarabunIT๙" w:cs="TH SarabunIT๙"/>
          <w:cs/>
        </w:rPr>
        <w:t>เพื่ออำ</w:t>
      </w:r>
      <w:r w:rsidR="00963E05" w:rsidRPr="00A96488">
        <w:rPr>
          <w:rStyle w:val="fontstyle21"/>
          <w:rFonts w:ascii="TH SarabunIT๙" w:hAnsi="TH SarabunIT๙" w:cs="TH SarabunIT๙"/>
          <w:cs/>
        </w:rPr>
        <w:t>นวยความสะดวกและลดต้นทุนด้านโลจิสติกส์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10.3 </w:t>
      </w:r>
      <w:r w:rsidR="00963E05" w:rsidRPr="00A96488">
        <w:rPr>
          <w:rStyle w:val="fontstyle21"/>
          <w:rFonts w:ascii="TH SarabunIT๙" w:hAnsi="TH SarabunIT๙" w:cs="TH SarabunIT๙"/>
          <w:cs/>
        </w:rPr>
        <w:t>พัฒนาและส่งเสริมให้ไทยเป็นฐานของการประกอบธุรกิจ</w:t>
      </w:r>
      <w:r w:rsidR="00963E05" w:rsidRPr="00A96488">
        <w:rPr>
          <w:rStyle w:val="fontstyle21"/>
          <w:rFonts w:ascii="TH SarabunIT๙" w:hAnsi="TH SarabunIT๙" w:cs="TH SarabunIT๙"/>
        </w:rPr>
        <w:t xml:space="preserve">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การบริการ</w:t>
      </w:r>
      <w:r w:rsidR="00963E05" w:rsidRPr="00A96488">
        <w:rPr>
          <w:rStyle w:val="fontstyle21"/>
          <w:rFonts w:ascii="TH SarabunIT๙" w:hAnsi="TH SarabunIT๙" w:cs="TH SarabunIT๙"/>
        </w:rPr>
        <w:t xml:space="preserve"> </w:t>
      </w:r>
      <w:r w:rsidR="00963E05" w:rsidRPr="00A96488">
        <w:rPr>
          <w:rStyle w:val="fontstyle21"/>
          <w:rFonts w:ascii="TH SarabunIT๙" w:hAnsi="TH SarabunIT๙" w:cs="TH SarabunIT๙"/>
          <w:cs/>
        </w:rPr>
        <w:t>และการลงทุนที่โดดเด่นในภูมิภาค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10.4 </w:t>
      </w:r>
      <w:r w:rsidR="00963E05" w:rsidRPr="00A96488">
        <w:rPr>
          <w:rStyle w:val="fontstyle21"/>
          <w:rFonts w:ascii="TH SarabunIT๙" w:hAnsi="TH SarabunIT๙" w:cs="TH SarabunIT๙"/>
          <w:cs/>
        </w:rPr>
        <w:t>ส่งเสริมการลงทุนไทยในต่างประเทศ (</w:t>
      </w:r>
      <w:r w:rsidR="00963E05" w:rsidRPr="00A96488">
        <w:rPr>
          <w:rStyle w:val="fontstyle21"/>
          <w:rFonts w:ascii="TH SarabunIT๙" w:hAnsi="TH SarabunIT๙" w:cs="TH SarabunIT๙"/>
        </w:rPr>
        <w:t xml:space="preserve">Outward investment) </w:t>
      </w:r>
      <w:r w:rsidR="00963E05" w:rsidRPr="00A96488">
        <w:rPr>
          <w:rStyle w:val="fontstyle21"/>
          <w:rFonts w:ascii="TH SarabunIT๙" w:hAnsi="TH SarabunIT๙" w:cs="TH SarabunIT๙"/>
          <w:cs/>
        </w:rPr>
        <w:t>ของผู้ประกอบการไทย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10.5 </w:t>
      </w:r>
      <w:r w:rsidR="00963E05" w:rsidRPr="00A96488">
        <w:rPr>
          <w:rStyle w:val="fontstyle21"/>
          <w:rFonts w:ascii="TH SarabunIT๙" w:hAnsi="TH SarabunIT๙" w:cs="TH SarabunIT๙"/>
          <w:cs/>
        </w:rPr>
        <w:t>เปิดประตูการค้าและพัฒนาความร่วมมือกับประเทศเพื่อนบ้านในลักษณะหุ้นส่วนทางยุทธศาสตร์ทั้งในระดับอนุภูมิภาค และภูมิภาคที่มีความเสมอภาคกัน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10.6 </w:t>
      </w:r>
      <w:r w:rsidR="00963E05" w:rsidRPr="00A96488">
        <w:rPr>
          <w:rStyle w:val="fontstyle21"/>
          <w:rFonts w:ascii="TH SarabunIT๙" w:hAnsi="TH SarabunIT๙" w:cs="TH SarabunIT๙"/>
          <w:cs/>
        </w:rPr>
        <w:t>การสร้างความเป็นหุ้นส่วนการพัฒนากับประเทศในอนุภูมิภาค ภูมิภาค และนานาประเทศ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10.7 </w:t>
      </w:r>
      <w:r w:rsidR="00963E05" w:rsidRPr="00A96488">
        <w:rPr>
          <w:rStyle w:val="fontstyle21"/>
          <w:rFonts w:ascii="TH SarabunIT๙" w:hAnsi="TH SarabunIT๙" w:cs="TH SarabunIT๙"/>
          <w:cs/>
        </w:rPr>
        <w:t>เข้าร่วมเป็นภาคีความร่วมมือระหว่างประเทศโดยมีบทบาทที่สร้างสรรค์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10.8 </w:t>
      </w:r>
      <w:r w:rsidR="00963E05" w:rsidRPr="00A96488">
        <w:rPr>
          <w:rStyle w:val="fontstyle21"/>
          <w:rFonts w:ascii="TH SarabunIT๙" w:hAnsi="TH SarabunIT๙" w:cs="TH SarabunIT๙"/>
          <w:cs/>
        </w:rPr>
        <w:t>ส่งเสริมความร่วมมือกับภูมิภาคและนานาชาติในการสร้างความมั่นคง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 xml:space="preserve">10.9 </w:t>
      </w:r>
      <w:r w:rsidR="00963E05" w:rsidRPr="00A96488">
        <w:rPr>
          <w:rStyle w:val="fontstyle21"/>
          <w:rFonts w:ascii="TH SarabunIT๙" w:hAnsi="TH SarabunIT๙" w:cs="TH SarabunIT๙"/>
          <w:cs/>
        </w:rPr>
        <w:t>บูรณาการภารกิจด้านความร่วมมือระหว่างประเทศและด้านการต่างประเทศ</w:t>
      </w:r>
      <w:r w:rsidR="00963E05" w:rsidRPr="00A96488">
        <w:rPr>
          <w:rFonts w:ascii="TH SarabunIT๙" w:hAnsi="TH SarabunIT๙" w:cs="TH SarabunIT๙"/>
          <w:sz w:val="32"/>
          <w:szCs w:val="32"/>
        </w:rPr>
        <w:br/>
      </w:r>
      <w:r w:rsidR="00F46AB0" w:rsidRPr="00A96488">
        <w:rPr>
          <w:rStyle w:val="fontstyle21"/>
          <w:rFonts w:ascii="TH SarabunIT๙" w:hAnsi="TH SarabunIT๙" w:cs="TH SarabunIT๙"/>
        </w:rPr>
        <w:t xml:space="preserve">        </w:t>
      </w:r>
      <w:r w:rsidRPr="00A96488">
        <w:rPr>
          <w:rStyle w:val="fontstyle21"/>
          <w:rFonts w:ascii="TH SarabunIT๙" w:hAnsi="TH SarabunIT๙" w:cs="TH SarabunIT๙"/>
        </w:rPr>
        <w:tab/>
      </w:r>
      <w:r w:rsidR="00963E05" w:rsidRPr="00A96488">
        <w:rPr>
          <w:rStyle w:val="fontstyle21"/>
          <w:rFonts w:ascii="TH SarabunIT๙" w:hAnsi="TH SarabunIT๙" w:cs="TH SarabunIT๙"/>
        </w:rPr>
        <w:t>10.10</w:t>
      </w:r>
      <w:r w:rsidR="00F46AB0" w:rsidRPr="00A96488">
        <w:rPr>
          <w:rStyle w:val="fontstyle21"/>
          <w:rFonts w:ascii="TH SarabunIT๙" w:hAnsi="TH SarabunIT๙" w:cs="TH SarabunIT๙"/>
        </w:rPr>
        <w:t xml:space="preserve"> </w:t>
      </w:r>
      <w:r w:rsidR="00963E05" w:rsidRPr="00A96488">
        <w:rPr>
          <w:rStyle w:val="fontstyle21"/>
          <w:rFonts w:ascii="TH SarabunIT๙" w:hAnsi="TH SarabunIT๙" w:cs="TH SarabunIT๙"/>
          <w:cs/>
        </w:rPr>
        <w:t>ส่งเสริมให้เกิดการปรับตัวภายในประเทศที่ส</w:t>
      </w:r>
      <w:r w:rsidR="005F0193" w:rsidRPr="00A96488">
        <w:rPr>
          <w:rStyle w:val="fontstyle21"/>
          <w:rFonts w:ascii="TH SarabunIT๙" w:hAnsi="TH SarabunIT๙" w:cs="TH SarabunIT๙"/>
          <w:cs/>
        </w:rPr>
        <w:t>ำคัญ</w:t>
      </w:r>
    </w:p>
    <w:p w:rsidR="00390B7E" w:rsidRPr="00A96488" w:rsidRDefault="00390B7E" w:rsidP="009A1DDA">
      <w:pPr>
        <w:pStyle w:val="Default"/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BC7E47" w:rsidRPr="00A96488" w:rsidRDefault="00BC7E47" w:rsidP="006D49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5946" w:rsidRPr="00A96488">
        <w:rPr>
          <w:rFonts w:ascii="TH SarabunIT๙" w:hAnsi="TH SarabunIT๙" w:cs="TH SarabunIT๙"/>
          <w:b/>
          <w:bCs/>
          <w:sz w:val="36"/>
          <w:szCs w:val="36"/>
        </w:rPr>
        <w:t>1.3</w:t>
      </w:r>
      <w:r w:rsidR="00F46AB0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แผนพัฒนาภาค/แผนพัฒ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นากลุ่มจังหวัด/แผนพัฒนาจังหวัด</w:t>
      </w:r>
    </w:p>
    <w:p w:rsidR="0051133B" w:rsidRPr="00A96488" w:rsidRDefault="004B5946" w:rsidP="0051133B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sym w:font="Wingdings" w:char="F0E8"/>
      </w:r>
      <w:r w:rsidR="00D62581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แผน</w:t>
      </w:r>
      <w:r w:rsidR="0051133B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พัฒนาภาคตะวันออกเฉียงเหนือ</w:t>
      </w:r>
      <w:r w:rsidR="00C728A1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51133B" w:rsidRPr="00A96488" w:rsidRDefault="0051133B" w:rsidP="0051133B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</w:t>
      </w:r>
    </w:p>
    <w:p w:rsidR="0051133B" w:rsidRPr="00A96488" w:rsidRDefault="0051133B" w:rsidP="00390B7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1.1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เพิ่มศักยภาพการแข่งขันด้านเศรษฐกิจ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โดยการยกมาตรฐานและประสิทธิภาพการผลิต</w:t>
      </w:r>
    </w:p>
    <w:p w:rsidR="0051133B" w:rsidRPr="00A96488" w:rsidRDefault="0051133B" w:rsidP="00390B7E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การเกษตร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การพัฒนาศักยภาพการประกอบการด้านอุตสาหกรรม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อุตสาหกรรมบริการและการท่องเที่ยว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676F3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ตั้งองค์กรร่วมภาครัฐและเอกชนระดับพื้นที่เพื่อส่งเสริมอำนวยความสะดวกด้านการค้า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การลงทุน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และส่งเสริมความร่วมมือทางเศรษฐกิจกับประเทศเพื่อนบ้าน</w:t>
      </w:r>
    </w:p>
    <w:p w:rsidR="00B83FFF" w:rsidRPr="00A96488" w:rsidRDefault="0051133B" w:rsidP="00390B7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1.2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สร้างคนให้มีคุณภาพ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เพื่อพัฒนาคนให้มีสุขภาวะดีทั้งร่างกาย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จิตใจ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และสติปัญญารอบ</w:t>
      </w:r>
    </w:p>
    <w:p w:rsidR="00C071E0" w:rsidRPr="00A96488" w:rsidRDefault="0051133B" w:rsidP="00390B7E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รู้เท่ากันการเปลี่ยนแปลงสามารถดำรงชีพได้อย่างมีคุณภาพ</w:t>
      </w:r>
    </w:p>
    <w:p w:rsidR="00B83FFF" w:rsidRPr="00A96488" w:rsidRDefault="0051133B" w:rsidP="00390B7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1.3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สร้างสังคมและเศรษฐกิจฐานรากให้เข้มแข็ง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เพื่อสร้างความมั่นคงด้านอาหารแก้ไข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83FFF" w:rsidRPr="00A96488" w:rsidRDefault="0051133B" w:rsidP="00D1392A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ปัญหาความยากจน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หนี้สิน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และการออมของครัวเรือน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มีสัมมนาอาชีพที่มั่นคง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สามารถพึ่งพาตนเองและดูแลครอบครัวได้อย่างอบอุ่น</w:t>
      </w:r>
    </w:p>
    <w:p w:rsidR="00B83FFF" w:rsidRPr="00A96488" w:rsidRDefault="0051133B" w:rsidP="00390B7E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1.4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ฟื้นฟูทรัพยากรธรรมชาติและสิ่งแวดล้อมให้สมบูรณ์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โดยเร่งอนุรักษ์และฟื้นฟูพื้นที่ป่าไม้</w:t>
      </w:r>
    </w:p>
    <w:p w:rsidR="00D32EFA" w:rsidRPr="00A96488" w:rsidRDefault="0051133B" w:rsidP="00390B7E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ให้ได้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15.9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ล้านไร่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หรือร้อยละ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25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ของพื้นที่ภาค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ป้องกันการรุกพื้นที่ชุ่มน้ำ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พัฒนาแหล่งน้ำและระบบชลประทาน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ฟื้นฟูดิน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ยับยั้งการแพร่กระจายดินเค็ม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และเพิ่มประสิทธิภาพการจัดการโดยส่งเสริมทำเกษตรอินทรีย์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  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ทิศทางการพัฒนากลุ่มจังหวัดและจังหวัด</w:t>
      </w:r>
    </w:p>
    <w:p w:rsidR="00B83FFF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กลุ่มภาคตะวันออกเฉียงเหนือตอนล่าง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นครราชสีมา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ชัยภูมิ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บุรีรัมย์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สุรินทร์ มุ่งเน้นการพัฒนาระบบชลประทานให้เต็มศักยภาพการเตรียมการรองรับอุตสาหกรรมพลังงานทดแทน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(Ethanol)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ัฒนาการท่องเที่ยวทั้งการท่องเที่ยวเชิงนิเวศน์และอารยธรรมขอมด้วยการสร้างคุณค่าเพิ่มและพัฒนาเส้นทาง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 โครงการที่สำคัญ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(Flagship Project)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3.1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โครงการผลิตข้าวหอมมะลิอินทรีย์ในทุ่งกุลาร้องไห้เพื่อการส่งออก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14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3.2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โครงการพัฒนาเมืองมุกดาหารเป็นประตูสู่อินโดจีน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3.3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โครงการพัฒนาเส้นทางท่องเที่ยวอารยธรรมขอม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3.4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โครงการจัดการผลิตเอทานอลในภาคอีสาน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3.5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โครงการยกมาตรฐานการเรียนการสอนด้วยระบบศึกษาทางไกล</w:t>
      </w:r>
    </w:p>
    <w:p w:rsidR="0051133B" w:rsidRPr="00A96488" w:rsidRDefault="0051133B" w:rsidP="009F53F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3.6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โครงการเกษตรยั่งยืนเพื่อชุมชนเข้มแข็ง</w:t>
      </w:r>
    </w:p>
    <w:p w:rsidR="00237612" w:rsidRPr="00A96488" w:rsidRDefault="0051133B" w:rsidP="004B5946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3.7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โครงการฟื้นฟูลุ่มน้ำชีตอนบนและลุ่มน้ำมูลตอนบนแบบบูรณาการเพื่อการผลิตที่ยั่งยืน</w:t>
      </w:r>
    </w:p>
    <w:p w:rsidR="009F53F3" w:rsidRPr="00A96488" w:rsidRDefault="00237612" w:rsidP="0023761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B5946" w:rsidRPr="00A96488">
        <w:rPr>
          <w:rFonts w:ascii="TH SarabunIT๙" w:hAnsi="TH SarabunIT๙" w:cs="TH SarabunIT๙"/>
          <w:b/>
          <w:bCs/>
          <w:sz w:val="32"/>
          <w:szCs w:val="32"/>
          <w:u w:val="single"/>
        </w:rPr>
        <w:sym w:font="Wingdings" w:char="F0E8"/>
      </w:r>
      <w:r w:rsidR="00D62581" w:rsidRPr="00A96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</w:t>
      </w:r>
      <w:r w:rsidR="009F53F3" w:rsidRPr="00A96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พัฒนากลุ่มจังหวัด</w:t>
      </w:r>
    </w:p>
    <w:p w:rsidR="009F53F3" w:rsidRPr="00A96488" w:rsidRDefault="009F53F3" w:rsidP="00B676F3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A96488">
        <w:rPr>
          <w:rFonts w:ascii="TH SarabunIT๙" w:hAnsi="TH SarabunIT๙" w:cs="TH SarabunIT๙"/>
          <w:color w:val="252525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A96488">
        <w:rPr>
          <w:rFonts w:ascii="TH SarabunIT๙" w:hAnsi="TH SarabunIT๙" w:cs="TH SarabunIT๙"/>
          <w:color w:val="252525"/>
          <w:sz w:val="32"/>
          <w:szCs w:val="32"/>
        </w:rPr>
        <w:t xml:space="preserve"> 1 (</w:t>
      </w:r>
      <w:r w:rsidRPr="00A96488">
        <w:rPr>
          <w:rFonts w:ascii="TH SarabunIT๙" w:hAnsi="TH SarabunIT๙" w:cs="TH SarabunIT๙"/>
          <w:color w:val="252525"/>
          <w:sz w:val="32"/>
          <w:szCs w:val="32"/>
          <w:cs/>
        </w:rPr>
        <w:t>นครราชสีมา</w:t>
      </w:r>
      <w:r w:rsidRPr="00A96488"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252525"/>
          <w:sz w:val="32"/>
          <w:szCs w:val="32"/>
          <w:cs/>
        </w:rPr>
        <w:t>ชัยภูมิ</w:t>
      </w:r>
      <w:r w:rsidRPr="00A96488"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252525"/>
          <w:sz w:val="32"/>
          <w:szCs w:val="32"/>
          <w:cs/>
        </w:rPr>
        <w:t>บุรีรัมย์ สุรินทร์</w:t>
      </w:r>
      <w:r w:rsidRPr="00A96488">
        <w:rPr>
          <w:rFonts w:ascii="TH SarabunIT๙" w:hAnsi="TH SarabunIT๙" w:cs="TH SarabunIT๙"/>
          <w:color w:val="252525"/>
          <w:sz w:val="32"/>
          <w:szCs w:val="32"/>
        </w:rPr>
        <w:t>)</w:t>
      </w:r>
    </w:p>
    <w:p w:rsidR="009F53F3" w:rsidRPr="00A96488" w:rsidRDefault="009F53F3" w:rsidP="00B676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ตำแหน่งทางยุทธศาสตร์ (</w:t>
      </w:r>
      <w:proofErr w:type="spellStart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Strategics</w:t>
      </w:r>
      <w:proofErr w:type="spellEnd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Position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9F53F3" w:rsidRPr="00A96488" w:rsidRDefault="009F53F3" w:rsidP="00B676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เป็นแหล่งผลิตสินค้าเกษรและอาหารปลอดภัย</w:t>
      </w:r>
    </w:p>
    <w:p w:rsidR="009F53F3" w:rsidRPr="00A96488" w:rsidRDefault="009F53F3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ส่งเสริมและพัฒนาการผลิตมันสำปะหลัง เพื่ออุตสาหกรรมอาหารและพลังงานทดแทน</w:t>
      </w:r>
    </w:p>
    <w:p w:rsidR="009F53F3" w:rsidRPr="00A96488" w:rsidRDefault="009F53F3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เป็นแหล่งท่องเที่ยวที่มีความหลากหลายทั้งการท่องเที่ยวอารยธรรม</w:t>
      </w:r>
      <w:r w:rsidR="008105CA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ขอม และการค้าชายแดน</w:t>
      </w:r>
    </w:p>
    <w:p w:rsidR="009F53F3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 (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Vision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ศูนย์กลางเกษตรอุตสาหกรรม ผลิตภัณฑ์ไหม ท่องเที่ยวอารยธรรมขอม และการค้าชายแดน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 (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Mission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ส่งเสริมการผลิตและแปรรูปข้าวหอมมะลิ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ส่งเสริมและพัฒนาการผลิตมันสำปะหลัง เพื่ออุตสาหกรรมอาหารและพลังงานทดแทน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ส่งเสรมการเลี้ยงโคเนื้อ กระบือ และแพะ และแปรรูปเชิงคุณภาพ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ส่งเสริมการเรียนรู้สู่การปฏิบัติตามหลักปรัชญาเศรษฐกิจพอเพียง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5. ส่งเสริมศักยภาพการผลิตและตลาดผลิตภัณฑ์ไหม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6. ส่งเสริมการท่องเที่ยวให้ได้รับความนิยม และบริหารจัดการให้มีศักยภาพ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7. ส่งเสริมและพัฒนาการค้าการลงทุน และค้าขายชายแดน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เป้าประสงค์ (</w:t>
      </w:r>
      <w:proofErr w:type="spellStart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Obgective</w:t>
      </w:r>
      <w:proofErr w:type="spellEnd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ผลิตภัณฑ์มวลรวมกลุ่มจังหวัดภาคการเกษตรและอุตสาหกรรมเพิ่มขึ้น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รายได้จากการท่องเที่ยวเพิ่มขึ้น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รายได้จากการจำหน่ายผลิตภัณฑ์ไหมเพิ่มขึ้น</w:t>
      </w:r>
    </w:p>
    <w:p w:rsidR="00B83FFF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มูลค่าการส่งออกสินค้าชายแดนเพิ่มขึ้น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 (</w:t>
      </w:r>
      <w:proofErr w:type="spellStart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Strategics</w:t>
      </w:r>
      <w:proofErr w:type="spellEnd"/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Issues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</w:t>
      </w: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การยกระดับอุตสาหกรรมการท่องเที่ยว และผลิตภัณฑ์ไหม</w:t>
      </w:r>
    </w:p>
    <w:p w:rsidR="00D1392A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การส่งเสริมและพัฒนาการค้าการลงทุน และการค้าชายแดน</w:t>
      </w:r>
    </w:p>
    <w:p w:rsidR="00A31A58" w:rsidRPr="00A96488" w:rsidRDefault="00A31A58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105CA" w:rsidRPr="00A96488" w:rsidRDefault="008105CA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2F81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 (</w:t>
      </w:r>
      <w:r w:rsidR="00772F81"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>Strategy</w:t>
      </w:r>
      <w:r w:rsidR="00772F81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การพัฒนาขีดความสามารถในการแข่งขันเกษตรอุตสาหกรรมและแปรรูปอาหาร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1.1 พัฒนาและบริหารจัดการน้ำเพื่อการเกษตร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1.2 ส่งเสริมและพัฒนาระบบโลจิสติกส์และการกระจายสินค้าในภูมิภาค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1.3 ส่งเสริมการบริหารจัดการพื้นที่เกษตรกรรมให้เหมาะสม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1.4 ยกระดับสินค้าเกษตรเข้าสู่ระบบมาตรฐาน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1.5 ส่งเสริมและพัฒนาตามแนวทางปรัชญาเศรษฐกิจพอเพียง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1.6 ส่งเสริมอาชีพการเลี้ยงสัตว์คุณภาพสูง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1.7 ส่งเสริมกระบวนการแปรรูปผลผลิตเพื่อสร้างมูลค่าเพิ่ม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1.8 สนับสนุนให้มีการรวมกลุ่มการผลิตและจำหน่าย</w:t>
      </w:r>
    </w:p>
    <w:p w:rsidR="004340F5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1.9 ยกระดับความสามารถในการแข่งขันด้านการผลิตสินค้าการเกษตร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การยกระดับอุตสาหกรรมการท่องเที่ยว และผลิตภัณฑ์ไหม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2.1 พัฒนาโครงสร้างพื้นฐานและสิ่งอำนวยความสะดวก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2.2 พัฒนาและฟื้นฟูแหล่งท่องเที่ยว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2.3 พัฒนาสินค้าและบริหารทางการท่องเที่ยว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2.4 พัฒนาบุคลาการทางการท่องเที่ยว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2.5 สร้างความเชื่อมั่นและความปลอดภัยให้นักท่องเที่ยว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2.6 พัฒนาระบบบริหารจัดการการท่องเที่ยว ทรัพยากรธรรมชาติและสิ่งแวดล้อมให้ยั่งยืน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2.7 เพื่อประสิทธิภาพกระบวนการผลิตไหมให้มีคคุณภาพ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2.8 พัฒนาผลิตภัณฑ์ไหมให้มีคุณภาพและมาตรฐาน</w:t>
      </w:r>
    </w:p>
    <w:p w:rsidR="00772F81" w:rsidRPr="00A96488" w:rsidRDefault="00772F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2.9 ส่งเสริมการตลาดและการประชาสัม</w:t>
      </w:r>
      <w:r w:rsidR="00D62581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พันธ์การท่องเที่ยวและผลิตภัณฑ์ไห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ม</w:t>
      </w:r>
    </w:p>
    <w:p w:rsidR="00D62581" w:rsidRPr="00A96488" w:rsidRDefault="00D625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การส่งเสริมและพัฒนาการค้าการลงทุน และการค้าชายแดน</w:t>
      </w:r>
    </w:p>
    <w:p w:rsidR="00D62581" w:rsidRPr="00A96488" w:rsidRDefault="00D625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3.1 ส่งเสริมและพัฒนากาค้าชายแดน และการลงทุนในประเทศ</w:t>
      </w:r>
    </w:p>
    <w:p w:rsidR="00D62581" w:rsidRPr="00A96488" w:rsidRDefault="00D62581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3.2 พัฒนาโครงสร้างพื้นฐานและโลจิสติกส์</w:t>
      </w:r>
    </w:p>
    <w:p w:rsidR="004340F5" w:rsidRPr="00A96488" w:rsidRDefault="004340F5" w:rsidP="009F53F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:rsidR="001557F9" w:rsidRPr="00A96488" w:rsidRDefault="004B5946" w:rsidP="001557F9">
      <w:pPr>
        <w:autoSpaceDE w:val="0"/>
        <w:autoSpaceDN w:val="0"/>
        <w:adjustRightInd w:val="0"/>
        <w:spacing w:after="0" w:line="240" w:lineRule="auto"/>
        <w:ind w:left="72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u w:val="single"/>
        </w:rPr>
        <w:sym w:font="Wingdings" w:char="F0E8"/>
      </w:r>
      <w:r w:rsidR="000B5464" w:rsidRPr="00A96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EE54BA"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นครราชสีมา</w:t>
      </w:r>
      <w:r w:rsidR="00EE54BA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ระยะ</w:t>
      </w:r>
      <w:r w:rsidR="00C728A1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E54BA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5 ปี (พ.ศ. 2561 – 2565)</w:t>
      </w:r>
      <w:r w:rsidR="00C728A1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ฉบับทบทวน ประจำปี</w:t>
      </w:r>
    </w:p>
    <w:p w:rsidR="000B5464" w:rsidRPr="00A96488" w:rsidRDefault="00C728A1" w:rsidP="001557F9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 พ.</w:t>
      </w:r>
      <w:r w:rsidR="00EE54BA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ศ. 2563</w:t>
      </w:r>
    </w:p>
    <w:p w:rsidR="001557F9" w:rsidRPr="00A96488" w:rsidRDefault="00DE3D8F" w:rsidP="00DE3D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1557F9" w:rsidRPr="00A9648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เป้าหมายการพัฒนาจังหวัด (วิสัยทัศน์) คือ </w:t>
      </w:r>
    </w:p>
    <w:p w:rsidR="001557F9" w:rsidRPr="00A96488" w:rsidRDefault="001557F9" w:rsidP="00D32EFA">
      <w:pPr>
        <w:pStyle w:val="ab"/>
        <w:ind w:left="720"/>
        <w:rPr>
          <w:rFonts w:ascii="TH SarabunIT๙" w:hAnsi="TH SarabunIT๙" w:cs="TH SarabunIT๙"/>
          <w:sz w:val="30"/>
          <w:szCs w:val="30"/>
          <w:cs/>
        </w:rPr>
      </w:pPr>
      <w:r w:rsidRPr="00A96488">
        <w:rPr>
          <w:rFonts w:ascii="TH SarabunIT๙" w:hAnsi="TH SarabunIT๙" w:cs="TH SarabunIT๙"/>
          <w:sz w:val="30"/>
          <w:szCs w:val="30"/>
        </w:rPr>
        <w:t>“</w:t>
      </w:r>
      <w:r w:rsidRPr="00A96488">
        <w:rPr>
          <w:rFonts w:ascii="TH SarabunIT๙" w:hAnsi="TH SarabunIT๙" w:cs="TH SarabunIT๙"/>
          <w:sz w:val="30"/>
          <w:szCs w:val="30"/>
          <w:cs/>
        </w:rPr>
        <w:t>โคราชเมืองน่าอยู่ มุ่งสู่เมือง 3 มรดกยูเนสโก นวัตกรรม และเกษตร อุตสาหกรรม สังคมปลอดภัย</w:t>
      </w:r>
      <w:r w:rsidRPr="00A96488">
        <w:rPr>
          <w:rFonts w:ascii="TH SarabunIT๙" w:hAnsi="TH SarabunIT๙" w:cs="TH SarabunIT๙"/>
          <w:sz w:val="30"/>
          <w:szCs w:val="30"/>
        </w:rPr>
        <w:t>”</w:t>
      </w:r>
    </w:p>
    <w:p w:rsidR="001557F9" w:rsidRPr="00A96488" w:rsidRDefault="00DE3D8F" w:rsidP="00DE3D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557F9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ประเด็นการพัฒนาของจังหวัด (ประเด็นยุทธศาสตร์) รวม 5 ประเด็น ดังนี้</w:t>
      </w:r>
    </w:p>
    <w:p w:rsidR="001557F9" w:rsidRPr="00A96488" w:rsidRDefault="00DE3D8F" w:rsidP="00C515E0">
      <w:pPr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1. การพัฒนาและเพิ่มขีดความสามารถในการแข่งขันทางเศรษฐกิจ</w:t>
      </w:r>
    </w:p>
    <w:p w:rsidR="00DE3D8F" w:rsidRPr="00A96488" w:rsidRDefault="00DE3D8F" w:rsidP="007A4D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>1.1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ส่งเสริมการท่องเที่ยว</w:t>
      </w:r>
    </w:p>
    <w:p w:rsidR="00DE3D8F" w:rsidRPr="00A96488" w:rsidRDefault="007A4D87" w:rsidP="00C071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1.2</w:t>
      </w:r>
      <w:r w:rsidR="00DE3D8F"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ยกระดับการเกษตร และอุตสาหกรรม</w:t>
      </w:r>
    </w:p>
    <w:p w:rsidR="00D32EFA" w:rsidRPr="00A96488" w:rsidRDefault="00DE3D8F" w:rsidP="00BD1438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2. การลดความเหลื่อมล้ำ เพื่อยกระดับสังคมให้เป็นเมืองน่าอยู่ ตามแนวทางเศรษฐกิจ</w:t>
      </w:r>
    </w:p>
    <w:p w:rsidR="001557F9" w:rsidRPr="00A96488" w:rsidRDefault="00DE3D8F" w:rsidP="00D32E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พอเพียง</w:t>
      </w:r>
    </w:p>
    <w:p w:rsidR="00DE3D8F" w:rsidRPr="00A96488" w:rsidRDefault="007A4D87" w:rsidP="007A4D87">
      <w:pPr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2.1 </w:t>
      </w:r>
      <w:r w:rsidR="00DE3D8F" w:rsidRPr="00A96488">
        <w:rPr>
          <w:rFonts w:ascii="TH SarabunIT๙" w:hAnsi="TH SarabunIT๙" w:cs="TH SarabunIT๙"/>
          <w:sz w:val="32"/>
          <w:szCs w:val="32"/>
          <w:cs/>
        </w:rPr>
        <w:t>ลดความความเหลื่อมล้ำทางสังคม ทุกมติ</w:t>
      </w:r>
    </w:p>
    <w:p w:rsidR="007A4D87" w:rsidRPr="00A96488" w:rsidRDefault="00DE3D8F" w:rsidP="00BD1438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3. บริหารจัดการทรัพยากรธรรมชาติ สิ่งแวดล้อม ให้มีความสมบูรณ์อย่างยั่งยืนตามแนวทาง</w:t>
      </w:r>
    </w:p>
    <w:p w:rsidR="00DE3D8F" w:rsidRPr="00A96488" w:rsidRDefault="00DE3D8F" w:rsidP="00BD14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เศรษฐกิจพอเพียง และยกระดับอุทยานธรณีโคราชสู่อุทยานธรณีโลก</w:t>
      </w:r>
    </w:p>
    <w:p w:rsidR="007A4D87" w:rsidRPr="00A96488" w:rsidRDefault="007A4D87" w:rsidP="007A4D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3.1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พัฒนาทรัพยากร ธรรมชาติและสิ่งแวดล้อม </w:t>
      </w:r>
    </w:p>
    <w:p w:rsidR="007A4D87" w:rsidRPr="00A96488" w:rsidRDefault="007A4D87" w:rsidP="007A4D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3.2 ยกระดับการพัฒนาจัดตั้งอุทยานธรณีโคราชเป็นอุทยานธรณีโลกยูเนสโก</w:t>
      </w:r>
    </w:p>
    <w:p w:rsidR="007A4D87" w:rsidRPr="00A96488" w:rsidRDefault="007A4D87" w:rsidP="007A4D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3.3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ใช้พลังงานและพลังงานสะอาดอย่างมีประสิทธิภาพ</w:t>
      </w:r>
    </w:p>
    <w:p w:rsidR="00D1392A" w:rsidRPr="00A96488" w:rsidRDefault="00DE3D8F" w:rsidP="00BD1438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 การเสริมสร้างความมั่นคงทุกมิติ เพื่อปกป้องสถาบันหลักของชาติ และความปลอดภัยใน</w:t>
      </w:r>
    </w:p>
    <w:p w:rsidR="00DE3D8F" w:rsidRPr="00A96488" w:rsidRDefault="00DE3D8F" w:rsidP="00BD14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ชีวิตและทรัพย์สินของประชาชน</w:t>
      </w:r>
    </w:p>
    <w:p w:rsidR="007A4D87" w:rsidRPr="00A96488" w:rsidRDefault="007A4D87" w:rsidP="007A4D87">
      <w:pPr>
        <w:spacing w:after="0" w:line="240" w:lineRule="auto"/>
        <w:ind w:left="810" w:firstLine="6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4.1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เสริมสร้างความมั่นคงเพื่อปกป้องสถาบันหลักของชาติ</w:t>
      </w:r>
    </w:p>
    <w:p w:rsidR="00D32EFA" w:rsidRPr="00A96488" w:rsidRDefault="007A4D87" w:rsidP="007A4D87">
      <w:pPr>
        <w:spacing w:after="0" w:line="240" w:lineRule="auto"/>
        <w:ind w:left="810" w:firstLine="6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4.2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เป็นศูนย์บริหารการจัดการเครือข่ายการป้องกันและแก้ไขปัญหาด้านความมั่นคงอย่าง</w:t>
      </w:r>
    </w:p>
    <w:p w:rsidR="007A4D87" w:rsidRPr="00A96488" w:rsidRDefault="007A4D87" w:rsidP="00D32EFA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ยั่งยืน    </w:t>
      </w:r>
    </w:p>
    <w:p w:rsidR="007A4D87" w:rsidRPr="00A96488" w:rsidRDefault="007A4D87" w:rsidP="007A4D87">
      <w:pPr>
        <w:spacing w:after="0" w:line="240" w:lineRule="auto"/>
        <w:ind w:left="810" w:firstLine="6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4.3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เสริมสร้างความปรองดองและความสมานฉันท์</w:t>
      </w:r>
    </w:p>
    <w:p w:rsidR="007A4D87" w:rsidRPr="00A96488" w:rsidRDefault="007A4D87" w:rsidP="007A4D87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     4.4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เสริมสร้างความมั่นคงและความปลอดภัยในชีวิตและทรัพย์สินของประชาชน</w:t>
      </w:r>
    </w:p>
    <w:p w:rsidR="001557F9" w:rsidRPr="00A96488" w:rsidRDefault="00DE3D8F" w:rsidP="00C515E0">
      <w:pPr>
        <w:spacing w:after="0" w:line="240" w:lineRule="auto"/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การพัฒนาระบบการบริหารจัดการภาครัฐ รองรับ 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Smart City, Mice City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และด้านอื่นๆ</w:t>
      </w:r>
    </w:p>
    <w:p w:rsidR="00772F81" w:rsidRPr="00A96488" w:rsidRDefault="007A4D87" w:rsidP="007A4D8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5.1 เพิ่มประสิทธิภาพระบบการบริหารจัดการภาครัฐ</w:t>
      </w:r>
    </w:p>
    <w:p w:rsidR="004340F5" w:rsidRPr="00A96488" w:rsidRDefault="004340F5" w:rsidP="004340F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7E47" w:rsidRPr="00A96488" w:rsidRDefault="00D1392A" w:rsidP="006D49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C5255A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.4</w:t>
      </w:r>
      <w:r w:rsidR="00EB759F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ยุทธศาสตร์การพัฒนาขององค์การบริหารส่วนจังหวัดนครราชสีมา</w:t>
      </w:r>
    </w:p>
    <w:p w:rsidR="007A4D87" w:rsidRPr="00A96488" w:rsidRDefault="007A4D87" w:rsidP="007A4D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การจัดทำแผนพัฒนาท้องถิ่นสี่ปีของเทศบาลมีความสัมพันธ์กับยุทธศาสตร์การพัฒนาขององค์กรปกครองส่วน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ท้องถิ่นในเขตจังหวัดนครราชสีมา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โดยมุ่งเน้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นพัฒนาด้านเศรษฐกิจ เมืองน่าอยู่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สิ่งแวดล้อมและทรัพยากรธรรมชาติ ปกป้องสถาบัน พัฒนาองค์กรให้มีประสิทธิภาพ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สานต่อ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แนวทางพระราชดำริ ด้าน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การศึกษา การเกษตร พัฒนาสังคม </w:t>
      </w:r>
      <w:r w:rsidRPr="00A96488">
        <w:rPr>
          <w:rFonts w:ascii="TH SarabunIT๙" w:hAnsi="TH SarabunIT๙" w:cs="TH SarabunIT๙"/>
          <w:sz w:val="32"/>
          <w:szCs w:val="32"/>
          <w:cs/>
        </w:rPr>
        <w:t>ด้านการพัฒนาสาธารณสุ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ข ด้านการพัฒนาโครงสร้างพื้นฐาน </w:t>
      </w:r>
      <w:r w:rsidRPr="00A96488">
        <w:rPr>
          <w:rFonts w:ascii="TH SarabunIT๙" w:hAnsi="TH SarabunIT๙" w:cs="TH SarabunIT๙"/>
          <w:sz w:val="32"/>
          <w:szCs w:val="32"/>
          <w:cs/>
        </w:rPr>
        <w:t>ด้านการพัฒนาการท่องเที่ยว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ศาสนา-วัฒนธรรมประเพณีและกีฬา</w:t>
      </w:r>
      <w:r w:rsidR="00C515E0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ด้านการบริหารจัดการบ้านเมืองที่ดี</w:t>
      </w:r>
      <w:r w:rsidR="00C515E0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ด้านการรักษาความปลอดภัยในชีวิตและทรัพย์สินด้านการอนุรักษ์ทรัพยากรธรรมชาติและสิ่งแวดล้อม</w:t>
      </w:r>
      <w:r w:rsidR="00C515E0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โดยปัจจุบันมีรายละเอียดของยุทธศาสตร์การพัฒนาขององค์กรปกครองส่วน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>ท้องถิ่นในเขตจังหวัดนครราชสีมา</w:t>
      </w:r>
      <w:r w:rsidRPr="00A9648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ยุทธศาสตร์การพัฒนาด้านสานต่อแนวทางพระราชดำริ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1.1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ประสานและบริหารจัดการน้ำ ตามพระราชดำรัสของพระบาทสมเด็จพระเจ้าอยู่หัวฯ เมื่อปี ๒๕๓๘ เพื่อแก้ไขและป้องกันปัญหาอุทกภัยอย่างเป็นระบบ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พัฒนาขุด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ลอก คูคลองและจัดสร้างแหล่งน้ำสงวนและเก็บกักน้ำเพื่อการเกษตร เพื่อการอุปโภคและบริโภค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7A4D87" w:rsidRPr="00A96488" w:rsidRDefault="00C515E0" w:rsidP="00C515E0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พัฒนาชุมชนและสังคมตามแนวทางปรัชญาเศรษฐกิจพอเพียง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ยุทธศาสตร์การพัฒนาด้านการศึกษา</w:t>
      </w:r>
    </w:p>
    <w:p w:rsidR="007A4D87" w:rsidRPr="00A96488" w:rsidRDefault="00C515E0" w:rsidP="007A4D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ส่งเสริมและพัฒนาระบบการศึกษา ให้เป็นไปตามมาตรฐานการศึกษา</w:t>
      </w:r>
    </w:p>
    <w:p w:rsidR="007A4D87" w:rsidRPr="00A96488" w:rsidRDefault="007A4D87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๒.๒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พัฒนาและเตรียมบุคลากรด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้านการศึกษา ครู นักเรียน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ให้เป็นผู้มีคุณภาพมีทักษะและศักยภาพตามมาตรฐานสากล รองรับประชาคมอาเซียน</w:t>
      </w:r>
    </w:p>
    <w:p w:rsidR="00B83FFF" w:rsidRPr="00A96488" w:rsidRDefault="00C515E0" w:rsidP="00B83F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สนับสนุนให้มีการนำระบบเทคโนโลยีสารสนเทศมาใช้เป็นเครื่องมือและประกอบการศึกษา เป็นเครื่องมือของชุมชนและประชาชนทั่วไป</w:t>
      </w:r>
    </w:p>
    <w:p w:rsidR="007A4D87" w:rsidRPr="00A96488" w:rsidRDefault="00C515E0" w:rsidP="00B83F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ส่งเสริมให้ประชาชนได้เตรียมความพร้อม และตระหน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ักถึงความสำคัญของการเข้าสู่ประ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ชาคมอาเซียนในทุกด้าน </w:t>
      </w:r>
    </w:p>
    <w:p w:rsidR="00C515E0" w:rsidRPr="00A96488" w:rsidRDefault="00C515E0" w:rsidP="00C071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๒.๕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ส่งเสริมการศึกษาในระบบ  นอกระบบ และการศึกษาตามอัธยาศัย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ยุทธศาสตร์ด้านการพัฒนาเกษตรกร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๓.๑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ปรับปรุงพันธุ์พืช</w:t>
      </w:r>
      <w:r w:rsidR="00B676F3" w:rsidRPr="00A96488">
        <w:rPr>
          <w:rFonts w:ascii="TH SarabunIT๙" w:hAnsi="TH SarabunIT๙" w:cs="TH SarabunIT๙"/>
          <w:sz w:val="32"/>
          <w:szCs w:val="32"/>
          <w:cs/>
        </w:rPr>
        <w:t>และเมล็ดพันธุ์พืชที่ดีมีคุณภาพ ส่งเสริมให้เกิดเกษตร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อุตสาหกรรม  เกิดพันธุ์พืชใหม่ๆ ที่มีคุณภาพสูงขึ้น โดยขอความร่วมมือและให้ความร่วมมือกับหน่วยงานทั้งภาครัฐและเอกชน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๓.๒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ลดต้นทุนการผลิตและเพิ่มมูลค่าผลผลิตทางการเกษตร</w:t>
      </w:r>
      <w:r w:rsidR="007A4D87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ปรับปรุงผลิตผลให้มีคุณภาพ </w:t>
      </w:r>
      <w:r w:rsidR="00B341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มีมาตรฐานสากลโดยการร่วมมือและให้ความร่วมมือกับหน่วยงานทั้งภาครัฐและเอกชน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๓.๓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ส่งเสริมและพัฒนาเครือข่ายผู้นำด้านการเกษตรอาสาสมัครการเกษตร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๓.๔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ส่งเสริมสนับสนุนการถนอมและแปรรูปสินค้าทางการเกษตร</w:t>
      </w:r>
      <w:r w:rsidR="007A4D87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และเพิ่มช่องทางตลาด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๓.๕ สนับสนุนการทำการเกษตรทางเลือก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ตามนโยบายเศรษฐกิจพอเพียง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๓.๖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ส่งเสริมประชาชนในท้องถ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ิ่นให้มีการเลี้ยงสัตว์เศรษฐกิจ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เพื่อการบริโภคเพื่อจำหน่วยและเพื่อการอนุรักษ์</w:t>
      </w:r>
      <w:r w:rsidR="007A4D87"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ยุทธศาสตร์ด้านการพัฒนาสังคม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สริมและพัฒนาบทบาทของผู้นำชุมชน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คณะกรรมการหมู่บ้านและชุมชนให้เข้มแข็ง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ส่งเสริมความเข้มแข็งของชุมชน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 พัฒนาบทบาทและคุณภาพชีวิ</w:t>
      </w:r>
      <w:r w:rsidRPr="00A96488">
        <w:rPr>
          <w:rFonts w:ascii="TH SarabunIT๙" w:hAnsi="TH SarabunIT๙" w:cs="TH SarabunIT๙"/>
          <w:sz w:val="32"/>
          <w:szCs w:val="32"/>
          <w:cs/>
        </w:rPr>
        <w:t>ตของเด็ก เยาวชน สตรี ผู้สูงอายุ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ผู้พิการ  ผู้ด้อยโอกาส  ประชาชน และคุ้มครองสิทธิเสรีภาพของประชาชน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ส่งเสริมพัฒนาคุณภาพและศักยภาพตามความสามารถของแรงงานในท้องถิ่น  </w:t>
      </w:r>
    </w:p>
    <w:p w:rsidR="007A4D87" w:rsidRPr="00A96488" w:rsidRDefault="007A4D87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</w:t>
      </w:r>
      <w:r w:rsidR="00C515E0" w:rsidRPr="00A96488">
        <w:rPr>
          <w:rFonts w:ascii="TH SarabunIT๙" w:hAnsi="TH SarabunIT๙" w:cs="TH SarabunIT๙"/>
          <w:sz w:val="32"/>
          <w:szCs w:val="32"/>
          <w:cs/>
        </w:rPr>
        <w:t xml:space="preserve">.๕ ป้องกันและแก้ไขปัญหาการเสพ </w:t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การผลิตและการจำหน่ายยาเสพติดในทุกระดับ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๔.๖ ดำเนินการโครงการ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เพื่อให้บริการประชาชน และรับ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ทราบปัญหา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อุปสรรค และความต้องการของประชาชนในพื้นที่</w:t>
      </w:r>
    </w:p>
    <w:p w:rsidR="004B5946" w:rsidRPr="00A96488" w:rsidRDefault="00C515E0" w:rsidP="004B59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๔.๗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ส่งเสริมและประกาศเกียรติคุณผู้ที่เป็นแบบอย่างที่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ดี และสร้างคุณประโยชน์ต่อสังคม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สร้างชื่อเสียงให้กับจังหวัดนครราชสีมา 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ยุทธศาสตร์ด้านการพัฒนาสาธารณสุข</w:t>
      </w:r>
    </w:p>
    <w:p w:rsidR="007A4D87" w:rsidRPr="00A96488" w:rsidRDefault="00C515E0" w:rsidP="007A4D87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๕.๑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พัฒนาศักยภาพของอาสาสมัครสาธารณสุขประจำหมู่บ้าน (อสม)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๕.๒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ส่งเสริมและสนับสนุนให้การรักษาพยาบาลประชาชนในทุกระดับ ให้มีคุณภาพและมาตรฐาน โดยร่วมมือกับโรงพยาบาลส่งเสริมสุขภาพตำบลและหน่วยงานหรือองค์กรที่เกี่ยวข้อง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๕.๓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ส่งเสริมสุขภาพและอนามัยของประชาชนในทุกระดับ ให้มีสุขภาพแข็งแรง 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ยุทธศาสตร์ด้านการพัฒนาโครงสร้างพื้นฐาน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ก่อสร้าง ปรับปรุงเส้นทางการคมนาคมอย่างทั่วถึง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ประสาน  สนับสนุน  ร่วมมือกับส่วนราชการ  และองค์กรปกครองส่วนท้องถิ่</w:t>
      </w:r>
      <w:r w:rsidR="00656B86" w:rsidRPr="00A96488">
        <w:rPr>
          <w:rFonts w:ascii="TH SarabunIT๙" w:hAnsi="TH SarabunIT๙" w:cs="TH SarabunIT๙"/>
          <w:sz w:val="32"/>
          <w:szCs w:val="32"/>
          <w:cs/>
        </w:rPr>
        <w:t xml:space="preserve">นอื่นๆ เพื่อสนับสนุนเครื่องมือ เครื่องจักรกล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ตลอดจนผู้ปฏิบัติงานที่มีความชำนาญในการพัฒนาโครงสร้างพื้นฐาน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ประสานในการแก้ไขปัญหาความเดือนร้อนของประชาชนในด้านสาธารณูปโภค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</w:t>
      </w:r>
    </w:p>
    <w:p w:rsidR="00C515E0" w:rsidRPr="00A96488" w:rsidRDefault="00C515E0" w:rsidP="00C071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๖.๕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ดำเนินการปรับปรุงระบบขนส่งในจังหวัดน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ครราชสีมา เพื่อแก้ไขปัญหาจราจร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ความปลอดภัยและความเป็นระเบียบในการให้บริการแก่ประชาชน</w:t>
      </w:r>
    </w:p>
    <w:p w:rsidR="007A4D87" w:rsidRPr="00A96488" w:rsidRDefault="00C515E0" w:rsidP="00C515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ยุทธศาสตร์ด้านการพัฒนาการท่องเที่ยว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ศาสนา-วัฒนธรรมประเพณีและกีฬา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๗.๑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พัฒนาฟื้</w:t>
      </w:r>
      <w:r w:rsidR="00F55BF9">
        <w:rPr>
          <w:rFonts w:ascii="TH SarabunIT๙" w:hAnsi="TH SarabunIT๙" w:cs="TH SarabunIT๙"/>
          <w:sz w:val="32"/>
          <w:szCs w:val="32"/>
          <w:cs/>
        </w:rPr>
        <w:t xml:space="preserve">นฟูและส่งเสริมกิจกรรมด้านศาสนา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ศิลปวัฒนธรรมและประเพณีของชุมชนท้องถิ่นโคราช โดยการอนุรักษ์สืบสานต่อและเชื่อมโยงสู่กิจกรรมการท่องเที่ยว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๗.๒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พัฒนาและฟื้นฟูแหล่งท่องเที่ย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วเดิม สร้างแหล่งท่องเที่ยวใหม่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รวมทั้งกิจกรรมด้านการท่องเที่ยว  และสิ่งอำนวยค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วามสะดวกต่างๆ กระตุ้นเศรษฐกิจ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และสร้างรายได้จากการท่องเที่ยวของจังหวัดนครราชสีมาเพิ่มขึ้น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๗.๓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สนับสนุนและส่งเสริมความสามารถของผู้ป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ระกอบการธุรกิจท่องเที่ยว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และสร้างเครือข่าย  เ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พื่อพัฒนาคุณภาพสินค้าและบริการ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๗.๔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เสริมและสนับสนุนกิจกรรมลานกีฬา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แ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ละจัดการแข่งขันกีฬาประเภทต่างๆ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รวมถึงการสร้างความเป็นเลิศทางด้านกีฬา</w:t>
      </w:r>
    </w:p>
    <w:p w:rsidR="007A4D87" w:rsidRPr="00A96488" w:rsidRDefault="00C515E0" w:rsidP="00C515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ยุทธศาสตร์ด้านการบริหารจัดการบ้านเมืองที่ดี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ปรับปรุงโครงสร้างการบริหารงาน ให้รองรับการปฏิบัติภารกิจหน้าที่ตามที่กฎหมายกำหนดอย่างมีประสิทธิภาพ</w:t>
      </w:r>
      <w:r w:rsidR="007A4D87"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นำระบบสารสนเทศมาใช้ในการบริหารงานภายในองค์กร  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สนับสนุนบุคลากรในสังกัด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การทำงานให้เกิดประสิทธิผลในการบริการประชาชน และในการสื่อสารและร่วมมือกับประชาคมอาเซียน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บูรณาการการจัดทำแผนพัฒนาท้องถิ่น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แก่ประชาชนในจังหวัดนครราชสีมา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๘.๕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เปิดโอกาสให้ประชาชนได้เข้ามีส่วนร่วมในการกำหนดนโยบายและความต้องการของประชาชนในการพัฒนาจังหวัดนครราชสีมา</w:t>
      </w:r>
    </w:p>
    <w:p w:rsidR="00237612" w:rsidRPr="00A96488" w:rsidRDefault="00C515E0" w:rsidP="004B594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๘.๖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เพิ่มประสิทธิภาพในการปฏิบัติราชการ</w:t>
      </w:r>
    </w:p>
    <w:p w:rsidR="007A4D87" w:rsidRPr="00A96488" w:rsidRDefault="007A4D87" w:rsidP="007A4D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15E0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ยุทธศาสตร์ด้านการรักษาความปลอดภัยในชีวิตและทรัพย์สิน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๙.๑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ส่งเสริมและสนับสนุนการติดตั้งระบบเตือนภัยธรรมชาติ และภัยพิบัติต่างๆ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๙.๒</w:t>
      </w:r>
      <w:r w:rsidR="00F536D9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สนับสนุนและ</w:t>
      </w:r>
      <w:r w:rsidR="00F536D9" w:rsidRPr="00A96488">
        <w:rPr>
          <w:rFonts w:ascii="TH SarabunIT๙" w:hAnsi="TH SarabunIT๙" w:cs="TH SarabunIT๙"/>
          <w:sz w:val="32"/>
          <w:szCs w:val="32"/>
          <w:cs/>
        </w:rPr>
        <w:t xml:space="preserve">ร่วมมือกับส่วนราชการ หน่วยงาน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มูลนิธิการกุศลและองค์กรที่เกี่ยวข้องในการเตรียมความพร้อมในการป้องกันภัย และการช่วยเหลือผู้ประสบภัย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๙.๓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ส่งเสริมและสนับสนุนการติดตั้งระบบกล้องวงจรปิดในเขตชุมชนและสถานที่สำคัญ โดยสร้างความอบอุ่นใจ และความปลอดภัยในชีวิตและทรัพย์สินของประชาชน</w:t>
      </w:r>
    </w:p>
    <w:p w:rsidR="007A4D87" w:rsidRPr="00A96488" w:rsidRDefault="00C515E0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๙.๔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สนับสนุนการฝึกอบรมจัดตั้งและอบรมฟื้นฟูตำรวจบ้านและอาสาสมัครป้องกันภัยฝ่าย</w:t>
      </w:r>
      <w:r w:rsidR="00C5255A" w:rsidRPr="00A9648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>พลเรือน (อปพร.)  และดูแลรักษาความปลอดภัยและการจราจร</w:t>
      </w:r>
    </w:p>
    <w:p w:rsidR="007A4D87" w:rsidRPr="00A96488" w:rsidRDefault="00C515E0" w:rsidP="00C51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7A4D8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ยุทธศาสตร์ด้านการอนุรักษ์ทรัพยากรธรรมชาติและสิ่งแวดล้อม</w:t>
      </w:r>
    </w:p>
    <w:p w:rsidR="007A4D87" w:rsidRPr="00A96488" w:rsidRDefault="00C5255A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๑๐.๑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</w:p>
    <w:p w:rsidR="007A4D87" w:rsidRPr="00A96488" w:rsidRDefault="00C5255A" w:rsidP="007A4D8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๑๐.๒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รณรงค์สร้างจิตสำนึกเพื่อป้องกันและแก้ไขปัญหามลพิษและปัญหาสิ่งแวดล้อมของชุมชนท้องถิ่นทุกระดับ  </w:t>
      </w:r>
    </w:p>
    <w:p w:rsidR="00B8787D" w:rsidRPr="00A96488" w:rsidRDefault="00C5255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๑๐.๓</w:t>
      </w:r>
      <w:r w:rsidR="007A4D87" w:rsidRPr="00A96488">
        <w:rPr>
          <w:rFonts w:ascii="TH SarabunIT๙" w:hAnsi="TH SarabunIT๙" w:cs="TH SarabunIT๙"/>
          <w:sz w:val="32"/>
          <w:szCs w:val="32"/>
          <w:cs/>
        </w:rPr>
        <w:t xml:space="preserve"> จัดทำระบบกำจัดขยะรวม และจัดการขยะมูลฝอยและสิ่งปฏิกูล</w:t>
      </w:r>
    </w:p>
    <w:p w:rsidR="00D32EFA" w:rsidRPr="00A96488" w:rsidRDefault="00D32EF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32EFA" w:rsidRPr="00A96488" w:rsidRDefault="00D32EF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32EFA" w:rsidRPr="00A96488" w:rsidRDefault="00D32EF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32EFA" w:rsidRPr="00A96488" w:rsidRDefault="00D32EF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D32EFA" w:rsidRPr="00A96488" w:rsidRDefault="00D32EFA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CE1386" w:rsidRPr="00A96488" w:rsidRDefault="00CE1386" w:rsidP="00D32E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8B5E6A" w:rsidRPr="00A96488" w:rsidRDefault="008B5E6A" w:rsidP="002376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E8"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ไทยแลนด์ ๔.๐ (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THAILAND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๔.๐)</w:t>
      </w:r>
    </w:p>
    <w:p w:rsidR="008B5E6A" w:rsidRPr="00A96488" w:rsidRDefault="008B5E6A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37612" w:rsidRPr="00A9648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การจัดทำแผนพัฒนาท้องถิ่นต้องมีความสัมพันธ์กับไทยแลนด์ ๔.๐ โดยให้ความสำคัญกับการพัฒนาด้านเทคโนโลยี</w:t>
      </w:r>
      <w:r w:rsidR="00B715C8" w:rsidRPr="00A96488"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 xml:space="preserve">กลุ่มอาหาร </w:t>
      </w:r>
      <w:r w:rsidRPr="00A96488"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เกษตร และเทคโนโลยีชีวภาพ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 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โดยรายละเอียดไทยแลนด์ ๔.๐ มีดังนี้</w:t>
      </w:r>
    </w:p>
    <w:p w:rsidR="00237612" w:rsidRPr="00A96488" w:rsidRDefault="00B83FFF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96488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10794</wp:posOffset>
            </wp:positionV>
            <wp:extent cx="6038850" cy="7305675"/>
            <wp:effectExtent l="19050" t="0" r="0" b="0"/>
            <wp:wrapNone/>
            <wp:docPr id="10" name="Picture 10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730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37612" w:rsidRPr="00A96488" w:rsidRDefault="00237612" w:rsidP="008B5E6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528CE" w:rsidRPr="00A96488" w:rsidRDefault="003528CE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D1392A" w:rsidRPr="00A96488" w:rsidRDefault="00D1392A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D1392A" w:rsidRPr="00A96488" w:rsidRDefault="004B5946" w:rsidP="00D32E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A96488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lastRenderedPageBreak/>
        <w:t>ประเทศไทย</w:t>
      </w:r>
      <w:r w:rsidRPr="00A96488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96488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๔.๐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ถือเป็นการพัฒนา เครื่องยนต์เพื่อขับเคลื่อนการเติบโตทางเศรษฐกิจชุดใหม่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New Engines of Growth)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ความได้เปรียบเชิงเปรียบเทียบ ของประเทศที่มีอยู่ ๒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:rsidR="004B5946" w:rsidRPr="00A96488" w:rsidRDefault="004B5946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๑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กลุ่มอาหาร เกษตร และเทคโนโลยีชีวภาพ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(Food, Agriculture &amp; Bio-Tech)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เทคโนโลยีการเกษตร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Agritech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เทคโนโลยีอาหาร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Foodtech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4B5946" w:rsidRPr="00A96488" w:rsidRDefault="004B5946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๒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(Health, Wellness &amp; Bio-Med)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Healthtech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เทคโนโลยีการแพทย์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Medtech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สปา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Spa)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4B5946" w:rsidRPr="00A96488" w:rsidRDefault="004B5946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๓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(Smart Devices, Robotics &amp; 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Mechatronics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Robotech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4B5946" w:rsidRPr="00A96488" w:rsidRDefault="004B5946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ad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๔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เทคโนโลยีการเงิน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Fintech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IoT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เทคโนโลยีการศึกษา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Edtech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อี-มาร์เก็ตเพลส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E-Market place)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อี-คอมเมิร์ซ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E-Commerce)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4B5946" w:rsidRPr="00A96488" w:rsidRDefault="004B5946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๕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A96488">
        <w:rPr>
          <w:rStyle w:val="ad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 วัฒนธรรม และบริการที่มีมูลค่าสูง</w:t>
      </w:r>
      <w:r w:rsidRPr="00A96488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(Creative, Culture &amp; High Value Services)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Designtech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ธุรกิจไลฟ์สไตล์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Lifestyle Business)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proofErr w:type="spellStart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Traveltech</w:t>
      </w:r>
      <w:proofErr w:type="spellEnd"/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Service Enhancing) </w:t>
      </w:r>
      <w:r w:rsidRPr="00A96488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:rsidR="00194ACF" w:rsidRPr="00A96488" w:rsidRDefault="00194ACF" w:rsidP="004B594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C7E47" w:rsidRPr="00A96488" w:rsidRDefault="00BC7E47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A96488">
        <w:rPr>
          <w:rFonts w:ascii="TH SarabunIT๙" w:hAnsi="TH SarabunIT๙" w:cs="TH SarabunIT๙"/>
          <w:b/>
          <w:bCs/>
          <w:sz w:val="40"/>
          <w:szCs w:val="40"/>
          <w:cs/>
        </w:rPr>
        <w:t>2. ยุทธศาสตร์ขององค์กรปกครองส่วนท้องถิ่น</w:t>
      </w:r>
    </w:p>
    <w:p w:rsidR="00BC7E47" w:rsidRPr="00A96488" w:rsidRDefault="00BC7E47" w:rsidP="00EB75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วิสัยทัศน์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“สระตะเคียนถิ่นคนดี สามัคคีพัฒนา มุ่งมั่นการศึกษา ชาวประชาสุขใจ”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7E47" w:rsidRPr="00A96488" w:rsidRDefault="00BC7E47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2.2 ยุทธศาสตร์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1.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EB759F" w:rsidRPr="00A96488" w:rsidRDefault="00EB759F" w:rsidP="00EB75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2. ยุทธศาสตร์การพัฒนาด้านเศรษฐกิจ</w:t>
      </w:r>
    </w:p>
    <w:p w:rsidR="00EB759F" w:rsidRPr="00A96488" w:rsidRDefault="00EB759F" w:rsidP="00EB75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3.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EB759F" w:rsidRPr="00A96488" w:rsidRDefault="00EB759F" w:rsidP="00EB75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4. ยุทธศาสตร์การพัฒนาด้านสิ่งแวดล้อม</w:t>
      </w:r>
    </w:p>
    <w:p w:rsidR="00EB759F" w:rsidRPr="00A96488" w:rsidRDefault="00EB759F" w:rsidP="00EB75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 xml:space="preserve">6. </w:t>
      </w:r>
      <w:r w:rsidRPr="00A96488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C7E47" w:rsidRPr="00A96488" w:rsidRDefault="00BC7E47" w:rsidP="00EB75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  <w:t>2.3 เป้าประสงค์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1. ระบบการคมนาคมขนส่ง มีประสิทธิภาพ ได้มาตรฐาน และเพียงพอต่อความต้องการของประชาชน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2. เศรษฐกิจชุมชนมีความเข้มแข็ง มีศักยภาพในการพัฒนาอาชีพ ประชาชนมีรายได้เพิ่มขึ้น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3. การพัฒนาคุณภาพชีวิต การจัดการด้านสวัสดิการสังคม การศึกษา การสร้างจิตสำนึก กีฬา นันทนาการ และสาธารณสุข มีประสิทธิภาพ ประชาชนมีความปลอดภัยในชีวิตและทรัพย์สิน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4. ทรัพยากรธรรมชาติและสิ่งแวดล้อมได้รับการดูแลรักษา ประชาชนมีส่วนร่วมในการอนุรักษ์ ฟื้นฟู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5. การบริหารงานและการปฏิบัติงานของ อบต. มีประสิทธิภาพ ส่งเสริมกระบวนการมีส่วนร่วมและความร่วมมือทุกภาคส่วนในการพัฒนาท้องถิ่น</w:t>
      </w:r>
    </w:p>
    <w:p w:rsidR="00D1392A" w:rsidRPr="00A96488" w:rsidRDefault="00EB759F" w:rsidP="00D32EF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  <w:cs/>
        </w:rPr>
        <w:t>6. การจัดระเบียบชุมชนสังคมและความสงบเรียบร้อยมากขึ้น จากกฎหมายและวัฒนธรรมของแต่ละ   ชนชาติอาจมีความแตกต่างกัน การฝ่าฝืนกฎหมาย ปัญหาอาชญากรรม ยาเสพติด</w:t>
      </w:r>
    </w:p>
    <w:p w:rsidR="00EB759F" w:rsidRPr="00A96488" w:rsidRDefault="00EB759F" w:rsidP="00EB759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2"/>
          <w:szCs w:val="12"/>
        </w:rPr>
      </w:pPr>
      <w:r w:rsidRPr="00A96488">
        <w:rPr>
          <w:rFonts w:ascii="TH SarabunIT๙" w:eastAsia="Calibri" w:hAnsi="TH SarabunIT๙" w:cs="TH SarabunIT๙"/>
          <w:sz w:val="12"/>
          <w:szCs w:val="12"/>
          <w:cs/>
        </w:rPr>
        <w:lastRenderedPageBreak/>
        <w:t xml:space="preserve"> </w:t>
      </w:r>
    </w:p>
    <w:p w:rsidR="004B5946" w:rsidRPr="00A96488" w:rsidRDefault="00BC7E47" w:rsidP="00EB75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  <w:t>2.4 ตัวชี้วัด</w:t>
      </w:r>
    </w:p>
    <w:tbl>
      <w:tblPr>
        <w:tblStyle w:val="GridTableLight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838"/>
        <w:gridCol w:w="6768"/>
      </w:tblGrid>
      <w:tr w:rsidR="00EB759F" w:rsidRPr="00A96488" w:rsidTr="00CE1386">
        <w:trPr>
          <w:trHeight w:val="362"/>
        </w:trPr>
        <w:tc>
          <w:tcPr>
            <w:tcW w:w="2838" w:type="dxa"/>
            <w:shd w:val="clear" w:color="auto" w:fill="D9D9D9" w:themeFill="background1" w:themeFillShade="D9"/>
          </w:tcPr>
          <w:p w:rsidR="00EB759F" w:rsidRPr="00A96488" w:rsidRDefault="00EB759F" w:rsidP="00D70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768" w:type="dxa"/>
            <w:shd w:val="clear" w:color="auto" w:fill="D9D9D9" w:themeFill="background1" w:themeFillShade="D9"/>
          </w:tcPr>
          <w:p w:rsidR="00EB759F" w:rsidRPr="00A96488" w:rsidRDefault="00EB759F" w:rsidP="00D70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B759F" w:rsidRPr="00A96488" w:rsidTr="00D32EFA">
        <w:trPr>
          <w:trHeight w:val="1822"/>
        </w:trPr>
        <w:tc>
          <w:tcPr>
            <w:tcW w:w="2838" w:type="dxa"/>
          </w:tcPr>
          <w:p w:rsidR="00EB759F" w:rsidRPr="00A96488" w:rsidRDefault="00D32EFA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EB759F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6768" w:type="dxa"/>
          </w:tcPr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ร้อยละระยะทางของถนนที่ได้มาตรฐาน</w:t>
            </w:r>
          </w:p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ร้อยละของประชาชนเดินทางสะดวก</w:t>
            </w:r>
          </w:p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ร้อยละของอุบัติเหตุลดลง</w:t>
            </w:r>
          </w:p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ร้อยละของครัวเรือนมีน้ำสำหรับอุปโภค-บริโภค</w:t>
            </w:r>
          </w:p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5. ร้อยละของจำนวนสิ่งปลูกสร้าง</w:t>
            </w:r>
          </w:p>
        </w:tc>
      </w:tr>
      <w:tr w:rsidR="00EB759F" w:rsidRPr="00A96488" w:rsidTr="00D32EFA">
        <w:trPr>
          <w:trHeight w:val="1099"/>
        </w:trPr>
        <w:tc>
          <w:tcPr>
            <w:tcW w:w="2838" w:type="dxa"/>
          </w:tcPr>
          <w:p w:rsidR="00EB759F" w:rsidRPr="00A96488" w:rsidRDefault="00EB759F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6768" w:type="dxa"/>
          </w:tcPr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จำนวนโครงการ/กิจกรรมในการส่งเสริมอาชีพ</w:t>
            </w:r>
          </w:p>
          <w:p w:rsidR="00EB759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จำนวนโครงการ/กิจกรรมในการฝึกอาชีพ</w:t>
            </w:r>
          </w:p>
          <w:p w:rsidR="00194ACF" w:rsidRPr="00A96488" w:rsidRDefault="00EB759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ร้อยละของประชาชนที่พึงพอใจ</w:t>
            </w:r>
          </w:p>
        </w:tc>
      </w:tr>
      <w:tr w:rsidR="00194ACF" w:rsidRPr="00A96488" w:rsidTr="00D32EFA">
        <w:trPr>
          <w:trHeight w:val="292"/>
        </w:trPr>
        <w:tc>
          <w:tcPr>
            <w:tcW w:w="2838" w:type="dxa"/>
          </w:tcPr>
          <w:p w:rsidR="00194ACF" w:rsidRPr="00A96488" w:rsidRDefault="00D32EFA" w:rsidP="00755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194ACF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6768" w:type="dxa"/>
          </w:tcPr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ร้อยละของคุณภาพชีวิตของประชาชนดีขึ้น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จำนวนโครงการ/กิจกรรมเพื่อส่งเสริมพัฒนาด้านการศึกษา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ร้อยละของสถานที่ออกกำลังกาย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ร้อยละของความพึงพอใจของประชาชน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5. จำนวนโครงการ/กิจกรรมเพื่อส่งเสริมด้านศาสนา และวัฒนธรรม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6. จำนวนโครงการ/กิจกรรมเพื่อส่งเสริมด้านสุขภาพและอนามัย</w:t>
            </w:r>
          </w:p>
          <w:p w:rsidR="00194ACF" w:rsidRPr="00A96488" w:rsidRDefault="00194ACF" w:rsidP="00755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7.จำนวนโครงการ/กิจกรรมเพื่อพัฒนาและส่งเสริมด้านสวัสดิการต่างๆ</w:t>
            </w:r>
          </w:p>
        </w:tc>
      </w:tr>
      <w:tr w:rsidR="00194ACF" w:rsidRPr="00A96488" w:rsidTr="00D32EFA">
        <w:trPr>
          <w:trHeight w:val="1099"/>
        </w:trPr>
        <w:tc>
          <w:tcPr>
            <w:tcW w:w="2838" w:type="dxa"/>
          </w:tcPr>
          <w:p w:rsidR="00194ACF" w:rsidRPr="00A96488" w:rsidRDefault="00194ACF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6768" w:type="dxa"/>
          </w:tcPr>
          <w:p w:rsidR="00194ACF" w:rsidRPr="00A96488" w:rsidRDefault="00194AC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จำนวนโครงการ/กิจกรรมที่ส่งเสริมการกำจัดขยะมูลฝอย</w:t>
            </w:r>
          </w:p>
          <w:p w:rsidR="00194ACF" w:rsidRPr="00A96488" w:rsidRDefault="00194ACF" w:rsidP="00D706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ร้อยละของประชาชนที่พึงพอใจ</w:t>
            </w:r>
          </w:p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จำนวนโครงการ/กิจกรรมที่ส่งเสริมการจัดการทรัพยากรธรรมชาติดีขึ้น</w:t>
            </w:r>
          </w:p>
        </w:tc>
      </w:tr>
      <w:tr w:rsidR="00194ACF" w:rsidRPr="00A96488" w:rsidTr="00D32EFA">
        <w:trPr>
          <w:trHeight w:val="1822"/>
        </w:trPr>
        <w:tc>
          <w:tcPr>
            <w:tcW w:w="2838" w:type="dxa"/>
          </w:tcPr>
          <w:p w:rsidR="00194ACF" w:rsidRPr="00A96488" w:rsidRDefault="00194ACF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6768" w:type="dxa"/>
          </w:tcPr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จำนวนบุคลากรที่เข้าร่วมโครงการพัฒนาตนเอง</w:t>
            </w:r>
          </w:p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จำนวนโครงการ/กิจกรรมที่ส่งเสริมในการมีส่วนร่วมของประชาชน</w:t>
            </w:r>
          </w:p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จำนวนอุปกรณ์เครื่องมือเครื่องใช้มีความทันสมัยในการปฏิบัติงานเพื่อบริการประชาชนสะดวกขึ้น</w:t>
            </w:r>
          </w:p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ร้อยละของรายได้เพิ่มขึ้น</w:t>
            </w:r>
          </w:p>
        </w:tc>
      </w:tr>
      <w:tr w:rsidR="00194ACF" w:rsidRPr="00A96488" w:rsidTr="00D32EFA">
        <w:trPr>
          <w:trHeight w:val="1822"/>
        </w:trPr>
        <w:tc>
          <w:tcPr>
            <w:tcW w:w="2838" w:type="dxa"/>
          </w:tcPr>
          <w:p w:rsidR="00194ACF" w:rsidRPr="00A96488" w:rsidRDefault="00D32EFA" w:rsidP="00EB75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194ACF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  <w:r w:rsidR="00194ACF"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768" w:type="dxa"/>
          </w:tcPr>
          <w:p w:rsidR="00194ACF" w:rsidRPr="00A96488" w:rsidRDefault="00194ACF" w:rsidP="00EB75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ร้อยละของประชาชนที่พึงพอใจ</w:t>
            </w:r>
          </w:p>
          <w:p w:rsidR="00194ACF" w:rsidRPr="00A96488" w:rsidRDefault="00194ACF" w:rsidP="00EB75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จำนวนโครงการ/กิจกรรมที่ส่งเสริมและป้องกันปัญหายาเสพติดในพื้นที่ดีขึ้น</w:t>
            </w:r>
          </w:p>
          <w:p w:rsidR="00194ACF" w:rsidRPr="00A96488" w:rsidRDefault="00194ACF" w:rsidP="00EB75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จำนวนโครงการ/กิจกรรมส่งเสริมและป้องกันการเฝ้าระวังความปลอดภัยในชีวิตและทรัพย์สินของประชาชน มีการวางแผนแนวทางการป้องกันอุบัติเหตุ อาชญากรรม และสาธารณภัยดีขึ้น</w:t>
            </w:r>
          </w:p>
        </w:tc>
      </w:tr>
    </w:tbl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D32EFA" w:rsidRPr="00A96488" w:rsidRDefault="00D32EFA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148F0" w:rsidRPr="00A96488" w:rsidRDefault="00F148F0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148F0" w:rsidRPr="00A96488" w:rsidRDefault="00F148F0" w:rsidP="00D32EFA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EB759F" w:rsidRPr="00A96488" w:rsidRDefault="00EB759F" w:rsidP="00D32EF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2.5 ค่าเป้าหมาย</w:t>
      </w:r>
    </w:p>
    <w:tbl>
      <w:tblPr>
        <w:tblStyle w:val="GridTableLight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235"/>
        <w:gridCol w:w="7371"/>
      </w:tblGrid>
      <w:tr w:rsidR="00EB759F" w:rsidRPr="00A96488" w:rsidTr="00CE1386">
        <w:trPr>
          <w:trHeight w:val="361"/>
        </w:trPr>
        <w:tc>
          <w:tcPr>
            <w:tcW w:w="2235" w:type="dxa"/>
            <w:shd w:val="clear" w:color="auto" w:fill="D9D9D9" w:themeFill="background1" w:themeFillShade="D9"/>
          </w:tcPr>
          <w:p w:rsidR="00EB759F" w:rsidRPr="00A96488" w:rsidRDefault="00EB759F" w:rsidP="00D70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EB759F" w:rsidRPr="00A96488" w:rsidRDefault="00EB759F" w:rsidP="00D706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B759F" w:rsidRPr="00A96488" w:rsidTr="00F148F0">
        <w:trPr>
          <w:trHeight w:val="695"/>
        </w:trPr>
        <w:tc>
          <w:tcPr>
            <w:tcW w:w="2235" w:type="dxa"/>
          </w:tcPr>
          <w:p w:rsidR="00EB759F" w:rsidRPr="00A96488" w:rsidRDefault="00B715C8" w:rsidP="00D706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EB759F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7371" w:type="dxa"/>
          </w:tcPr>
          <w:p w:rsidR="00EB759F" w:rsidRPr="00A96488" w:rsidRDefault="00EB759F" w:rsidP="00D706C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 โดยมุ่งสร้างและบูรณะถนน ท่อระบายน้ำ ประปาและสาธารณูปโภค-สาธารณูปการ เพื่อความเป็นอยู่ที่ดีของประชาชน</w:t>
            </w:r>
          </w:p>
        </w:tc>
      </w:tr>
      <w:tr w:rsidR="00EB759F" w:rsidRPr="00A96488" w:rsidTr="00F148F0">
        <w:trPr>
          <w:trHeight w:val="1459"/>
        </w:trPr>
        <w:tc>
          <w:tcPr>
            <w:tcW w:w="2235" w:type="dxa"/>
          </w:tcPr>
          <w:p w:rsidR="00EB759F" w:rsidRPr="00A96488" w:rsidRDefault="00EB759F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7371" w:type="dxa"/>
          </w:tcPr>
          <w:p w:rsidR="00194ACF" w:rsidRPr="00A96488" w:rsidRDefault="00EB759F" w:rsidP="00D706C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ส่งเสริมและสนับสนุนตามโครงการให้ความรู้ในการทำปุ๋ยอินทรีย์ และส่งเสริมโครงการลดรายจ่ายเพิ่มรายได้ให้กับประชาชนในหมู่บ้าน/ชุมชน ส่งเสริมการประกอบการอาชีพต่างๆ ให้ความสำคัญทางด้านการขนส่งพืชผลทางเกษตรออกมาจำหน่ายเพื่อความเป็นอยู่ในบ้านได้สะดวกมากขึ้น</w:t>
            </w:r>
          </w:p>
        </w:tc>
      </w:tr>
      <w:tr w:rsidR="00194ACF" w:rsidRPr="00A96488" w:rsidTr="00F148F0">
        <w:trPr>
          <w:trHeight w:val="1098"/>
        </w:trPr>
        <w:tc>
          <w:tcPr>
            <w:tcW w:w="2235" w:type="dxa"/>
          </w:tcPr>
          <w:p w:rsidR="00194ACF" w:rsidRPr="00A96488" w:rsidRDefault="00194ACF" w:rsidP="00755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7371" w:type="dxa"/>
          </w:tcPr>
          <w:p w:rsidR="00194ACF" w:rsidRPr="00A96488" w:rsidRDefault="00194ACF" w:rsidP="007556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1. ส่งเสริมและสนับสนุนภูมิปัญญาชาวบ้านให้คงอยู่กับชุมชนและสังคม และได้ให้ความสำคัญต่อการศึกษาแก่เด็กโดยสนับสนุนงบประมาณ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การจัดหาวัสดุอุปกรณ์การเรียนการสอน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และโครงการอาหารกลางวันแก่ศูนย์พัฒนาเด็กเล็ก</w:t>
            </w:r>
          </w:p>
          <w:p w:rsidR="00194ACF" w:rsidRPr="00A96488" w:rsidRDefault="00194ACF" w:rsidP="007556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ส่งเสริมการป้องกันและให้ความช่วยเหลือการควบคุมโรคต่างๆ ภายในหมู่บ้าน/ชุมชน โรคไข้เลือดออก พิษสุนัขบ้า </w:t>
            </w:r>
          </w:p>
          <w:p w:rsidR="00194ACF" w:rsidRPr="00A96488" w:rsidRDefault="00194ACF" w:rsidP="007556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ส่งเสริมและพัฒนาศักยภาพกลุ่มแม่บ้าน อบรมคุณธรรมให้กลุ่มผู้สูงอายุ โครงการสงเคราะห์ช่วยเหลือเด็ก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สตรี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ผู้สูงอายุหรือผู้ด้อยโอกาสทางสังคม </w:t>
            </w:r>
          </w:p>
          <w:p w:rsidR="00194ACF" w:rsidRPr="00A96488" w:rsidRDefault="00194ACF" w:rsidP="007556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สนับสนุนงบประมาณให้กับศูนย์กีฬาตำบลเพื่อจัดกิจกรรมด้านกีฬาให้กับเยาวชน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</w:t>
            </w:r>
          </w:p>
        </w:tc>
      </w:tr>
      <w:tr w:rsidR="00194ACF" w:rsidRPr="00A96488" w:rsidTr="00F148F0">
        <w:trPr>
          <w:trHeight w:val="293"/>
        </w:trPr>
        <w:tc>
          <w:tcPr>
            <w:tcW w:w="2235" w:type="dxa"/>
          </w:tcPr>
          <w:p w:rsidR="00194ACF" w:rsidRPr="00A96488" w:rsidRDefault="00194ACF" w:rsidP="007556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 ยุทธศาสตร์การพัฒนา ด้านสิ่งแวดล้อม</w:t>
            </w:r>
          </w:p>
        </w:tc>
        <w:tc>
          <w:tcPr>
            <w:tcW w:w="7371" w:type="dxa"/>
          </w:tcPr>
          <w:p w:rsidR="00194ACF" w:rsidRPr="00A96488" w:rsidRDefault="00194ACF" w:rsidP="007556D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ส่งเสริมและสนับสนุนให้ประชาชนอนุรักษ์ทรัพยากรธรรมชาติและสิ่งแวดล้อม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      </w:r>
          </w:p>
        </w:tc>
      </w:tr>
      <w:tr w:rsidR="00194ACF" w:rsidRPr="00A96488" w:rsidTr="00F148F0">
        <w:trPr>
          <w:trHeight w:val="1459"/>
        </w:trPr>
        <w:tc>
          <w:tcPr>
            <w:tcW w:w="2235" w:type="dxa"/>
          </w:tcPr>
          <w:p w:rsidR="00194ACF" w:rsidRPr="00A96488" w:rsidRDefault="00194ACF" w:rsidP="00D70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7371" w:type="dxa"/>
          </w:tcPr>
          <w:p w:rsidR="00194ACF" w:rsidRPr="00A96488" w:rsidRDefault="00194ACF" w:rsidP="00D706C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องค์การบริหารส่วนตำบลสระตะเคียน ได้สนับสนุนงบประมาณให้กับหน่วยงานภายในองค์การฯเพื่อพัฒนาประสิทธิภาพในการบริการให้แก่ประชาชนได้อย่างมีประสิทธิภาพ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โดยการจัดอบรมให้ความรู้เพิ่มเติมแก่พนักงานส่วนตำบล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และการจัดหาเครื่องมือ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เครื่องใช้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ในการปฏิบัติงานภายในองค์การฯ</w:t>
            </w:r>
          </w:p>
        </w:tc>
      </w:tr>
      <w:tr w:rsidR="00194ACF" w:rsidRPr="00A96488" w:rsidTr="00F148F0">
        <w:trPr>
          <w:trHeight w:val="2543"/>
        </w:trPr>
        <w:tc>
          <w:tcPr>
            <w:tcW w:w="2235" w:type="dxa"/>
          </w:tcPr>
          <w:p w:rsidR="00194ACF" w:rsidRPr="00A96488" w:rsidRDefault="00194ACF" w:rsidP="00D70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371" w:type="dxa"/>
          </w:tcPr>
          <w:p w:rsidR="00194ACF" w:rsidRPr="00A96488" w:rsidRDefault="00194ACF" w:rsidP="00D706C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สนับสนุนโครงการเฝ้าระวังรักษาทรัพย์สินของประชาชนภายในตำบลสระตะเคียนโดยตั้งจุดตรวจ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เพื่อให้ประชาชนได้รับความปลอดภัย ในชีวิตและทรัพย์สิน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พร้อมทั้งห่างไกลยาเสพติดในช่วงเทศกาลปีใหม่ เทศกาลสงกรานต์ </w:t>
            </w:r>
          </w:p>
          <w:p w:rsidR="00194ACF" w:rsidRPr="00A96488" w:rsidRDefault="00194ACF" w:rsidP="00D706C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 เงินอุดหนุนการจัดงานรัฐพิธีให้กับอำเภอเสิงสาง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และโครงการป้องกันและแก้ไขปัญหา ยาเสพติดเพื่อป้องกันและแก้ไขปัญหายาเสพติดภายในชุมชน</w:t>
            </w:r>
          </w:p>
        </w:tc>
      </w:tr>
    </w:tbl>
    <w:p w:rsidR="00AE1956" w:rsidRPr="00A96488" w:rsidRDefault="00AE1956" w:rsidP="00F148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2.6 กลยุทธ์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เพื่อให้บรรลุวิสัยทัศน์ของตำบลสระตะเคียน จำเป็นอย่างยิ่งที่จะต้องให้ความสำคัญกับการวางบทบาทการพัฒนาตำบลสระตะเคียนในอนาคตอย่างเหมาะสมสอดคล้องกับปัญหาความต้องการของประชาชน รวมทั้งสอดคล้องกับศักยภาพและบทบาทหน้าที่ขององค์การบริหารส่วนตำบลสระตะเคียนเพื่อที่จะให้ประชาชนได้รับประโยชน์สูงสุด ดังนั้น จึงได้กำหนดกลยุทธ์ดังนี้</w:t>
      </w:r>
    </w:p>
    <w:p w:rsidR="00AE1956" w:rsidRPr="00A96488" w:rsidRDefault="00AE1956" w:rsidP="00AE19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1. การพัฒนาโครงสร้างพื้นฐาน ระบบสาธารณูปโภค-สาธารณูปการ</w:t>
      </w:r>
    </w:p>
    <w:p w:rsidR="00AE1956" w:rsidRPr="00A96488" w:rsidRDefault="00AE1956" w:rsidP="00AE19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2. การส่งเสริมอาชีพให้แก่ประชาชน ควบคู่ไปกับการถ่ายทอดความรู้และเทคโนโลยี</w:t>
      </w:r>
    </w:p>
    <w:p w:rsidR="00AE1956" w:rsidRPr="00A96488" w:rsidRDefault="00AE1956" w:rsidP="00AE1956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การพัฒนาคุณภาพชีวิตความเป็นอยู่ พัฒนาการศึกษา และการทำนุบำรุงศาสนา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ศิลปวัฒนธรรม จารีตประเพณี ภูมิปัญญาท้องถิ่น และสุขภาพอนามัย สวัสดิการและชุมชน</w:t>
      </w:r>
    </w:p>
    <w:p w:rsidR="00AE1956" w:rsidRPr="00A96488" w:rsidRDefault="00AE1956" w:rsidP="00AE19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4. การจัดการทรัพยากรธรรมชาติและสิ่งแวดล้อมอย่างยั่งยืน</w:t>
      </w:r>
    </w:p>
    <w:p w:rsidR="00AE1956" w:rsidRPr="00A96488" w:rsidRDefault="00AE1956" w:rsidP="00AE195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5. พัฒนาการบริหารจัดการที่ดี โดยเน้นการมีส่วนร่วมจากทุกภาคส่วน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6. เสริมสร้างชุมชนให้น่าอยู่และเข้มแข็งสามารถพึ่งพาตนเองได้</w:t>
      </w:r>
    </w:p>
    <w:p w:rsidR="00194ACF" w:rsidRPr="00A96488" w:rsidRDefault="00194ACF" w:rsidP="00AE1956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2.7 จุดยืนทางยุทธศาสตร์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ให้ความสำคัญต่อการดำเนินการแก้ไขปัญหาความเดือดร้อน และการพัฒนาคุณภาพชีวิตของประชาชนในพื้นที่ด้านต่างๆ โดยเฉพาะการปรับปรุง ฟื้นฟูพัฒนาการจัดบริการสาธารณะ หรือโครงสร้างพื้นฐาน ซึ่งถือเป็นภารกิจหลักขององค์กรปกครองส่วนท้องถิ่นตลอดจนการพัฒนาด้านการศึกษาฯ อันเป็นรากฐานสำคัญต่อการพัฒนาคน พัฒนาประเทศ ให้มีคุณภาพสูงการพัฒนาที่ยั่งยืน ควบคู่กับการพัฒนาด้านสังคม เศรษฐกิจ สภาพแวดล้อมต่างๆ ที่เกี่ยวข้องโดยตรงกับชีวิตความเป็นอยู่ของประชาชน โดยยึดหลักการมีส่วนร่วม ความสอดคล้องกับนโยบายรัฐบาล และแผนพัฒนาระดับต่างๆ รวมถึงการพิจารณา วิเคราะห์สภาพปัญหา ความต้องการของประชาชน และความพึงพอใจของปะชาชนที่มีต่อการพัฒนาองค์การบริหารส่วนตำบลสระตะเคียน จึงกำหนดจุดยืนทางยุทธศาสตร์การพัฒนาไว้ 6</w:t>
      </w:r>
      <w:r w:rsidR="00F148F0"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ประเด็นยุทธศาสตร์ ดังนี้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1.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2. ยุทธศาสตร์การพัฒนาด้านเศรษฐกิจ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3.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4. ยุทธศาสตร์การพัฒนาด้านสิ่งแวดล้อม</w:t>
      </w: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A96488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D32EFA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A96488">
        <w:rPr>
          <w:rFonts w:ascii="TH SarabunIT๙" w:hAnsi="TH SarabunIT๙" w:cs="TH SarabunIT๙"/>
          <w:sz w:val="32"/>
          <w:szCs w:val="32"/>
          <w:cs/>
        </w:rPr>
        <w:t>ตามแผนการกระจายอำนาจให้แก่องค์กรปกครองส่วนท้องถิ่นและแนวนโยบายของรัฐบาล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FFF" w:rsidRPr="00A96488" w:rsidRDefault="00B83FFF" w:rsidP="00AE1956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E1956" w:rsidRPr="00A96488" w:rsidRDefault="00AE1956" w:rsidP="00AE19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  <w:t>2.8 ความเชื่อมโยงของยุทธศาสตร์ในภาพรวม</w:t>
      </w:r>
    </w:p>
    <w:tbl>
      <w:tblPr>
        <w:tblStyle w:val="a4"/>
        <w:tblW w:w="9606" w:type="dxa"/>
        <w:tblLook w:val="04A0"/>
      </w:tblPr>
      <w:tblGrid>
        <w:gridCol w:w="2518"/>
        <w:gridCol w:w="4253"/>
        <w:gridCol w:w="2835"/>
      </w:tblGrid>
      <w:tr w:rsidR="009D1C81" w:rsidRPr="00A96488" w:rsidTr="00A31A58">
        <w:tc>
          <w:tcPr>
            <w:tcW w:w="2518" w:type="dxa"/>
            <w:shd w:val="clear" w:color="auto" w:fill="D9D9D9" w:themeFill="background1" w:themeFillShade="D9"/>
          </w:tcPr>
          <w:p w:rsidR="003B36B6" w:rsidRPr="00A96488" w:rsidRDefault="009D1C81" w:rsidP="00220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9D1C81" w:rsidRPr="00A96488" w:rsidRDefault="00E55BE6" w:rsidP="00220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องค์การบริหารส่วนตำบลสระตะเคียน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D1C81" w:rsidRPr="00A96488" w:rsidRDefault="009D1C81" w:rsidP="00220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BE6" w:rsidRPr="00A96488" w:rsidRDefault="009D1C81" w:rsidP="00220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  <w:p w:rsidR="009D1C81" w:rsidRPr="00A96488" w:rsidRDefault="009D1C81" w:rsidP="002200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9D1C81" w:rsidRPr="00A96488" w:rsidTr="00A31A58">
        <w:tc>
          <w:tcPr>
            <w:tcW w:w="2518" w:type="dxa"/>
          </w:tcPr>
          <w:p w:rsidR="009D1C81" w:rsidRPr="00A96488" w:rsidRDefault="00E55BE6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9D1C81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253" w:type="dxa"/>
          </w:tcPr>
          <w:p w:rsidR="009D1C81" w:rsidRPr="00A96488" w:rsidRDefault="003B36B6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1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การพัฒนาและเพิ่มศักยภาพการแข่งขันเศรษฐกิจ</w:t>
            </w:r>
          </w:p>
          <w:p w:rsidR="003B36B6" w:rsidRPr="00A96488" w:rsidRDefault="003B36B6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3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การลดความเหลื่อมล้ำ เพื่อยกระดับสังคมให้เป็นเมืองน่าอยู่ ตามแนวทางเศรษฐกิจพอเพียง</w:t>
            </w:r>
          </w:p>
        </w:tc>
        <w:tc>
          <w:tcPr>
            <w:tcW w:w="2835" w:type="dxa"/>
          </w:tcPr>
          <w:p w:rsidR="009D1C81" w:rsidRPr="00A96488" w:rsidRDefault="003B36B6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6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ด้านการพัฒนาโครงสร้างพื้นฐาน</w:t>
            </w:r>
          </w:p>
          <w:p w:rsidR="003B36B6" w:rsidRPr="00A96488" w:rsidRDefault="003B36B6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A09" w:rsidRPr="00A96488" w:rsidTr="00A31A58">
        <w:tc>
          <w:tcPr>
            <w:tcW w:w="2518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2.ยุทธศาสตร์การพัฒนาด้านเศรษฐกิจ</w:t>
            </w:r>
          </w:p>
        </w:tc>
        <w:tc>
          <w:tcPr>
            <w:tcW w:w="4253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1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การพัฒนาและเพิ่มศักยภาพการแข่งขันเศรษฐกิจ</w:t>
            </w: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3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บริหารจัดการทรัพยากรธรรมชาติ สิ่งแวดล้อม ให้มีความสมบูรณ์อย่างยั่งยืนตามแนวทางเศรษฐกิจพอเพียง และยกระดับอุทยานธรณีโคราชอุทยานธีรณีโลก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1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การสานต่อแนวพระราชดำริ</w:t>
            </w: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6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ด้านการพัฒนาโครงสร้างพื้นฐาน</w:t>
            </w: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A09" w:rsidRPr="00A96488" w:rsidTr="00A31A58">
        <w:tc>
          <w:tcPr>
            <w:tcW w:w="2518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4253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3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การลดความเหลื่อมล้ำ เพื่อยกระดับสังคมให้เป็นเมืองน่าอยู่ ตามแนวทางเศรษฐกิจพอเพียง</w:t>
            </w: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ยุทธศาสตร์ที่ </w:t>
            </w:r>
            <w:r w:rsidR="00B64D3B"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4</w:t>
            </w:r>
            <w:r w:rsidR="00B64D3B"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2835" w:type="dxa"/>
          </w:tcPr>
          <w:p w:rsidR="00FF5A09" w:rsidRPr="00A96488" w:rsidRDefault="00B64D3B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2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ด้านการพัฒนาการศึกษา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64D3B" w:rsidRPr="00A96488" w:rsidRDefault="00B64D3B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4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ด้านการพัฒนาสังคม</w:t>
            </w:r>
          </w:p>
          <w:p w:rsidR="00B64D3B" w:rsidRPr="00A96488" w:rsidRDefault="00B64D3B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5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ด้านการพัฒนาสาธารณสุข</w:t>
            </w:r>
          </w:p>
          <w:p w:rsidR="00B64D3B" w:rsidRPr="00A96488" w:rsidRDefault="00B64D3B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7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ด้านการพัฒนาการท่องเที่ยว ศาสนา-วัฒนธรรมประเพณี และกีฬา</w:t>
            </w:r>
          </w:p>
        </w:tc>
      </w:tr>
      <w:tr w:rsidR="00FF5A09" w:rsidRPr="00A96488" w:rsidTr="00A31A58">
        <w:tc>
          <w:tcPr>
            <w:tcW w:w="2518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4.ยุทธศาสตร์การพัฒนาด้านสิ่งแวดล้อม</w:t>
            </w:r>
          </w:p>
        </w:tc>
        <w:tc>
          <w:tcPr>
            <w:tcW w:w="4253" w:type="dxa"/>
          </w:tcPr>
          <w:p w:rsidR="00FF5A09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3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บริหารจัดการทรัพยากรธรรมชาติ สิ่งแวดล้อม ให้มีความสมบูรณ์อย่างยั่งยืนตามแนวทางเศรษฐกิจพอเพียง และยกระดับอุทยานธรณีโคราชอุทยานธีรณีโลก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FF5A09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10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ด้านการอนุรักษ์ทรัพยากรธรรมชาติ และสิ่งแวดล้อม</w:t>
            </w:r>
          </w:p>
          <w:p w:rsidR="00220037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A09" w:rsidRPr="00A96488" w:rsidTr="00A31A58">
        <w:tc>
          <w:tcPr>
            <w:tcW w:w="2518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4253" w:type="dxa"/>
          </w:tcPr>
          <w:p w:rsidR="00FF5A09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5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การพัฒนาระบบการบริหารจัดการภาครัฐ รองรับ 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Smart City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Mice City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และด้านอื่นๆ</w:t>
            </w:r>
          </w:p>
          <w:p w:rsidR="00220037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20037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4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ด้านการพัฒนาสังคม</w:t>
            </w:r>
          </w:p>
          <w:p w:rsidR="00FF5A09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8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ด้านการบริหารจัดการบ้านมืองที่ดี</w:t>
            </w:r>
          </w:p>
          <w:p w:rsidR="00220037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9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ด้านการรักษาความปลอดภัยในชีวิตและทรัพย์สิน</w:t>
            </w:r>
          </w:p>
        </w:tc>
      </w:tr>
      <w:tr w:rsidR="00FF5A09" w:rsidRPr="00A96488" w:rsidTr="00A31A58">
        <w:tc>
          <w:tcPr>
            <w:tcW w:w="2518" w:type="dxa"/>
          </w:tcPr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4253" w:type="dxa"/>
          </w:tcPr>
          <w:p w:rsidR="00FF5A09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4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 </w:t>
            </w:r>
          </w:p>
        </w:tc>
        <w:tc>
          <w:tcPr>
            <w:tcW w:w="2835" w:type="dxa"/>
          </w:tcPr>
          <w:p w:rsidR="00220037" w:rsidRPr="00A96488" w:rsidRDefault="00220037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ยุทธศาสตร์ที่ 9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ด้านการรักษาความปลอดภัยในชีวิตและทรัพย์สิน</w:t>
            </w:r>
          </w:p>
          <w:p w:rsidR="00FF5A09" w:rsidRPr="00A96488" w:rsidRDefault="00FF5A09" w:rsidP="002200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4ACF" w:rsidRPr="00A96488" w:rsidRDefault="00194ACF" w:rsidP="0095571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C7E47" w:rsidRPr="00A96488" w:rsidRDefault="00BC7E47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3. การวิเคราะห์เพื่อพัฒนาท้องถิ่น</w:t>
      </w:r>
    </w:p>
    <w:p w:rsidR="00BC7E47" w:rsidRPr="00A96488" w:rsidRDefault="00BC7E47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3.1 การวิเคราะห์กรอบยุทธศาสตร์ขององค์กรปกครองส่วนท้องถิ่น</w:t>
      </w:r>
    </w:p>
    <w:p w:rsidR="00BC7E47" w:rsidRPr="00A96488" w:rsidRDefault="00BC7E47" w:rsidP="00D70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(ใช้การวิเคราะห์ </w:t>
      </w:r>
      <w:r w:rsidRPr="00A96488">
        <w:rPr>
          <w:rFonts w:ascii="TH SarabunIT๙" w:hAnsi="TH SarabunIT๙" w:cs="TH SarabunIT๙"/>
          <w:sz w:val="32"/>
          <w:szCs w:val="32"/>
        </w:rPr>
        <w:t xml:space="preserve">SWOT Analysis/Demand </w:t>
      </w:r>
      <w:r w:rsidRPr="00A96488">
        <w:rPr>
          <w:rFonts w:ascii="TH SarabunIT๙" w:hAnsi="TH SarabunIT๙" w:cs="TH SarabunIT๙"/>
          <w:sz w:val="32"/>
          <w:szCs w:val="32"/>
          <w:cs/>
        </w:rPr>
        <w:t>(</w:t>
      </w:r>
      <w:r w:rsidRPr="00A96488">
        <w:rPr>
          <w:rFonts w:ascii="TH SarabunIT๙" w:hAnsi="TH SarabunIT๙" w:cs="TH SarabunIT๙"/>
          <w:sz w:val="32"/>
          <w:szCs w:val="32"/>
        </w:rPr>
        <w:t>Demand Analysis</w:t>
      </w:r>
      <w:r w:rsidRPr="00A96488">
        <w:rPr>
          <w:rFonts w:ascii="TH SarabunIT๙" w:hAnsi="TH SarabunIT๙" w:cs="TH SarabunIT๙"/>
          <w:sz w:val="32"/>
          <w:szCs w:val="32"/>
          <w:cs/>
        </w:rPr>
        <w:t>)/</w:t>
      </w:r>
      <w:r w:rsidRPr="00A96488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488">
        <w:rPr>
          <w:rFonts w:ascii="TH SarabunIT๙" w:hAnsi="TH SarabunIT๙" w:cs="TH SarabunIT๙"/>
          <w:sz w:val="32"/>
          <w:szCs w:val="32"/>
        </w:rPr>
        <w:t xml:space="preserve">Trend </w:t>
      </w:r>
      <w:r w:rsidRPr="00A96488">
        <w:rPr>
          <w:rFonts w:ascii="TH SarabunIT๙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 การวิเคราห์ศักยภาพด้านเศรษฐกิจ ด้านสังคม ด้านการศึกษา ด้านผังเมือง ด้านเทคโนโลยี ด้านทรัพยากรธรรมชาติและสิ่งแวดล้อม)</w:t>
      </w:r>
    </w:p>
    <w:p w:rsidR="00D72A65" w:rsidRPr="00A96488" w:rsidRDefault="00D72A65" w:rsidP="00D72A65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จุดแข็ง  (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S : Strength-s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 </w:t>
      </w:r>
    </w:p>
    <w:p w:rsidR="00D72A65" w:rsidRPr="00A96488" w:rsidRDefault="00D72A65" w:rsidP="00F148F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 ประชาชนมีความพร้อม  จะมีส่วนร่วมในกระบวนการพัฒนาท้องถิ่น</w:t>
      </w:r>
    </w:p>
    <w:p w:rsidR="00D72A65" w:rsidRPr="00A96488" w:rsidRDefault="00D72A65" w:rsidP="00F148F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-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การจัดโครงสร้างภายในมีความเหมาะสมสอดคล้องกับภารกิจ</w:t>
      </w:r>
    </w:p>
    <w:p w:rsidR="00D72A65" w:rsidRPr="00A96488" w:rsidRDefault="00D72A65" w:rsidP="00F148F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 มีองค์การบริหารส่วนตำบลที่พร้อมจะให้บริการสาธารณะและแก้ไขปัญหาความเดือดร้อน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ของประชาชน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148F0"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มีการประสานร่วมมือกันระหว่างองค์การบริหารส่วนตำบลกับส่วนราชการต่าง ๆ 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ผู้นำชุมชนมีความเข้มแข็ง  และมีศักยภาพในการพัฒนา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-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ส่งเสริมการมีส่วนร่วมของประชาชนในรูปแบบประชาคม การประชุมวางแผนเตรียมงาน</w:t>
      </w:r>
    </w:p>
    <w:p w:rsidR="00F148F0" w:rsidRPr="00A96488" w:rsidRDefault="00F148F0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</w:p>
    <w:p w:rsidR="00D72A65" w:rsidRPr="00A96488" w:rsidRDefault="00D72A65" w:rsidP="00D72A65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</w:pP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จุดอ่อน  (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W : Weakness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</w:t>
      </w:r>
    </w:p>
    <w:p w:rsidR="00D72A65" w:rsidRPr="00A96488" w:rsidRDefault="00D72A65" w:rsidP="00F148F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-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กฎหมาย ระเบียบ ข้อบังคับที่เกี่ยวข้องกับการปฏิบัติงาน มีการแก้ไขเปลี่ยนแปลงอยู่ตลอดเวลาทำให้เจ้าหน้าที่ผู้ปฏิบัติสับสนขาดความชัดเจน</w:t>
      </w:r>
    </w:p>
    <w:p w:rsidR="00D72A65" w:rsidRPr="00A96488" w:rsidRDefault="00D72A65" w:rsidP="00F148F0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องค์การบริหารส่วนตำบล มีงบประมาณจำกัดทำให้การพัฒนาไม่เป็นไปตามแผนพัฒนาที่วางไว้</w:t>
      </w:r>
    </w:p>
    <w:p w:rsidR="00D72A65" w:rsidRPr="00A96488" w:rsidRDefault="00D72A65" w:rsidP="00F148F0">
      <w:pPr>
        <w:spacing w:after="0" w:line="240" w:lineRule="auto"/>
        <w:ind w:right="-568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การใช้ทรัพยากรธรรมชาติ และการทำลายสิ่งแวดล้อมเพิ่มขึ้น  ก่อให้เกิดปัญหาภัยธรรมชาติ</w:t>
      </w:r>
    </w:p>
    <w:p w:rsidR="00D72A65" w:rsidRPr="00A96488" w:rsidRDefault="00D72A65" w:rsidP="00D72A65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โอกาส  (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O : Opportunity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 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จังหวัดนครรา</w:t>
      </w:r>
      <w:r w:rsidR="00F148F0"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ชสีมา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หรือหน่วยงานที่เกี่ยวข้องสนับสนุนงบประมาณให้องค์การบริหารส่วนตำบล ดำเนินการตามแผนงานโครงการตามแนวทางยุทธศาสตร์การพัฒนาจังหวัด</w:t>
      </w:r>
      <w:r w:rsidR="00F148F0"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และแผนพัฒนาองค์การบริหารส่วนตำบล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- มีเส้นทางคมนาคมเชื่อมระหว่างจังหวัด สามารถรองรับการขยายตัวทางด้านเศรษฐกิจ  </w:t>
      </w:r>
    </w:p>
    <w:p w:rsidR="00D72A65" w:rsidRPr="00A96488" w:rsidRDefault="00D72A65" w:rsidP="00F148F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 นโยบายของรัฐบาลในการส่งเสริมการกระจายอำนาจการปกครองท้องถิ่น โดยการสร้าง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ดุลยภาพระหว่างการกำกับดูแล และความเป็นอิสระของท้องถิ่นในการบริหารจัดการงบประมาณและบุคลากรของท้องถิ่น</w:t>
      </w:r>
    </w:p>
    <w:p w:rsidR="00D72A65" w:rsidRPr="00A96488" w:rsidRDefault="00D72A65" w:rsidP="00D72A6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>อุปสรรค  (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</w:rPr>
        <w:t>T : Threat</w:t>
      </w:r>
      <w:r w:rsidRPr="00A96488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 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ประชาชนขาดความรู้  ความเข้าใจ  บทบาทหน้าที่ของตนเองกับงานของท้องถิ่น</w:t>
      </w:r>
    </w:p>
    <w:p w:rsidR="00D72A65" w:rsidRPr="00A96488" w:rsidRDefault="00D72A65" w:rsidP="00D72A65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นโยบายรัฐบาลไม่สามารถถ่ายโอนงบประมาณมายังองค์กรปกครองส่วนท้องถิ่นตามพระราชบัญญัติกำหนดแผนและขั้นตอนการกระจายอำนาจให้แก่องค์กรปกครองส่วนท้องถิ่น พ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ศ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>.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2542 ทำให้การพัฒนาท้องถิ่นบางเรื่องต้องชะงัก</w:t>
      </w:r>
    </w:p>
    <w:p w:rsidR="00D72A65" w:rsidRPr="00A96488" w:rsidRDefault="00D72A65" w:rsidP="00F148F0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- กฎหมาย ระเบียบ ข้อบังคับขาดความยืดหยุ่น หรือไม่เหมาะสมสอดคล้องกับภารกิจห้วงระยะเวลาในการจัดสรรและการเบิกจ่ายงบประมาณของรัฐบาลมีความไม่แน่นอน</w:t>
      </w:r>
    </w:p>
    <w:p w:rsidR="00D706C6" w:rsidRPr="00A96488" w:rsidRDefault="00D72A65" w:rsidP="00BC7E4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96488">
        <w:rPr>
          <w:rFonts w:ascii="TH SarabunIT๙" w:eastAsia="Cordia New" w:hAnsi="TH SarabunIT๙" w:cs="TH SarabunIT๙"/>
          <w:color w:val="000000"/>
          <w:sz w:val="32"/>
          <w:szCs w:val="32"/>
        </w:rPr>
        <w:tab/>
        <w:t xml:space="preserve">- </w:t>
      </w:r>
      <w:r w:rsidRPr="00A9648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การดำเนินงานตามนโยบายต่างๆ ของรัฐบาลมีจำนวนเพิ่มมากขึ้น ความรับผิดชอบเพิ่มมากขึ้น ประกอบกับปัญหาในพื้นที่และความต้องการประชาชนมีมาก แต่ไม่สามารถปฏิบัติได้ครบถ้วน เนื่องจากจำกัดด้วยอำนาจหน้าที่และจำนวนงบประมาณที่มีจำกัด</w:t>
      </w:r>
    </w:p>
    <w:p w:rsidR="00616E8C" w:rsidRPr="00A96488" w:rsidRDefault="00616E8C" w:rsidP="00BC7E4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</w:rPr>
      </w:pPr>
    </w:p>
    <w:p w:rsidR="00D706C6" w:rsidRPr="00A31A58" w:rsidRDefault="00D706C6" w:rsidP="00F148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31A5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3.2 การประเมินสถานการณ์สภาพแวดล้อมภายนอกที่เกี่ยวข้อง</w:t>
      </w:r>
    </w:p>
    <w:p w:rsidR="00A1711A" w:rsidRPr="00A96488" w:rsidRDefault="00A1711A" w:rsidP="00F148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การเปลี่ยนแปลงในประเทศที่จะส่งผลกระทบต่อ อบต.</w:t>
      </w:r>
    </w:p>
    <w:p w:rsidR="00A1711A" w:rsidRPr="00A96488" w:rsidRDefault="00A1711A" w:rsidP="00A17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-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รัฐธรรมนูญฉบับใหม่จะส่งกระทบต่อองค์กรปกครองส่วนท้องถิ่นอย่างไร</w:t>
      </w:r>
    </w:p>
    <w:p w:rsidR="00A1711A" w:rsidRPr="00A96488" w:rsidRDefault="00A1711A" w:rsidP="00A17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- แนวโน้มการยกฐานะจาก อบต. เป็นเทศบาลทั่วประเทศ</w:t>
      </w:r>
    </w:p>
    <w:p w:rsidR="00A1711A" w:rsidRPr="00A96488" w:rsidRDefault="00A1711A" w:rsidP="00A17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>- การเพิ่มขึ้นหรือลดลงของการจัดสรรเงินงบประมาณให้ อปท.</w:t>
      </w:r>
    </w:p>
    <w:p w:rsidR="00A1711A" w:rsidRPr="00A96488" w:rsidRDefault="00A1711A" w:rsidP="00A171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การเปลี่ยนแปลงในระดับภูมิภาคที่จะผลการะทบต่อ อบต.</w:t>
      </w:r>
    </w:p>
    <w:p w:rsidR="00A1711A" w:rsidRPr="00A96488" w:rsidRDefault="00A1711A" w:rsidP="00A17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 xml:space="preserve">AEC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A96488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Pr="00A96488">
        <w:rPr>
          <w:rFonts w:ascii="TH SarabunIT๙" w:hAnsi="TH SarabunIT๙" w:cs="TH SarabunIT๙"/>
          <w:sz w:val="32"/>
          <w:szCs w:val="32"/>
        </w:rPr>
        <w:t xml:space="preserve"> Economics Community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คือการรวมตัวของชาติในอาเซียน 10 ประเทศ โดยมีไทย พม่า ลาว เวียดนาม มาเลเซีย สิงคโปร์ อินโดนีเซีย ฟิลิปปินส์ กัมพูชา บรูไนเพื่อที่จะให้มีผลประโยชน์ทางเศรษฐกิจร่วมกันจะมีรูปแบบคล้ายๆ กลุ่ม </w:t>
      </w:r>
      <w:r w:rsidRPr="00A96488">
        <w:rPr>
          <w:rFonts w:ascii="TH SarabunIT๙" w:hAnsi="TH SarabunIT๙" w:cs="TH SarabunIT๙"/>
          <w:sz w:val="32"/>
          <w:szCs w:val="32"/>
        </w:rPr>
        <w:t xml:space="preserve">Euro Zone </w:t>
      </w:r>
      <w:r w:rsidRPr="00A96488">
        <w:rPr>
          <w:rFonts w:ascii="TH SarabunIT๙" w:hAnsi="TH SarabunIT๙" w:cs="TH SarabunIT๙"/>
          <w:sz w:val="32"/>
          <w:szCs w:val="32"/>
          <w:cs/>
        </w:rPr>
        <w:t>นั่นเอง จะทำให้มีผลประโยชน์ 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A1711A" w:rsidRPr="00A96488" w:rsidRDefault="00F148F0" w:rsidP="00A17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A1711A" w:rsidRPr="00A96488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="00A1711A"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="00A1711A" w:rsidRPr="00A96488">
        <w:rPr>
          <w:rFonts w:ascii="TH SarabunIT๙" w:hAnsi="TH SarabunIT๙" w:cs="TH SarabunIT๙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31 ธันวาคม 2558 ณ วันนั้นจะทำให้ภูมิภาคนี้เปลี่ยนไปอย่างมาก โดย </w:t>
      </w:r>
      <w:r w:rsidR="00A1711A" w:rsidRPr="00A96488">
        <w:rPr>
          <w:rFonts w:ascii="TH SarabunIT๙" w:hAnsi="TH SarabunIT๙" w:cs="TH SarabunIT๙"/>
          <w:sz w:val="32"/>
          <w:szCs w:val="32"/>
        </w:rPr>
        <w:t xml:space="preserve">AEC Blueprint </w:t>
      </w:r>
      <w:r w:rsidR="00A1711A" w:rsidRPr="00A96488">
        <w:rPr>
          <w:rFonts w:ascii="TH SarabunIT๙" w:hAnsi="TH SarabunIT๙" w:cs="TH SarabunIT๙"/>
          <w:sz w:val="32"/>
          <w:szCs w:val="32"/>
          <w:cs/>
        </w:rPr>
        <w:t xml:space="preserve">(แบบพิมพ์เขียว) หรือแนวทางที่จะให้ </w:t>
      </w:r>
      <w:r w:rsidR="00A1711A" w:rsidRPr="00A96488">
        <w:rPr>
          <w:rFonts w:ascii="TH SarabunIT๙" w:hAnsi="TH SarabunIT๙" w:cs="TH SarabunIT๙"/>
          <w:sz w:val="32"/>
          <w:szCs w:val="32"/>
        </w:rPr>
        <w:t xml:space="preserve">AEC </w:t>
      </w:r>
      <w:r w:rsidR="00A1711A" w:rsidRPr="00A96488">
        <w:rPr>
          <w:rFonts w:ascii="TH SarabunIT๙" w:hAnsi="TH SarabunIT๙" w:cs="TH SarabunIT๙"/>
          <w:sz w:val="32"/>
          <w:szCs w:val="32"/>
          <w:cs/>
        </w:rPr>
        <w:t>เป็นไปคือ</w:t>
      </w:r>
    </w:p>
    <w:p w:rsidR="00A1711A" w:rsidRPr="00A96488" w:rsidRDefault="00A1711A" w:rsidP="00F1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1. การเป็นตลาดและฐานการผลิตเดียวกัน</w:t>
      </w:r>
    </w:p>
    <w:p w:rsidR="00A1711A" w:rsidRPr="00A96488" w:rsidRDefault="00A1711A" w:rsidP="00F1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2. การเป็นภูมิภาคที่มีขีดความสามารถในการแข่งขันสูง</w:t>
      </w:r>
    </w:p>
    <w:p w:rsidR="00A1711A" w:rsidRPr="00A96488" w:rsidRDefault="00A1711A" w:rsidP="00F1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3. การเป็นภูมิภาคที่มีการพัฒนาทางเศรษฐกิจที่เท่าเทียมกัน</w:t>
      </w:r>
    </w:p>
    <w:p w:rsidR="00A1711A" w:rsidRPr="00A96488" w:rsidRDefault="00A1711A" w:rsidP="00F1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4. การเป็นภูมิภาคที่มีการบูรณาการเข้ากับเศรษฐกิจโลก</w:t>
      </w:r>
    </w:p>
    <w:p w:rsidR="00D706C6" w:rsidRPr="00A96488" w:rsidRDefault="00D706C6" w:rsidP="00D706C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จากการที่องค์การบริหารส่วนตำบลสระตะเคียนได้กำหนดยุทธศาสตร์การพัฒ</w:t>
      </w:r>
      <w:r w:rsidR="00B277EF" w:rsidRPr="00A96488">
        <w:rPr>
          <w:rFonts w:ascii="TH SarabunIT๙" w:hAnsi="TH SarabunIT๙" w:cs="TH SarabunIT๙"/>
          <w:sz w:val="32"/>
          <w:szCs w:val="32"/>
          <w:cs/>
        </w:rPr>
        <w:t>นา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ไว้ จำนวน </w:t>
      </w:r>
    </w:p>
    <w:p w:rsidR="00616E8C" w:rsidRPr="00A96488" w:rsidRDefault="00D706C6" w:rsidP="00D70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6 ยุทธศาสตร์ดังนั้น จึงควรวิเคราะห์การเปลี่ยนแปลงในระดับภูมิภาค หรือการเข้าสู่ </w:t>
      </w:r>
      <w:r w:rsidRPr="00A96488">
        <w:rPr>
          <w:rFonts w:ascii="TH SarabunIT๙" w:hAnsi="TH SarabunIT๙" w:cs="TH SarabunIT๙"/>
          <w:sz w:val="32"/>
          <w:szCs w:val="32"/>
        </w:rPr>
        <w:t xml:space="preserve">AEC </w:t>
      </w:r>
      <w:r w:rsidRPr="00A96488">
        <w:rPr>
          <w:rFonts w:ascii="TH SarabunIT๙" w:hAnsi="TH SarabunIT๙" w:cs="TH SarabunIT๙"/>
          <w:sz w:val="32"/>
          <w:szCs w:val="32"/>
          <w:cs/>
        </w:rPr>
        <w:t>ที่จะส่งผลกระทบต่อองค์การบริหารส่วนตำบลสระตะเคียนในยุทธศาสตร์ต่าง ดังนี้</w:t>
      </w:r>
    </w:p>
    <w:p w:rsidR="00D706C6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706C6" w:rsidRPr="00A96488" w:rsidRDefault="00B277EF" w:rsidP="00D706C6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</w:rPr>
        <w:tab/>
      </w:r>
      <w:r w:rsidR="00D706C6" w:rsidRPr="00A9648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="00D706C6" w:rsidRPr="00A96488">
        <w:rPr>
          <w:rFonts w:ascii="TH SarabunIT๙" w:eastAsia="Calibri" w:hAnsi="TH SarabunIT๙" w:cs="TH SarabunIT๙"/>
          <w:sz w:val="32"/>
          <w:szCs w:val="32"/>
        </w:rPr>
        <w:t>AEC</w:t>
      </w:r>
      <w:r w:rsidR="00D706C6" w:rsidRPr="00A9648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ทำให้องค์กรปกครองส่วนท้องถิ่นโดยเฉพาะอย่างยิ่งองค์การบริหารส่วนตำบลสระตะเคียน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D706C6" w:rsidRPr="00A96488" w:rsidRDefault="00D706C6" w:rsidP="00B277EF">
      <w:pPr>
        <w:spacing w:after="0" w:line="240" w:lineRule="auto"/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B277EF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A96488">
        <w:rPr>
          <w:rFonts w:ascii="TH SarabunIT๙" w:eastAsia="Calibri" w:hAnsi="TH SarabunIT๙" w:cs="TH SarabunIT๙"/>
          <w:sz w:val="32"/>
          <w:szCs w:val="32"/>
        </w:rPr>
        <w:t>AEC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 ปกครองส่วนท้องถิ่น</w:t>
      </w:r>
      <w:r w:rsidRPr="00A96488">
        <w:rPr>
          <w:rFonts w:ascii="TH SarabunIT๙" w:hAnsi="TH SarabunIT๙" w:cs="TH SarabunIT๙"/>
          <w:sz w:val="32"/>
          <w:szCs w:val="32"/>
          <w:cs/>
        </w:rPr>
        <w:t>ยัง</w:t>
      </w:r>
    </w:p>
    <w:p w:rsidR="00D706C6" w:rsidRPr="00A96488" w:rsidRDefault="00D706C6" w:rsidP="00B277E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ต้องการงบสนับสนุนจากหน่วยงานทุกภาคส่วนเพื่อส่งเสริมกลุ่มอาชีพของคนในพื้นที่และในประเทศให้มีผลงานที่โดดเด่นขึ้นมาให้คนได้ชื่นชมเพราะชาวต่างชาติส่วนใหญ่นิยมผลงานของคนไทยมากมายและยิ่งรวมภูมิปัญญาชาวบ้านเข้าไปด้วยแล้วยิ่งมีความผสมผสานที่ลงตัว </w:t>
      </w:r>
    </w:p>
    <w:p w:rsidR="00D706C6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ยุทธศาสตร์การพัฒนาด้านคุณภาพชีวิตและสังคม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06C6" w:rsidRPr="00A96488" w:rsidRDefault="00B277EF" w:rsidP="00D706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="00D706C6" w:rsidRPr="00A96488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องค์การบริหารส่วนตำบลสระตะเคียน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 ในการเร่งรัดพัฒนาให้ประชาชนในพื้นที่มีทักษะในการสนทนาภาษาอังกฤษเพิ่มมากขึ้น</w:t>
      </w:r>
    </w:p>
    <w:p w:rsidR="00D706C6" w:rsidRPr="00A96488" w:rsidRDefault="00D706C6" w:rsidP="00D706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ชาวคริสเตียนมาท่องเที่ยวในวัดที่เป็นแหล่งท่องเที่ยวและมีการลบหลู่อย่างรู้เท่าไม่ถึงการณ์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D706C6" w:rsidRPr="00A96488" w:rsidRDefault="00D706C6" w:rsidP="00D706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="00B715C8" w:rsidRPr="00A96488">
        <w:rPr>
          <w:rFonts w:ascii="TH SarabunIT๙" w:hAnsi="TH SarabunIT๙" w:cs="TH SarabunIT๙"/>
          <w:sz w:val="32"/>
          <w:szCs w:val="32"/>
        </w:rPr>
        <w:t xml:space="preserve">ASEAN SOCIO-CULTURAL </w:t>
      </w:r>
      <w:r w:rsidRPr="00A96488">
        <w:rPr>
          <w:rFonts w:ascii="TH SarabunIT๙" w:hAnsi="TH SarabunIT๙" w:cs="TH SarabunIT๙"/>
          <w:sz w:val="32"/>
          <w:szCs w:val="32"/>
        </w:rPr>
        <w:t>COMMUNITY</w:t>
      </w:r>
      <w:r w:rsidR="00B277EF" w:rsidRPr="00A96488">
        <w:rPr>
          <w:rFonts w:ascii="TH SarabunIT๙" w:hAnsi="TH SarabunIT๙" w:cs="TH SarabunIT๙"/>
          <w:sz w:val="32"/>
          <w:szCs w:val="32"/>
          <w:cs/>
        </w:rPr>
        <w:t>) มี</w:t>
      </w:r>
      <w:r w:rsidRPr="00A96488">
        <w:rPr>
          <w:rFonts w:ascii="TH SarabunIT๙" w:hAnsi="TH SarabunIT๙" w:cs="TH SarabunIT๙"/>
          <w:sz w:val="32"/>
          <w:szCs w:val="32"/>
          <w:cs/>
        </w:rPr>
        <w:t>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D706C6" w:rsidRPr="00A96488" w:rsidRDefault="00D706C6" w:rsidP="00D706C6">
      <w:pPr>
        <w:spacing w:after="0" w:line="240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จะมีชุมชนสลัมเกิดขึ้น และอาจมี พม่าทาวน์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ลาวทาวน์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กัมพูชาทาวน์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B277EF" w:rsidRPr="00A96488" w:rsidRDefault="00D706C6" w:rsidP="00B277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</w:t>
      </w:r>
    </w:p>
    <w:p w:rsidR="00D1392A" w:rsidRPr="00A96488" w:rsidRDefault="00D706C6" w:rsidP="00D70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ไข้เลือดออก </w:t>
      </w:r>
      <w:r w:rsidRPr="00A96488">
        <w:rPr>
          <w:rFonts w:ascii="TH SarabunIT๙" w:hAnsi="TH SarabunIT๙" w:cs="TH SarabunIT๙"/>
          <w:sz w:val="32"/>
          <w:szCs w:val="32"/>
        </w:rPr>
        <w:t xml:space="preserve">SARs </w:t>
      </w:r>
      <w:r w:rsidRPr="00A96488">
        <w:rPr>
          <w:rFonts w:ascii="TH SarabunIT๙" w:hAnsi="TH SarabunIT๙" w:cs="TH SarabunIT๙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การแพร่ระบาดโรคระบาดสัตว์</w:t>
      </w:r>
    </w:p>
    <w:p w:rsidR="00D706C6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16E8C" w:rsidRPr="00A96488" w:rsidRDefault="00D706C6" w:rsidP="00D706C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</w:t>
      </w:r>
      <w:r w:rsidRPr="00A96488">
        <w:rPr>
          <w:rFonts w:ascii="TH SarabunIT๙" w:hAnsi="TH SarabunIT๙" w:cs="TH SarabunIT๙"/>
          <w:sz w:val="32"/>
          <w:szCs w:val="32"/>
          <w:cs/>
        </w:rPr>
        <w:lastRenderedPageBreak/>
        <w:t>นายทุนต่างๆชาติแล้วไม่มีที่ทำกินจึงต้องไปเปิดป่าใหม่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การเข้าสัมปทานเหมืองแร่หรือทรัพยากรธรรมชาติที่สำคัญอื่นๆ มลพิษจากข้อเสียข้ามแดน เช่น อาจมีขยะข้ามแดน</w:t>
      </w:r>
    </w:p>
    <w:p w:rsidR="00D706C6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06C6" w:rsidRPr="00A96488" w:rsidRDefault="00D706C6" w:rsidP="00D706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 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D706C6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ตามแผนการกระจายอำนาจให้องค์กรปกครองส่วนท้องถิ่นและแนวนโยบายของ</w:t>
      </w:r>
    </w:p>
    <w:p w:rsidR="00D706C6" w:rsidRPr="00A96488" w:rsidRDefault="00D706C6" w:rsidP="00D706C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รัฐบาล</w:t>
      </w:r>
    </w:p>
    <w:p w:rsidR="00B277EF" w:rsidRPr="00A96488" w:rsidRDefault="00D706C6" w:rsidP="00B277EF">
      <w:pPr>
        <w:spacing w:after="0" w:line="240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A96488">
        <w:rPr>
          <w:rFonts w:ascii="TH SarabunIT๙" w:eastAsia="Calibri" w:hAnsi="TH SarabunIT๙" w:cs="TH SarabunIT๙"/>
          <w:sz w:val="32"/>
          <w:szCs w:val="32"/>
        </w:rPr>
        <w:t>AEC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ทำให้องค์กรส่วนท้องถิ่นโดยเฉพาะ</w:t>
      </w:r>
    </w:p>
    <w:p w:rsidR="00D706C6" w:rsidRPr="00A96488" w:rsidRDefault="00D706C6" w:rsidP="00B277EF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อย่างยิ่งองค์การบริหารส่วนตำบลสระตะเคียน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</w:t>
      </w:r>
    </w:p>
    <w:p w:rsidR="008F59D8" w:rsidRPr="00A96488" w:rsidRDefault="008F59D8" w:rsidP="00D706C6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F59D8" w:rsidRPr="00A96488" w:rsidRDefault="008F59D8" w:rsidP="00D706C6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8F59D8" w:rsidRPr="00A96488" w:rsidSect="00B83FFF">
          <w:pgSz w:w="11906" w:h="16838" w:code="9"/>
          <w:pgMar w:top="851" w:right="1134" w:bottom="709" w:left="1701" w:header="709" w:footer="709" w:gutter="0"/>
          <w:cols w:space="708"/>
          <w:docGrid w:linePitch="360"/>
        </w:sectPr>
      </w:pPr>
    </w:p>
    <w:p w:rsidR="00D706C6" w:rsidRPr="00A96488" w:rsidRDefault="00B83FFF" w:rsidP="00CE138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89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2.8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616E8C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รูปห้าเหลี่ยม 4" o:spid="_x0000_s1200" type="#_x0000_t65" style="position:absolute;left:0;text-align:left;margin-left:-29.65pt;margin-top:5.6pt;width:74.15pt;height:37.45pt;z-index:251669504;visibility:visible;mso-width-relative:margin;mso-height-relative:margin;v-text-anchor:middle" filled="f" strokecolor="#404040 [2429]" strokeweight="1.5pt">
            <v:textbox style="mso-next-textbox:#รูปห้าเหลี่ยม 4">
              <w:txbxContent>
                <w:p w:rsidR="00A669D1" w:rsidRPr="00D0405B" w:rsidRDefault="00A669D1" w:rsidP="00A31A5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ยุทธศาสตร์ชาติ 20 ปี</w:t>
                  </w:r>
                </w:p>
                <w:p w:rsidR="00A669D1" w:rsidRPr="00D0405B" w:rsidRDefault="00A669D1" w:rsidP="00A31A5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7 ยุทธศาสต์) </w:t>
                  </w:r>
                </w:p>
                <w:p w:rsidR="00A669D1" w:rsidRPr="00D0405B" w:rsidRDefault="00A669D1" w:rsidP="00A31A5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15" type="#_x0000_t176" style="position:absolute;left:0;text-align:left;margin-left:472.15pt;margin-top:5.6pt;width:59.9pt;height:19.05pt;z-index:251678720">
            <v:textbox style="mso-next-textbox:#_x0000_s1215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4" type="#_x0000_t176" style="position:absolute;left:0;text-align:left;margin-left:344pt;margin-top:5.6pt;width:59.9pt;height:19.05pt;z-index:251677696">
            <v:textbox style="mso-next-textbox:#_x0000_s1214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8" type="#_x0000_t176" style="position:absolute;left:0;text-align:left;margin-left:224.1pt;margin-top:5.6pt;width:59.9pt;height:19.05pt;z-index:251681792">
            <v:textbox style="mso-next-textbox:#_x0000_s1218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7" type="#_x0000_t176" style="position:absolute;left:0;text-align:left;margin-left:588.8pt;margin-top:5.6pt;width:59.9pt;height:19.05pt;z-index:251680768">
            <v:textbox style="mso-next-textbox:#_x0000_s1217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6" type="#_x0000_t176" style="position:absolute;left:0;text-align:left;margin-left:699.1pt;margin-top:5.6pt;width:59.9pt;height:19.05pt;z-index:251679744">
            <v:textbox style="mso-next-textbox:#_x0000_s1216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3" type="#_x0000_t176" style="position:absolute;left:0;text-align:left;margin-left:90.25pt;margin-top:5.6pt;width:59.9pt;height:19.05pt;z-index:251676672">
            <v:textbox style="mso-next-textbox:#_x0000_s1213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 w:rsidR="00BC7E4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16E8C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8" type="#_x0000_t32" style="position:absolute;left:0;text-align:left;margin-left:319.35pt;margin-top:6.6pt;width:297.3pt;height:42.75pt;flip:x;z-index:2517329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9" type="#_x0000_t32" style="position:absolute;left:0;text-align:left;margin-left:119.2pt;margin-top:6.6pt;width:333.15pt;height:42.75pt;z-index:2517237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7" type="#_x0000_t32" style="position:absolute;left:0;text-align:left;margin-left:119.2pt;margin-top:6.6pt;width:257.45pt;height:42.75pt;flip:x;z-index:2517319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6" type="#_x0000_t32" style="position:absolute;left:0;text-align:left;margin-left:185.8pt;margin-top:6.6pt;width:327.4pt;height:42.75pt;flip:x;z-index:2517309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5" type="#_x0000_t32" style="position:absolute;left:0;text-align:left;margin-left:254.4pt;margin-top:6.6pt;width:0;height:42.75pt;z-index:2517299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4" type="#_x0000_t32" style="position:absolute;left:0;text-align:left;margin-left:588.8pt;margin-top:6.6pt;width:36.25pt;height:42.75pt;flip:x;z-index:2517288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3" type="#_x0000_t32" style="position:absolute;left:0;text-align:left;margin-left:732.6pt;margin-top:6.6pt;width:0;height:42.75pt;z-index:2517278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2" type="#_x0000_t32" style="position:absolute;left:0;text-align:left;margin-left:254.4pt;margin-top:6.6pt;width:408.9pt;height:39.35pt;z-index:2517268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1" type="#_x0000_t32" style="position:absolute;left:0;text-align:left;margin-left:259.45pt;margin-top:6.6pt;width:267.75pt;height:42.75pt;z-index:2517258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0" type="#_x0000_t32" style="position:absolute;left:0;text-align:left;margin-left:119.2pt;margin-top:6.6pt;width:274.1pt;height:42.75pt;z-index:251724800" o:connectortype="straight">
            <v:stroke endarrow="block"/>
          </v:shape>
        </w:pict>
      </w:r>
    </w:p>
    <w:p w:rsidR="00616E8C" w:rsidRPr="00A96488" w:rsidRDefault="00616E8C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6E8C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8" type="#_x0000_t176" style="position:absolute;left:0;text-align:left;margin-left:697.15pt;margin-top:13.15pt;width:66.7pt;height:19.05pt;z-index:251692032">
            <v:textbox style="mso-next-textbox:#_x0000_s1228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7" type="#_x0000_t176" style="position:absolute;left:0;text-align:left;margin-left:629.9pt;margin-top:13.15pt;width:59.9pt;height:19.05pt;z-index:251691008">
            <v:textbox style="mso-next-textbox:#_x0000_s1227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9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6" type="#_x0000_t176" style="position:absolute;left:0;text-align:left;margin-left:561.6pt;margin-top:13.15pt;width:59.9pt;height:19.05pt;z-index:251689984">
            <v:textbox style="mso-next-textbox:#_x0000_s1226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1" type="#_x0000_t176" style="position:absolute;left:0;text-align:left;margin-left:494.55pt;margin-top:13.15pt;width:59.9pt;height:19.05pt;z-index:251684864">
            <v:textbox style="mso-next-textbox:#_x0000_s1221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2" type="#_x0000_t176" style="position:absolute;left:0;text-align:left;margin-left:426.75pt;margin-top:13.15pt;width:59.9pt;height:19.05pt;z-index:251685888">
            <v:textbox style="mso-next-textbox:#_x0000_s1222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3" type="#_x0000_t176" style="position:absolute;left:0;text-align:left;margin-left:360.2pt;margin-top:13.15pt;width:59.9pt;height:19.05pt;z-index:251686912">
            <v:textbox style="mso-next-textbox:#_x0000_s1223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4" type="#_x0000_t176" style="position:absolute;left:0;text-align:left;margin-left:292.55pt;margin-top:13.15pt;width:59.9pt;height:19.05pt;z-index:251687936">
            <v:textbox style="mso-next-textbox:#_x0000_s1224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5" type="#_x0000_t176" style="position:absolute;left:0;text-align:left;margin-left:224.85pt;margin-top:13.15pt;width:59.9pt;height:19.05pt;z-index:251688960">
            <v:textbox style="mso-next-textbox:#_x0000_s1225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0" type="#_x0000_t176" style="position:absolute;left:0;text-align:left;margin-left:157.95pt;margin-top:13.15pt;width:59.9pt;height:19.05pt;z-index:251683840">
            <v:textbox style="mso-next-textbox:#_x0000_s1220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9" type="#_x0000_t176" style="position:absolute;left:0;text-align:left;margin-left:90.25pt;margin-top:13.15pt;width:59.9pt;height:19.05pt;z-index:251682816">
            <v:textbox style="mso-next-textbox:#_x0000_s1219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7" type="#_x0000_t65" style="position:absolute;left:0;text-align:left;margin-left:-29.65pt;margin-top:13.15pt;width:74.15pt;height:42.85pt;z-index:251670528;visibility:visible;mso-width-relative:margin;mso-height-relative:margin;v-text-anchor:middle" filled="f" strokecolor="#404040 [2429]" strokeweight="1.5pt">
            <v:textbox style="mso-next-textbox:#_x0000_s1207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แผนพัฒนาเศรษฐกิจฯ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 (ฉบับที่ 12) 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10 ยุทธศาสต์) 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</w:pP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4ACF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4" type="#_x0000_t32" style="position:absolute;left:0;text-align:left;margin-left:122.6pt;margin-top:14.15pt;width:413pt;height:43.45pt;flip:x;z-index:2517391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3" type="#_x0000_t32" style="position:absolute;left:0;text-align:left;margin-left:494.55pt;margin-top:14.15pt;width:45.15pt;height:43.45pt;flip:x;z-index:2517381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2" type="#_x0000_t32" style="position:absolute;left:0;text-align:left;margin-left:732.6pt;margin-top:14.15pt;width:0;height:43.45pt;z-index:2517370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1" type="#_x0000_t32" style="position:absolute;left:0;text-align:left;margin-left:254.4pt;margin-top:14.15pt;width:367.1pt;height:43.45pt;z-index:2517360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0" type="#_x0000_t32" style="position:absolute;left:0;text-align:left;margin-left:254.4pt;margin-top:14.15pt;width:126.35pt;height:43.45pt;z-index:2517350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69" type="#_x0000_t32" style="position:absolute;left:0;text-align:left;margin-left:109.05pt;margin-top:14.15pt;width:150.4pt;height:43.45pt;z-index:251734016" o:connectortype="straight">
            <v:stroke endarrow="block"/>
          </v:shape>
        </w:pict>
      </w:r>
    </w:p>
    <w:p w:rsidR="00194ACF" w:rsidRPr="00A96488" w:rsidRDefault="00194ACF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CF" w:rsidRPr="00A96488" w:rsidRDefault="00194ACF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4ACF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8" type="#_x0000_t65" style="position:absolute;left:0;text-align:left;margin-left:-29.65pt;margin-top:3.35pt;width:74.15pt;height:34.6pt;z-index:251671552;visibility:visible;mso-width-relative:margin;mso-height-relative:margin;v-text-anchor:middle" filled="f" strokecolor="#404040 [2429]" strokeweight="1.5pt">
            <v:textbox style="mso-next-textbox:#_x0000_s1208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แผนพัฒนาภาค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6 ยุทธศาสต์) 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2" type="#_x0000_t176" style="position:absolute;left:0;text-align:left;margin-left:699.1pt;margin-top:3.35pt;width:59.9pt;height:19.05pt;z-index:251696128">
            <v:textbox style="mso-next-textbox:#_x0000_s1232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1" type="#_x0000_t176" style="position:absolute;left:0;text-align:left;margin-left:472.15pt;margin-top:3.35pt;width:59.9pt;height:19.05pt;z-index:251695104">
            <v:textbox style="mso-next-textbox:#_x0000_s1231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0" type="#_x0000_t176" style="position:absolute;left:0;text-align:left;margin-left:344pt;margin-top:3.35pt;width:59.9pt;height:19.05pt;z-index:251694080">
            <v:textbox style="mso-next-textbox:#_x0000_s1230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29" type="#_x0000_t176" style="position:absolute;left:0;text-align:left;margin-left:90.25pt;margin-top:3.35pt;width:59.9pt;height:19.05pt;z-index:251693056">
            <v:textbox style="mso-next-textbox:#_x0000_s1229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4" type="#_x0000_t176" style="position:absolute;left:0;text-align:left;margin-left:224.1pt;margin-top:3.35pt;width:59.9pt;height:19.05pt;z-index:251698176">
            <v:textbox style="mso-next-textbox:#_x0000_s1234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3" type="#_x0000_t176" style="position:absolute;left:0;text-align:left;margin-left:588.8pt;margin-top:3.35pt;width:59.9pt;height:19.05pt;z-index:251697152">
            <v:textbox style="mso-next-textbox:#_x0000_s1233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8F59D8" w:rsidRPr="00A96488" w:rsidRDefault="007D0886" w:rsidP="00BC7E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11" type="#_x0000_t32" style="position:absolute;left:0;text-align:left;margin-left:621.5pt;margin-top:182.25pt;width:33.65pt;height:61.1pt;flip:x;z-index:2517688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10" type="#_x0000_t32" style="position:absolute;left:0;text-align:left;margin-left:583.95pt;margin-top:182.25pt;width:32.7pt;height:61.1pt;z-index:2517678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9" type="#_x0000_t32" style="position:absolute;left:0;text-align:left;margin-left:312.15pt;margin-top:182.25pt;width:298.85pt;height:61.1pt;z-index:2517667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8" type="#_x0000_t32" style="position:absolute;left:0;text-align:left;margin-left:494.55pt;margin-top:182.25pt;width:229.9pt;height:61.1pt;flip:x;z-index:2517657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7" type="#_x0000_t32" style="position:absolute;left:0;text-align:left;margin-left:380.75pt;margin-top:182.25pt;width:146.45pt;height:61.1pt;flip:x;z-index:2517647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4" type="#_x0000_t32" style="position:absolute;left:0;text-align:left;margin-left:328.45pt;margin-top:182.25pt;width:40.75pt;height:61.1pt;z-index:2517626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3" type="#_x0000_t32" style="position:absolute;left:0;text-align:left;margin-left:185.8pt;margin-top:182.25pt;width:180pt;height:61.1pt;z-index:2517616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0" type="#_x0000_t32" style="position:absolute;left:0;text-align:left;margin-left:109.1pt;margin-top:182.25pt;width:141.9pt;height:61.1pt;z-index:2517596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9" type="#_x0000_t32" style="position:absolute;left:0;text-align:left;margin-left:109.1pt;margin-top:182.25pt;width:344.1pt;height:61.1pt;flip:x;z-index:2517585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8" type="#_x0000_t32" style="position:absolute;left:0;text-align:left;margin-left:296.5pt;margin-top:119.75pt;width:155.85pt;height:43.45pt;z-index:2517575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6" type="#_x0000_t32" style="position:absolute;left:0;text-align:left;margin-left:109.05pt;margin-top:119.75pt;width:317.7pt;height:43.45pt;flip:x;z-index:2517565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5" type="#_x0000_t32" style="position:absolute;left:0;text-align:left;margin-left:176.95pt;margin-top:119.75pt;width:115.6pt;height:43.45pt;flip:x;z-index:2517555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4" type="#_x0000_t32" style="position:absolute;left:0;text-align:left;margin-left:312.15pt;margin-top:119.75pt;width:109.75pt;height:43.45pt;flip:x;z-index:2517544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3" type="#_x0000_t32" style="position:absolute;left:0;text-align:left;margin-left:583.95pt;margin-top:119.75pt;width:88.2pt;height:43.45pt;flip:x;z-index:2517534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2" type="#_x0000_t32" style="position:absolute;left:0;text-align:left;margin-left:554.45pt;margin-top:119.75pt;width:100.7pt;height:43.45pt;z-index:2517524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1" type="#_x0000_t32" style="position:absolute;left:0;text-align:left;margin-left:421.9pt;margin-top:119.75pt;width:310.7pt;height:43.45pt;z-index:2517514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90" type="#_x0000_t32" style="position:absolute;left:0;text-align:left;margin-left:292.55pt;margin-top:119.75pt;width:88.2pt;height:43.45pt;z-index:2517504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9" type="#_x0000_t32" style="position:absolute;left:0;text-align:left;margin-left:166.75pt;margin-top:119.75pt;width:84.25pt;height:43.45pt;z-index:2517493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8" type="#_x0000_t32" style="position:absolute;left:0;text-align:left;margin-left:166.75pt;margin-top:119.75pt;width:360.45pt;height:43.45pt;z-index:2517483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1" type="#_x0000_t65" style="position:absolute;left:0;text-align:left;margin-left:-29.65pt;margin-top:163.2pt;width:74.15pt;height:57.05pt;z-index:251674624;visibility:visible;mso-width-relative:margin;mso-height-relative:margin;v-text-anchor:middle" filled="f" strokecolor="#404040 [2429]" strokeweight="1.5pt">
            <v:textbox style="mso-next-textbox:#_x0000_s1211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ยุทธศาสตร์การพัฒนาในเขต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0"/>
                      <w:szCs w:val="20"/>
                      <w:cs/>
                    </w:rPr>
                    <w:t>อปท.ในเขตจังหวัด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10 ยุทธศาสต์)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4" type="#_x0000_t32" style="position:absolute;left:0;text-align:left;margin-left:301.25pt;margin-top:55.9pt;width:125.5pt;height:44.8pt;flip:x;z-index:2517473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3" type="#_x0000_t32" style="position:absolute;left:0;text-align:left;margin-left:545.8pt;margin-top:55.9pt;width:0;height:44.8pt;z-index:2517463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2" type="#_x0000_t32" style="position:absolute;left:0;text-align:left;margin-left:549.6pt;margin-top:55.9pt;width:113.7pt;height:44.8pt;z-index:25174528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1" type="#_x0000_t32" style="position:absolute;left:0;text-align:left;margin-left:287.7pt;margin-top:55.9pt;width:139.05pt;height:44.8pt;z-index:2517442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80" type="#_x0000_t32" style="position:absolute;left:0;text-align:left;margin-left:166.75pt;margin-top:55.9pt;width:117.25pt;height:44.8pt;flip:x;z-index:2517432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9" type="#_x0000_t32" style="position:absolute;left:0;text-align:left;margin-left:251pt;margin-top:4.3pt;width:298.6pt;height:32.55pt;z-index:2517422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8" type="#_x0000_t32" style="position:absolute;left:0;text-align:left;margin-left:421.9pt;margin-top:4.3pt;width:83.8pt;height:32.55pt;flip:x;z-index:2517411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77" type="#_x0000_t32" style="position:absolute;left:0;text-align:left;margin-left:292.55pt;margin-top:4.3pt;width:88.2pt;height:32.55pt;flip:x;z-index:2517401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6" type="#_x0000_t176" style="position:absolute;left:0;text-align:left;margin-left:694.25pt;margin-top:243.35pt;width:59.9pt;height:19.05pt;z-index:251720704">
            <v:textbox style="mso-next-textbox:#_x0000_s1256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5" type="#_x0000_t176" style="position:absolute;left:0;text-align:left;margin-left:467.3pt;margin-top:243.35pt;width:59.9pt;height:19.05pt;z-index:251719680">
            <v:textbox style="mso-next-textbox:#_x0000_s1255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4" type="#_x0000_t176" style="position:absolute;left:0;text-align:left;margin-left:339.15pt;margin-top:243.35pt;width:59.9pt;height:19.05pt;z-index:251718656">
            <v:textbox style="mso-next-textbox:#_x0000_s1254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3" type="#_x0000_t176" style="position:absolute;left:0;text-align:left;margin-left:85.4pt;margin-top:243.35pt;width:59.9pt;height:19.05pt;z-index:251717632">
            <v:textbox style="mso-next-textbox:#_x0000_s1253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8" type="#_x0000_t176" style="position:absolute;left:0;text-align:left;margin-left:219.25pt;margin-top:243.35pt;width:59.9pt;height:19.05pt;z-index:251722752">
            <v:textbox style="mso-next-textbox:#_x0000_s1258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7" type="#_x0000_t176" style="position:absolute;left:0;text-align:left;margin-left:583.95pt;margin-top:243.35pt;width:59.9pt;height:19.05pt;z-index:251721728">
            <v:textbox style="mso-next-textbox:#_x0000_s1257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0" type="#_x0000_t176" style="position:absolute;left:0;text-align:left;margin-left:556.75pt;margin-top:163.2pt;width:59.9pt;height:19.05pt;z-index:251714560">
            <v:textbox style="mso-next-textbox:#_x0000_s1250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9" type="#_x0000_t176" style="position:absolute;left:0;text-align:left;margin-left:220pt;margin-top:163.2pt;width:59.9pt;height:19.05pt;z-index:251713536">
            <v:textbox style="mso-next-textbox:#_x0000_s1249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8" type="#_x0000_t176" style="position:absolute;left:0;text-align:left;margin-left:287.7pt;margin-top:163.2pt;width:59.9pt;height:19.05pt;z-index:251712512">
            <v:textbox style="mso-next-textbox:#_x0000_s1248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7" type="#_x0000_t176" style="position:absolute;left:0;text-align:left;margin-left:355.35pt;margin-top:163.2pt;width:59.9pt;height:19.05pt;z-index:251711488">
            <v:textbox style="mso-next-textbox:#_x0000_s1247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6" type="#_x0000_t176" style="position:absolute;left:0;text-align:left;margin-left:421.9pt;margin-top:163.2pt;width:59.9pt;height:19.05pt;z-index:251710464">
            <v:textbox style="mso-next-textbox:#_x0000_s1246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5" type="#_x0000_t176" style="position:absolute;left:0;text-align:left;margin-left:489.7pt;margin-top:163.2pt;width:59.9pt;height:19.05pt;z-index:251709440">
            <v:textbox style="mso-next-textbox:#_x0000_s1245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4" type="#_x0000_t176" style="position:absolute;left:0;text-align:left;margin-left:153.1pt;margin-top:163.2pt;width:59.9pt;height:19.05pt;z-index:251708416">
            <v:textbox style="mso-next-textbox:#_x0000_s1244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3" type="#_x0000_t176" style="position:absolute;left:0;text-align:left;margin-left:85.4pt;margin-top:163.2pt;width:59.9pt;height:19.05pt;z-index:251707392">
            <v:textbox style="mso-next-textbox:#_x0000_s1243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2" type="#_x0000_t176" style="position:absolute;left:0;text-align:left;margin-left:692.3pt;margin-top:163.2pt;width:66.7pt;height:19.05pt;z-index:251716608">
            <v:textbox style="mso-next-textbox:#_x0000_s1252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51" type="#_x0000_t176" style="position:absolute;left:0;text-align:left;margin-left:625.05pt;margin-top:163.2pt;width:59.9pt;height:19.05pt;z-index:251715584">
            <v:textbox style="mso-next-textbox:#_x0000_s1251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9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0" type="#_x0000_t176" style="position:absolute;left:0;text-align:left;margin-left:520.6pt;margin-top:100.7pt;width:59.9pt;height:19.05pt;z-index:251704320">
            <v:textbox style="mso-next-textbox:#_x0000_s1240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9" type="#_x0000_t176" style="position:absolute;left:0;text-align:left;margin-left:392.45pt;margin-top:100.7pt;width:59.9pt;height:19.05pt;z-index:251703296">
            <v:textbox style="mso-next-textbox:#_x0000_s1239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8" type="#_x0000_t176" style="position:absolute;left:0;text-align:left;margin-left:138.7pt;margin-top:100.7pt;width:59.9pt;height:19.05pt;z-index:251702272">
            <v:textbox style="mso-next-textbox:#_x0000_s1238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2" type="#_x0000_t176" style="position:absolute;left:0;text-align:left;margin-left:272.55pt;margin-top:100.7pt;width:59.9pt;height:19.05pt;z-index:251706368">
            <v:textbox style="mso-next-textbox:#_x0000_s1242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41" type="#_x0000_t176" style="position:absolute;left:0;text-align:left;margin-left:637.25pt;margin-top:100.7pt;width:59.9pt;height:19.05pt;z-index:251705344">
            <v:textbox style="mso-next-textbox:#_x0000_s1241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7" type="#_x0000_t176" style="position:absolute;left:0;text-align:left;margin-left:393.3pt;margin-top:36.85pt;width:59.9pt;height:19.05pt;z-index:251701248">
            <v:textbox style="mso-next-textbox:#_x0000_s1237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6" type="#_x0000_t176" style="position:absolute;left:0;text-align:left;margin-left:513.2pt;margin-top:36.85pt;width:59.9pt;height:19.05pt;z-index:251700224">
            <v:textbox style="mso-next-textbox:#_x0000_s1236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ยุทธศาสตร์ที่ </w:t>
                  </w:r>
                  <w:r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35" type="#_x0000_t176" style="position:absolute;left:0;text-align:left;margin-left:259.45pt;margin-top:36.85pt;width:59.9pt;height:19.05pt;z-index:251699200">
            <v:textbox style="mso-next-textbox:#_x0000_s1235">
              <w:txbxContent>
                <w:p w:rsidR="00A669D1" w:rsidRPr="00100429" w:rsidRDefault="00A669D1" w:rsidP="00100429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10042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ยุทธศาสตร์ที่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2" type="#_x0000_t65" style="position:absolute;left:0;text-align:left;margin-left:-29.65pt;margin-top:243.35pt;width:74.15pt;height:48.25pt;z-index:251675648;visibility:visible;mso-width-relative:margin;mso-height-relative:margin;v-text-anchor:middle" filled="f" strokecolor="#404040 [2429]" strokeweight="1.5pt">
            <v:textbox style="mso-next-textbox:#_x0000_s1212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0"/>
                      <w:szCs w:val="20"/>
                      <w:cs/>
                    </w:rPr>
                    <w:t>ยุทธศาสตร์การพัฒนา อปท.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0"/>
                      <w:szCs w:val="20"/>
                      <w:cs/>
                    </w:rPr>
                    <w:t>6</w:t>
                  </w: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 ยุทธศาสต์) </w:t>
                  </w:r>
                </w:p>
              </w:txbxContent>
            </v:textbox>
          </v:shape>
        </w:pict>
      </w:r>
    </w:p>
    <w:p w:rsidR="008F59D8" w:rsidRPr="00A96488" w:rsidRDefault="007D0886" w:rsidP="008F59D8">
      <w:pPr>
        <w:rPr>
          <w:rFonts w:ascii="TH SarabunIT๙" w:hAnsi="TH SarabunIT๙" w:cs="TH SarabunIT๙"/>
          <w:sz w:val="32"/>
          <w:szCs w:val="32"/>
        </w:rPr>
      </w:pPr>
      <w:r w:rsidRPr="007D088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10" type="#_x0000_t65" style="position:absolute;margin-left:-29.65pt;margin-top:24.9pt;width:74.15pt;height:34pt;z-index:251673600;visibility:visible;mso-width-relative:margin;mso-height-relative:margin;v-text-anchor:middle" filled="f" strokecolor="#404040 [2429]" strokeweight="1.5pt">
            <v:textbox style="mso-next-textbox:#_x0000_s1210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แผนพัฒนากลุ่มจังหวัด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3 ยุทธศาสต์) 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59D8" w:rsidRPr="00A96488" w:rsidRDefault="008F59D8" w:rsidP="008F59D8">
      <w:pPr>
        <w:rPr>
          <w:rFonts w:ascii="TH SarabunIT๙" w:hAnsi="TH SarabunIT๙" w:cs="TH SarabunIT๙"/>
          <w:sz w:val="32"/>
          <w:szCs w:val="32"/>
        </w:rPr>
      </w:pPr>
    </w:p>
    <w:p w:rsidR="008F59D8" w:rsidRPr="00A96488" w:rsidRDefault="007D0886" w:rsidP="008F59D8">
      <w:pPr>
        <w:rPr>
          <w:rFonts w:ascii="TH SarabunIT๙" w:hAnsi="TH SarabunIT๙" w:cs="TH SarabunIT๙"/>
          <w:sz w:val="32"/>
          <w:szCs w:val="32"/>
        </w:rPr>
      </w:pPr>
      <w:r w:rsidRPr="007D088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209" type="#_x0000_t65" style="position:absolute;margin-left:-29.65pt;margin-top:21.05pt;width:74.15pt;height:34.65pt;z-index:251672576;visibility:visible;mso-width-relative:margin;mso-height-relative:margin;v-text-anchor:middle" filled="f" strokecolor="#404040 [2429]" strokeweight="1.5pt">
            <v:textbox style="mso-next-textbox:#_x0000_s1209">
              <w:txbxContent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>แผนพัฒนาจังหวัด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  <w:r w:rsidRPr="00D0405B"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  <w:cs/>
                    </w:rPr>
                    <w:t xml:space="preserve">(มี 5 ยุทธศาสต์) </w:t>
                  </w:r>
                </w:p>
                <w:p w:rsidR="00A669D1" w:rsidRPr="00D0405B" w:rsidRDefault="00A669D1" w:rsidP="00D0405B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59D8" w:rsidRPr="00A96488" w:rsidRDefault="008F59D8" w:rsidP="008F59D8">
      <w:pPr>
        <w:rPr>
          <w:rFonts w:ascii="TH SarabunIT๙" w:hAnsi="TH SarabunIT๙" w:cs="TH SarabunIT๙"/>
          <w:sz w:val="32"/>
          <w:szCs w:val="32"/>
        </w:rPr>
      </w:pPr>
    </w:p>
    <w:p w:rsidR="008F59D8" w:rsidRPr="00A96488" w:rsidRDefault="008F59D8" w:rsidP="008F59D8">
      <w:pPr>
        <w:rPr>
          <w:rFonts w:ascii="TH SarabunIT๙" w:hAnsi="TH SarabunIT๙" w:cs="TH SarabunIT๙"/>
          <w:sz w:val="32"/>
          <w:szCs w:val="32"/>
        </w:rPr>
      </w:pPr>
    </w:p>
    <w:p w:rsidR="008F59D8" w:rsidRPr="00A96488" w:rsidRDefault="007D0886" w:rsidP="008F59D8">
      <w:pPr>
        <w:rPr>
          <w:rFonts w:ascii="TH SarabunIT๙" w:hAnsi="TH SarabunIT๙" w:cs="TH SarabunIT๙"/>
          <w:sz w:val="32"/>
          <w:szCs w:val="32"/>
        </w:rPr>
      </w:pPr>
      <w:r w:rsidRPr="007D088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2" type="#_x0000_t32" style="position:absolute;margin-left:251pt;margin-top:10.2pt;width:201.35pt;height:61.1pt;flip:x;z-index:251760640" o:connectortype="straight">
            <v:stroke endarrow="block"/>
          </v:shape>
        </w:pict>
      </w:r>
      <w:r w:rsidRPr="007D088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12" type="#_x0000_t32" style="position:absolute;margin-left:655.15pt;margin-top:10.2pt;width:77.45pt;height:61.1pt;z-index:251769856" o:connectortype="straight">
            <v:stroke endarrow="block"/>
          </v:shape>
        </w:pict>
      </w:r>
      <w:r w:rsidRPr="007D088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306" type="#_x0000_t32" style="position:absolute;margin-left:372.6pt;margin-top:10.2pt;width:14.4pt;height:61.1pt;flip:x;z-index:251763712" o:connectortype="straight">
            <v:stroke endarrow="block"/>
          </v:shape>
        </w:pict>
      </w:r>
    </w:p>
    <w:p w:rsidR="008F59D8" w:rsidRPr="007D1931" w:rsidRDefault="008F59D8" w:rsidP="008F59D8">
      <w:pPr>
        <w:rPr>
          <w:rFonts w:ascii="TH SarabunIT๙" w:hAnsi="TH SarabunIT๙" w:cs="TH SarabunIT๙"/>
          <w:sz w:val="32"/>
          <w:szCs w:val="32"/>
        </w:rPr>
      </w:pPr>
    </w:p>
    <w:p w:rsidR="008F59D8" w:rsidRPr="00A96488" w:rsidRDefault="008F59D8" w:rsidP="008F59D8">
      <w:pPr>
        <w:rPr>
          <w:rFonts w:ascii="TH SarabunIT๙" w:hAnsi="TH SarabunIT๙" w:cs="TH SarabunIT๙"/>
          <w:sz w:val="32"/>
          <w:szCs w:val="32"/>
        </w:rPr>
      </w:pPr>
    </w:p>
    <w:p w:rsidR="00A31A58" w:rsidRDefault="00A31A58" w:rsidP="008F5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8F59D8" w:rsidRPr="00A96488" w:rsidRDefault="008F59D8" w:rsidP="008F59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**ยกเลิกการใช้ แบบ ยท. 01 ,ยท. 02 และ ยท. 03 โดยให้องค์กรปกครองส่วนท้องถิ่นอธิบายความเชื่อมโยงและการวิเคราะห์</w:t>
      </w:r>
    </w:p>
    <w:p w:rsidR="00194ACF" w:rsidRPr="00A96488" w:rsidRDefault="008F59D8" w:rsidP="000F33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  <w:sectPr w:rsidR="00194ACF" w:rsidRPr="00A96488" w:rsidSect="008F59D8">
          <w:headerReference w:type="default" r:id="rId14"/>
          <w:footerReference w:type="default" r:id="rId15"/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  <w:r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เพื่อการพัฒนาท้องถิ่นตามเจตนารมณ์และความเป็นอิสระในการดำเน</w:t>
      </w:r>
      <w:r w:rsidR="000F3351" w:rsidRPr="00A96488">
        <w:rPr>
          <w:rFonts w:ascii="TH SarabunIT๙" w:hAnsi="TH SarabunIT๙" w:cs="TH SarabunIT๙"/>
          <w:b/>
          <w:bCs/>
          <w:sz w:val="24"/>
          <w:szCs w:val="24"/>
          <w:cs/>
        </w:rPr>
        <w:t>ินงานขององค์กรปกครองส่วนท้องถิ่น</w:t>
      </w:r>
    </w:p>
    <w:p w:rsidR="00D2157F" w:rsidRDefault="007D0886" w:rsidP="000F33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  <w:u w:val="single"/>
        </w:rPr>
        <w:lastRenderedPageBreak/>
        <w:pict>
          <v:shape id="_x0000_s1342" type="#_x0000_t65" style="position:absolute;left:0;text-align:left;margin-left:85.3pt;margin-top:-2.3pt;width:296.15pt;height:64.05pt;z-index:251774976;mso-position-horizontal-relative:margin" fillcolor="#d8d8d8 [2732]" strokecolor="black [3213]" strokeweight="3pt">
            <v:shadow on="t" type="perspective" color="#7f7f7f [1601]" opacity=".5" offset="1pt" offset2="-1pt"/>
            <v:textbox>
              <w:txbxContent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ส่วนที่ 3</w:t>
                  </w:r>
                </w:p>
                <w:p w:rsidR="00A669D1" w:rsidRPr="00D2157F" w:rsidRDefault="00A669D1" w:rsidP="00D2157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D2157F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u w:val="single"/>
                      <w:cs/>
                    </w:rPr>
                    <w:t>การนำแผนพัฒนาท้องถิ่นไปสู่การปฏิบัติ</w:t>
                  </w:r>
                </w:p>
                <w:p w:rsidR="00A669D1" w:rsidRPr="00D2157F" w:rsidRDefault="00A669D1" w:rsidP="00D2157F">
                  <w:pPr>
                    <w:rPr>
                      <w:rFonts w:ascii="TH SarabunIT๙" w:hAnsi="TH SarabunIT๙" w:cs="TH SarabunIT๙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</w:p>
    <w:p w:rsidR="0015501D" w:rsidRDefault="0015501D" w:rsidP="00D2157F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:rsidR="00D2157F" w:rsidRPr="00D2157F" w:rsidRDefault="00D2157F" w:rsidP="00D2157F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C7E47" w:rsidRPr="00A96488" w:rsidRDefault="0015501D" w:rsidP="0015501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</w:p>
    <w:p w:rsidR="00BC7E47" w:rsidRPr="00A96488" w:rsidRDefault="00BC7E47" w:rsidP="00BC7E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9991" w:type="dxa"/>
        <w:tblInd w:w="-176" w:type="dxa"/>
        <w:tblLayout w:type="fixed"/>
        <w:tblLook w:val="04A0"/>
      </w:tblPr>
      <w:tblGrid>
        <w:gridCol w:w="568"/>
        <w:gridCol w:w="2126"/>
        <w:gridCol w:w="1985"/>
        <w:gridCol w:w="2268"/>
        <w:gridCol w:w="1849"/>
        <w:gridCol w:w="1195"/>
      </w:tblGrid>
      <w:tr w:rsidR="00137B37" w:rsidRPr="00A96488" w:rsidTr="00F55BF9">
        <w:trPr>
          <w:trHeight w:val="48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CB4E4D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BC7E47" w:rsidRPr="00A96488" w:rsidRDefault="00BC7E47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FD54FD" w:rsidRPr="00A96488" w:rsidTr="00F55BF9">
        <w:trPr>
          <w:trHeight w:val="663"/>
        </w:trPr>
        <w:tc>
          <w:tcPr>
            <w:tcW w:w="568" w:type="dxa"/>
          </w:tcPr>
          <w:p w:rsidR="00773ACE" w:rsidRPr="00A96488" w:rsidRDefault="00773ACE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:rsidR="00773ACE" w:rsidRPr="00A96488" w:rsidRDefault="00773ACE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773ACE" w:rsidRPr="00A96488" w:rsidRDefault="00CB4E4D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73ACE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773ACE" w:rsidRPr="00A96488" w:rsidRDefault="00137B37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773ACE" w:rsidRPr="00A9648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849" w:type="dxa"/>
          </w:tcPr>
          <w:p w:rsidR="00773ACE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1.</w:t>
            </w:r>
            <w:r w:rsidR="00773ACE" w:rsidRPr="00A96488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773ACE" w:rsidRPr="00A96488" w:rsidRDefault="00773ACE" w:rsidP="00B2250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5" w:type="dxa"/>
          </w:tcPr>
          <w:p w:rsidR="00CB4E4D" w:rsidRPr="00A96488" w:rsidRDefault="00A517F7" w:rsidP="00F13818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773ACE" w:rsidRPr="00A96488" w:rsidRDefault="00A517F7" w:rsidP="00F138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FD54FD" w:rsidRPr="00A96488" w:rsidTr="00F55BF9">
        <w:trPr>
          <w:trHeight w:val="1350"/>
        </w:trPr>
        <w:tc>
          <w:tcPr>
            <w:tcW w:w="568" w:type="dxa"/>
          </w:tcPr>
          <w:p w:rsidR="00A517F7" w:rsidRPr="00A96488" w:rsidRDefault="00A517F7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1985" w:type="dxa"/>
          </w:tcPr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ด้านการเศรษฐกิจ</w:t>
            </w:r>
          </w:p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849" w:type="dxa"/>
          </w:tcPr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กองส่งเสริมการเกษตร</w:t>
            </w:r>
          </w:p>
          <w:p w:rsidR="00A517F7" w:rsidRPr="00A96488" w:rsidRDefault="00137B37" w:rsidP="00B22505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3.กองสวัสดิการสังคม</w:t>
            </w:r>
          </w:p>
          <w:p w:rsidR="00A517F7" w:rsidRPr="00A96488" w:rsidRDefault="00A517F7" w:rsidP="00B2250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95" w:type="dxa"/>
          </w:tcPr>
          <w:p w:rsidR="00CB4E4D" w:rsidRPr="00A96488" w:rsidRDefault="00A517F7" w:rsidP="00E444EC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A517F7" w:rsidRPr="00A96488" w:rsidRDefault="00A517F7" w:rsidP="00E444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FD54FD" w:rsidRPr="00A96488" w:rsidTr="00F55BF9">
        <w:trPr>
          <w:trHeight w:val="1691"/>
        </w:trPr>
        <w:tc>
          <w:tcPr>
            <w:tcW w:w="568" w:type="dxa"/>
          </w:tcPr>
          <w:p w:rsidR="00A517F7" w:rsidRPr="00A96488" w:rsidRDefault="00A517F7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ยุทธศาสตร์การพัฒนาด้านคุณภาพชีวิตและสังคม</w:t>
            </w:r>
          </w:p>
        </w:tc>
        <w:tc>
          <w:tcPr>
            <w:tcW w:w="1985" w:type="dxa"/>
          </w:tcPr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2D4063" w:rsidRPr="00A96488">
              <w:rPr>
                <w:rFonts w:ascii="TH SarabunIT๙" w:hAnsi="TH SarabunIT๙" w:cs="TH SarabunIT๙"/>
                <w:sz w:val="28"/>
                <w:cs/>
              </w:rPr>
              <w:t>แผนงานสังคมสงเคราะห์</w:t>
            </w:r>
          </w:p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2D4063" w:rsidRPr="00A96488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  <w:p w:rsidR="00A517F7" w:rsidRDefault="00137B37" w:rsidP="002D406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2D4063" w:rsidRPr="00A96488">
              <w:rPr>
                <w:rFonts w:ascii="TH SarabunIT๙" w:hAnsi="TH SarabunIT๙" w:cs="TH SarabunIT๙"/>
                <w:sz w:val="28"/>
                <w:cs/>
              </w:rPr>
              <w:t>แผนงานสาธารณสุข</w:t>
            </w:r>
          </w:p>
          <w:p w:rsidR="002D4063" w:rsidRPr="00A96488" w:rsidRDefault="002D4063" w:rsidP="002D406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5.แผนงานงบกลาง</w:t>
            </w:r>
          </w:p>
        </w:tc>
        <w:tc>
          <w:tcPr>
            <w:tcW w:w="1849" w:type="dxa"/>
          </w:tcPr>
          <w:p w:rsidR="00137B3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กองการศึกษา</w:t>
            </w:r>
          </w:p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3.กองสวัสดิการสังคม</w:t>
            </w:r>
          </w:p>
          <w:p w:rsidR="00A517F7" w:rsidRPr="00A96488" w:rsidRDefault="00A517F7" w:rsidP="007D009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95" w:type="dxa"/>
          </w:tcPr>
          <w:p w:rsidR="00CB4E4D" w:rsidRPr="00A96488" w:rsidRDefault="00A517F7" w:rsidP="00E444EC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A517F7" w:rsidRPr="00A96488" w:rsidRDefault="00A517F7" w:rsidP="00E444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FD54FD" w:rsidRPr="00A96488" w:rsidTr="00F55BF9">
        <w:trPr>
          <w:trHeight w:val="608"/>
        </w:trPr>
        <w:tc>
          <w:tcPr>
            <w:tcW w:w="568" w:type="dxa"/>
          </w:tcPr>
          <w:p w:rsidR="00A517F7" w:rsidRPr="00A96488" w:rsidRDefault="00A517F7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1985" w:type="dxa"/>
          </w:tcPr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268" w:type="dxa"/>
          </w:tcPr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9" w:type="dxa"/>
          </w:tcPr>
          <w:p w:rsidR="00137B3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cs/>
              </w:rPr>
              <w:t>กองสาธารณสุขฯ</w:t>
            </w:r>
          </w:p>
        </w:tc>
        <w:tc>
          <w:tcPr>
            <w:tcW w:w="1195" w:type="dxa"/>
          </w:tcPr>
          <w:p w:rsidR="00CB4E4D" w:rsidRPr="00A96488" w:rsidRDefault="00A517F7" w:rsidP="00E444EC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A517F7" w:rsidRPr="00A96488" w:rsidRDefault="00A517F7" w:rsidP="00E444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FD54FD" w:rsidRPr="00A96488" w:rsidTr="00F55BF9">
        <w:trPr>
          <w:trHeight w:val="945"/>
        </w:trPr>
        <w:tc>
          <w:tcPr>
            <w:tcW w:w="568" w:type="dxa"/>
          </w:tcPr>
          <w:p w:rsidR="00A517F7" w:rsidRPr="00A96488" w:rsidRDefault="00A517F7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5" w:type="dxa"/>
          </w:tcPr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ด้านบริหารงานทั่วไป</w:t>
            </w:r>
          </w:p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</w:t>
            </w:r>
            <w:r w:rsidR="00137B37" w:rsidRPr="00A96488">
              <w:rPr>
                <w:rFonts w:ascii="TH SarabunIT๙" w:hAnsi="TH SarabunIT๙" w:cs="TH SarabunIT๙"/>
                <w:sz w:val="28"/>
                <w:cs/>
              </w:rPr>
              <w:t>ม</w:t>
            </w:r>
          </w:p>
        </w:tc>
        <w:tc>
          <w:tcPr>
            <w:tcW w:w="2268" w:type="dxa"/>
          </w:tcPr>
          <w:p w:rsidR="00A517F7" w:rsidRPr="00A96488" w:rsidRDefault="00137B3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  <w:p w:rsidR="00A517F7" w:rsidRDefault="00137B37" w:rsidP="00137B3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4C7AF8" w:rsidRPr="00A96488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0C163C" w:rsidRPr="00A96488" w:rsidRDefault="000C163C" w:rsidP="00137B3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3.แผนงานเคหะและชุมชน</w:t>
            </w:r>
          </w:p>
        </w:tc>
        <w:tc>
          <w:tcPr>
            <w:tcW w:w="1849" w:type="dxa"/>
          </w:tcPr>
          <w:p w:rsidR="00A517F7" w:rsidRPr="00A96488" w:rsidRDefault="00137B37" w:rsidP="00B225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  <w:p w:rsidR="00137B37" w:rsidRDefault="00137B37" w:rsidP="00B2250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="007D0090"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  <w:p w:rsidR="000C163C" w:rsidRPr="00A96488" w:rsidRDefault="000C163C" w:rsidP="00B225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3.กองช่าง</w:t>
            </w:r>
          </w:p>
          <w:p w:rsidR="00A517F7" w:rsidRPr="00A96488" w:rsidRDefault="00A517F7" w:rsidP="00137B3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5" w:type="dxa"/>
          </w:tcPr>
          <w:p w:rsidR="00CB4E4D" w:rsidRPr="00A96488" w:rsidRDefault="00A517F7" w:rsidP="00E444EC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A517F7" w:rsidRPr="00A96488" w:rsidRDefault="00A517F7" w:rsidP="00E444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FD54FD" w:rsidRPr="00A96488" w:rsidTr="008F3C16">
        <w:trPr>
          <w:trHeight w:val="414"/>
        </w:trPr>
        <w:tc>
          <w:tcPr>
            <w:tcW w:w="568" w:type="dxa"/>
            <w:tcBorders>
              <w:bottom w:val="single" w:sz="4" w:space="0" w:color="auto"/>
            </w:tcBorders>
          </w:tcPr>
          <w:p w:rsidR="00A517F7" w:rsidRPr="00A96488" w:rsidRDefault="00A517F7" w:rsidP="00F138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17F7" w:rsidRPr="00A96488" w:rsidRDefault="00A517F7" w:rsidP="00F13818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ตามแผนการกระจายอำนาจให้องค์กรปกครองส่วนท้องถิ่นและแนวนโยบาย</w:t>
            </w:r>
          </w:p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ของรัฐบาล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17F7" w:rsidRPr="00A96488" w:rsidRDefault="00CB4E4D" w:rsidP="00F1381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  <w:p w:rsidR="00A517F7" w:rsidRPr="00A96488" w:rsidRDefault="00A517F7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17F7" w:rsidRPr="00A96488" w:rsidRDefault="00264391" w:rsidP="00F1381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37B37" w:rsidRPr="00A9648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C7AF8" w:rsidRPr="00A96488">
              <w:rPr>
                <w:rFonts w:ascii="TH SarabunIT๙" w:hAnsi="TH SarabunIT๙" w:cs="TH SarabunIT๙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517F7" w:rsidRPr="00A96488" w:rsidRDefault="00137B37" w:rsidP="00B2250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1.</w:t>
            </w:r>
            <w:r w:rsidR="00A517F7" w:rsidRPr="00A96488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A517F7" w:rsidRPr="00A96488" w:rsidRDefault="00A517F7" w:rsidP="00B22505">
            <w:pPr>
              <w:rPr>
                <w:rFonts w:ascii="TH SarabunIT๙" w:hAnsi="TH SarabunIT๙" w:cs="TH SarabunIT๙"/>
              </w:rPr>
            </w:pPr>
          </w:p>
          <w:p w:rsidR="00A517F7" w:rsidRPr="00A96488" w:rsidRDefault="00A517F7" w:rsidP="00B2250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CB4E4D" w:rsidRPr="00A96488" w:rsidRDefault="00A517F7" w:rsidP="00E444EC">
            <w:pPr>
              <w:jc w:val="center"/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อบต.</w:t>
            </w:r>
          </w:p>
          <w:p w:rsidR="00A517F7" w:rsidRPr="00A96488" w:rsidRDefault="00A517F7" w:rsidP="00E444E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สระตะเคียน</w:t>
            </w:r>
          </w:p>
        </w:tc>
      </w:tr>
      <w:tr w:rsidR="00137B37" w:rsidRPr="00A96488" w:rsidTr="00F55BF9">
        <w:trPr>
          <w:trHeight w:val="275"/>
        </w:trPr>
        <w:tc>
          <w:tcPr>
            <w:tcW w:w="5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B37" w:rsidRPr="00A96488" w:rsidRDefault="00137B37" w:rsidP="00137B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B37" w:rsidRPr="00A96488" w:rsidRDefault="00137B37" w:rsidP="00137B3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B37" w:rsidRPr="00A96488" w:rsidRDefault="00F55BF9" w:rsidP="007D00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B37" w:rsidRPr="00A96488" w:rsidRDefault="008F3C16" w:rsidP="00137B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2352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7B37" w:rsidRPr="00A96488" w:rsidRDefault="007D0090" w:rsidP="00137B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 w:rsidR="008F3C16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195" w:type="dxa"/>
            <w:tcBorders>
              <w:bottom w:val="nil"/>
              <w:right w:val="nil"/>
            </w:tcBorders>
          </w:tcPr>
          <w:p w:rsidR="00137B37" w:rsidRPr="00A96488" w:rsidRDefault="00137B37" w:rsidP="00137B3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BC7E47" w:rsidRPr="00A96488" w:rsidRDefault="00BC7E47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C7E47" w:rsidRPr="00A96488" w:rsidRDefault="00BC7E47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C7E47" w:rsidRPr="00A96488" w:rsidRDefault="00BC7E47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C7E47" w:rsidRPr="00A96488" w:rsidRDefault="00BC7E47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sectPr w:rsidR="00BC7E47" w:rsidRPr="00A96488" w:rsidSect="00616E8C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21E14" w:rsidRPr="00A96488" w:rsidRDefault="007D0886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สี่เหลี่ยมผืนผ้า 1" o:spid="_x0000_s1026" style="position:absolute;margin-left:687.2pt;margin-top:-3.55pt;width:1in;height:25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" filled="f" strokecolor="black [3213]" strokeweight="1pt">
            <v:textbox>
              <w:txbxContent>
                <w:p w:rsidR="00A669D1" w:rsidRPr="0015501D" w:rsidRDefault="00A669D1" w:rsidP="00CE1386">
                  <w:pPr>
                    <w:shd w:val="clear" w:color="auto" w:fill="D9D9D9" w:themeFill="background1" w:themeFillShade="D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501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 01</w:t>
                  </w:r>
                </w:p>
              </w:txbxContent>
            </v:textbox>
            <w10:wrap anchorx="margin"/>
          </v:rect>
        </w:pict>
      </w:r>
      <w:r w:rsidR="00BC7E47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 บัญชีโครงการพัฒนาท้องถิ่น</w:t>
      </w:r>
    </w:p>
    <w:p w:rsidR="00BC7E47" w:rsidRPr="00A96488" w:rsidRDefault="00BC7E47" w:rsidP="00613F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BC7E47" w:rsidRPr="00A96488" w:rsidRDefault="00613FBE" w:rsidP="00613F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="00BC7E47" w:rsidRPr="00A96488">
        <w:rPr>
          <w:rFonts w:ascii="TH SarabunIT๙" w:hAnsi="TH SarabunIT๙" w:cs="TH SarabunIT๙"/>
          <w:cs/>
        </w:rPr>
        <w:t xml:space="preserve"> </w:t>
      </w:r>
      <w:r w:rsidR="00BC7E4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(พ.ศ. ๒๕๖๑ –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๒๕๖5</w:t>
      </w:r>
      <w:r w:rsidR="00BC7E47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C7E47" w:rsidRPr="00A96488" w:rsidRDefault="00BC7E47" w:rsidP="00613F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องค์การบริหารส่วนตำบลสระตะเคียน </w:t>
      </w:r>
    </w:p>
    <w:p w:rsidR="00BC7E47" w:rsidRPr="00A96488" w:rsidRDefault="00BC7E47" w:rsidP="00BC7E47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4"/>
        <w:tblW w:w="15565" w:type="dxa"/>
        <w:tblInd w:w="-289" w:type="dxa"/>
        <w:tblLayout w:type="fixed"/>
        <w:tblLook w:val="04A0"/>
      </w:tblPr>
      <w:tblGrid>
        <w:gridCol w:w="2958"/>
        <w:gridCol w:w="740"/>
        <w:gridCol w:w="1094"/>
        <w:gridCol w:w="708"/>
        <w:gridCol w:w="1276"/>
        <w:gridCol w:w="709"/>
        <w:gridCol w:w="1417"/>
        <w:gridCol w:w="709"/>
        <w:gridCol w:w="1418"/>
        <w:gridCol w:w="708"/>
        <w:gridCol w:w="1418"/>
        <w:gridCol w:w="709"/>
        <w:gridCol w:w="1701"/>
      </w:tblGrid>
      <w:tr w:rsidR="00613FBE" w:rsidRPr="00A96488" w:rsidTr="008F3C16">
        <w:trPr>
          <w:trHeight w:val="333"/>
        </w:trPr>
        <w:tc>
          <w:tcPr>
            <w:tcW w:w="2958" w:type="dxa"/>
            <w:vMerge w:val="restart"/>
            <w:shd w:val="clear" w:color="auto" w:fill="D9D9D9" w:themeFill="background1" w:themeFillShade="D9"/>
            <w:vAlign w:val="center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834" w:type="dxa"/>
            <w:gridSpan w:val="2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๒๕๖๑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๒๕๖๒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๒๕๖๓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๒๕๖๔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2565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613FBE" w:rsidRPr="00A96488" w:rsidRDefault="00613FBE" w:rsidP="00613FB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 5 ปี</w:t>
            </w:r>
          </w:p>
        </w:tc>
      </w:tr>
      <w:tr w:rsidR="00843BD1" w:rsidRPr="00A96488" w:rsidTr="008F3C16">
        <w:trPr>
          <w:trHeight w:val="501"/>
        </w:trPr>
        <w:tc>
          <w:tcPr>
            <w:tcW w:w="2958" w:type="dxa"/>
            <w:vMerge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613FBE" w:rsidRPr="00D2157F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13FBE" w:rsidRPr="00A96488" w:rsidRDefault="00613FBE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17048E" w:rsidRPr="00A96488" w:rsidTr="008F3C16">
        <w:trPr>
          <w:trHeight w:val="231"/>
        </w:trPr>
        <w:tc>
          <w:tcPr>
            <w:tcW w:w="155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7048E" w:rsidRPr="00D43345" w:rsidRDefault="0017048E" w:rsidP="0017048E">
            <w:pPr>
              <w:rPr>
                <w:rFonts w:ascii="TH SarabunIT๙" w:hAnsi="TH SarabunIT๙" w:cs="TH SarabunIT๙"/>
                <w:b/>
                <w:bCs/>
              </w:rPr>
            </w:pPr>
            <w:r w:rsidRPr="00D43345"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Pr="00D43345">
              <w:rPr>
                <w:rFonts w:ascii="TH SarabunIT๙" w:eastAsia="Calibri" w:hAnsi="TH SarabunIT๙" w:cs="TH SarabunIT๙"/>
                <w:b/>
                <w:bCs/>
              </w:rPr>
              <w:t xml:space="preserve">. </w:t>
            </w:r>
            <w:r w:rsidRPr="00D43345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</w:tr>
      <w:tr w:rsidR="00843BD1" w:rsidRPr="00A96488" w:rsidTr="008F3C16">
        <w:trPr>
          <w:trHeight w:val="318"/>
        </w:trPr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17048E" w:rsidP="00613FB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31A5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1.1 แผนงานเคหะและชุมชน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F3C1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F3C1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</w:t>
            </w:r>
            <w:r>
              <w:rPr>
                <w:rFonts w:ascii="TH SarabunIT๙" w:hAnsi="TH SarabunIT๙" w:cs="TH SarabunIT๙"/>
                <w:sz w:val="28"/>
              </w:rPr>
              <w:t>118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,868,542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40,325,727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43,965,661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138,277,930</w:t>
            </w:r>
          </w:p>
        </w:tc>
      </w:tr>
      <w:tr w:rsidR="00B75C95" w:rsidRPr="00A96488" w:rsidTr="008F3C16">
        <w:trPr>
          <w:trHeight w:val="318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A96488" w:rsidRDefault="00B75C95" w:rsidP="00613FBE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A96488" w:rsidRDefault="00B75C95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A96488" w:rsidRDefault="00B75C95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</w:t>
            </w:r>
            <w:r w:rsidRPr="00B75C95">
              <w:rPr>
                <w:rFonts w:ascii="TH SarabunIT๙" w:hAnsi="TH SarabunIT๙" w:cs="TH SarabunIT๙"/>
                <w:b/>
                <w:bCs/>
                <w:sz w:val="28"/>
              </w:rPr>
              <w:t>118</w:t>
            </w: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5C95">
              <w:rPr>
                <w:rFonts w:ascii="TH SarabunIT๙" w:hAnsi="TH SarabunIT๙" w:cs="TH SarabunIT๙"/>
                <w:b/>
                <w:bCs/>
                <w:sz w:val="28"/>
              </w:rPr>
              <w:t>49</w:t>
            </w: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,868,542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40,325,727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43,965,661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212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B75C95" w:rsidRPr="00B75C95" w:rsidRDefault="00B75C95" w:rsidP="00B75C9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5C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138,277,930</w:t>
            </w:r>
          </w:p>
        </w:tc>
      </w:tr>
      <w:tr w:rsidR="0017048E" w:rsidRPr="00A96488" w:rsidTr="008F3C16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17048E" w:rsidRPr="00D43345" w:rsidRDefault="0017048E" w:rsidP="0017048E">
            <w:pPr>
              <w:rPr>
                <w:rFonts w:ascii="TH SarabunIT๙" w:hAnsi="TH SarabunIT๙" w:cs="TH SarabunIT๙"/>
                <w:b/>
                <w:bCs/>
              </w:rPr>
            </w:pPr>
            <w:r w:rsidRPr="00D43345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D43345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D4334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ยุทธศาสตร์การพัฒนาด้านเศรษฐกิจ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17048E" w:rsidP="00613FB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31A58">
              <w:rPr>
                <w:rFonts w:ascii="TH SarabunIT๙" w:hAnsi="TH SarabunIT๙" w:cs="TH SarabunIT๙" w:hint="cs"/>
                <w:sz w:val="28"/>
                <w:cs/>
              </w:rPr>
              <w:t xml:space="preserve">     2.1 แผนงานเคหะและชุมชน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F3C16" w:rsidP="005E7D2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F3C16" w:rsidP="005E7D2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F3C16" w:rsidP="005E7D2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3,759,000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4,499,500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,518,500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048E" w:rsidRPr="00A31A58" w:rsidRDefault="00834246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17,777,000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17048E" w:rsidP="00613FB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31A58">
              <w:rPr>
                <w:rFonts w:ascii="TH SarabunIT๙" w:hAnsi="TH SarabunIT๙" w:cs="TH SarabunIT๙" w:hint="cs"/>
                <w:sz w:val="28"/>
                <w:cs/>
              </w:rPr>
              <w:t xml:space="preserve">     2.2 แผนงานการเกษตร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A5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A5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1A5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A31A58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31A5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  <w:r w:rsidR="00A31A58" w:rsidRPr="00A31A58">
              <w:rPr>
                <w:rFonts w:ascii="TH SarabunIT๙" w:hAnsi="TH SarabunIT๙" w:cs="TH SarabunIT๙"/>
                <w:sz w:val="28"/>
              </w:rPr>
              <w:t>0</w:t>
            </w:r>
            <w:r w:rsidR="00A31A58" w:rsidRPr="00A31A5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420</w:t>
            </w:r>
            <w:r w:rsidR="00B75C95"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48E" w:rsidRPr="00A31A58" w:rsidRDefault="00B75C95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</w:t>
            </w:r>
            <w:r w:rsidR="00A31A5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048E" w:rsidRPr="00A31A58" w:rsidRDefault="000B1219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1,220,000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A31A58" w:rsidP="00613FB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A31A58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17048E" w:rsidRDefault="00A31A58" w:rsidP="000C163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B75C95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0B1219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4,109</w:t>
            </w:r>
            <w:r w:rsidR="00834246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0B1219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0B1219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4,919,500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0B1219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33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B75C95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9,968,500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0B1219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78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A31A58" w:rsidRPr="00A96488" w:rsidRDefault="00B75C95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18,997,000</w:t>
            </w:r>
          </w:p>
        </w:tc>
      </w:tr>
      <w:tr w:rsidR="00D43345" w:rsidRPr="00A96488" w:rsidTr="008F3C16">
        <w:trPr>
          <w:trHeight w:val="333"/>
        </w:trPr>
        <w:tc>
          <w:tcPr>
            <w:tcW w:w="15565" w:type="dxa"/>
            <w:gridSpan w:val="13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D43345" w:rsidRPr="00D43345" w:rsidRDefault="00D43345" w:rsidP="00D43345">
            <w:pPr>
              <w:rPr>
                <w:rFonts w:ascii="TH SarabunIT๙" w:hAnsi="TH SarabunIT๙" w:cs="TH SarabunIT๙"/>
                <w:b/>
                <w:bCs/>
              </w:rPr>
            </w:pPr>
            <w:r w:rsidRPr="00D43345">
              <w:rPr>
                <w:rFonts w:ascii="TH SarabunIT๙" w:hAnsi="TH SarabunIT๙" w:cs="TH SarabunIT๙"/>
                <w:b/>
                <w:bCs/>
                <w:cs/>
              </w:rPr>
              <w:t>๓. ยุทธศาสตร์การพัฒนาด้านคุณภาพชีวิตและสังคม</w:t>
            </w:r>
            <w:r w:rsidRPr="00D4334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613FBE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 xml:space="preserve">     3.1 แผนงานการศึกษา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10,874,250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10,874,250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32,622,750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2D4063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 xml:space="preserve">     3.2 แผนงานสังคมสงเคราะห์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475,000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1,425,000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2D4063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 xml:space="preserve">     3.3 แผนงานการศาสนา  </w:t>
            </w:r>
          </w:p>
          <w:p w:rsidR="005E7D22" w:rsidRPr="005E7D22" w:rsidRDefault="005E7D22" w:rsidP="002D4063">
            <w:pPr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>วัฒนธรรมและนันทนาการ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3C" w:rsidRDefault="000C163C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3C" w:rsidRDefault="000C163C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3C" w:rsidRDefault="000C163C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63C" w:rsidRDefault="000C163C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843BD1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843BD1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870,000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D4334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 xml:space="preserve">     3.4 แผนงานสาธารณสุข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3,300,000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D4334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E7D22">
              <w:rPr>
                <w:rFonts w:ascii="TH SarabunIT๙" w:hAnsi="TH SarabunIT๙" w:cs="TH SarabunIT๙" w:hint="cs"/>
                <w:sz w:val="28"/>
                <w:cs/>
              </w:rPr>
              <w:t xml:space="preserve">     3.5 แผนงานงบกลาง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7D2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E7D2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14,726,000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6F4BA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</w:t>
            </w:r>
            <w:r w:rsidR="006F4BAF">
              <w:rPr>
                <w:rFonts w:ascii="TH SarabunIT๙" w:hAnsi="TH SarabunIT๙" w:cs="TH SarabunIT๙" w:hint="cs"/>
                <w:sz w:val="28"/>
                <w:cs/>
              </w:rPr>
              <w:t>776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5E7D22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22" w:rsidRPr="005E7D22" w:rsidRDefault="006F4BAF" w:rsidP="00FB6C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14,776,000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843BD1" w:rsidP="005E7D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D22" w:rsidRPr="005E7D22" w:rsidRDefault="000B1219" w:rsidP="00843B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44,278,000</w:t>
            </w:r>
          </w:p>
        </w:tc>
      </w:tr>
      <w:tr w:rsidR="00843BD1" w:rsidRPr="00A96488" w:rsidTr="008F3C16">
        <w:trPr>
          <w:trHeight w:val="333"/>
        </w:trPr>
        <w:tc>
          <w:tcPr>
            <w:tcW w:w="295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613FB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40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843BD1" w:rsidRDefault="00843BD1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3BD1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094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843BD1" w:rsidRDefault="00843BD1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3BD1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843BD1" w:rsidRDefault="00843BD1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3BD1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843BD1" w:rsidRDefault="00843BD1" w:rsidP="000C163C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843BD1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27,465,250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FB6C2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6F4BAF" w:rsidP="00FB6C2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27,515,250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FB6C2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34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6F4BAF" w:rsidP="00FB6C2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27,515,250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843BD1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102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843BD1" w:rsidRPr="00A96488" w:rsidRDefault="006F4BAF" w:rsidP="005E7D2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82,495,750</w:t>
            </w:r>
          </w:p>
        </w:tc>
      </w:tr>
    </w:tbl>
    <w:p w:rsidR="002D4063" w:rsidRDefault="002D4063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43BD1" w:rsidRDefault="00843BD1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D43345" w:rsidRPr="00D43345" w:rsidRDefault="00D43345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4"/>
        <w:tblW w:w="15679" w:type="dxa"/>
        <w:tblInd w:w="-289" w:type="dxa"/>
        <w:tblLayout w:type="fixed"/>
        <w:tblLook w:val="04A0"/>
      </w:tblPr>
      <w:tblGrid>
        <w:gridCol w:w="3374"/>
        <w:gridCol w:w="709"/>
        <w:gridCol w:w="992"/>
        <w:gridCol w:w="709"/>
        <w:gridCol w:w="1276"/>
        <w:gridCol w:w="708"/>
        <w:gridCol w:w="1418"/>
        <w:gridCol w:w="709"/>
        <w:gridCol w:w="1417"/>
        <w:gridCol w:w="709"/>
        <w:gridCol w:w="1421"/>
        <w:gridCol w:w="716"/>
        <w:gridCol w:w="1521"/>
      </w:tblGrid>
      <w:tr w:rsidR="000C163C" w:rsidRPr="00A96488" w:rsidTr="00112605">
        <w:trPr>
          <w:trHeight w:val="328"/>
        </w:trPr>
        <w:tc>
          <w:tcPr>
            <w:tcW w:w="3374" w:type="dxa"/>
            <w:vMerge w:val="restart"/>
            <w:shd w:val="clear" w:color="auto" w:fill="D9D9D9" w:themeFill="background1" w:themeFillShade="D9"/>
            <w:vAlign w:val="center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๒๕๖๑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๒๕๖๒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๒๕๖๓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๒๕๖๔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ปี 2565</w:t>
            </w:r>
          </w:p>
        </w:tc>
        <w:tc>
          <w:tcPr>
            <w:tcW w:w="2237" w:type="dxa"/>
            <w:gridSpan w:val="2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 5 ปี</w:t>
            </w:r>
          </w:p>
        </w:tc>
      </w:tr>
      <w:tr w:rsidR="00112605" w:rsidRPr="00A96488" w:rsidTr="00112605">
        <w:trPr>
          <w:trHeight w:val="503"/>
        </w:trPr>
        <w:tc>
          <w:tcPr>
            <w:tcW w:w="3374" w:type="dxa"/>
            <w:vMerge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15501D" w:rsidRPr="00D2157F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2157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5501D" w:rsidRPr="00A96488" w:rsidRDefault="0015501D" w:rsidP="00D110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43345" w:rsidRPr="00A96488" w:rsidTr="00112605">
        <w:trPr>
          <w:trHeight w:val="313"/>
        </w:trPr>
        <w:tc>
          <w:tcPr>
            <w:tcW w:w="156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D43345" w:rsidRPr="00A96488" w:rsidRDefault="00D43345" w:rsidP="00D43345">
            <w:pPr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cs/>
              </w:rPr>
              <w:t>4</w:t>
            </w:r>
            <w:r w:rsidRPr="00A96488">
              <w:rPr>
                <w:rFonts w:ascii="TH SarabunIT๙" w:eastAsia="Calibri" w:hAnsi="TH SarabunIT๙" w:cs="TH SarabunIT๙"/>
                <w:b/>
                <w:bCs/>
              </w:rPr>
              <w:t xml:space="preserve">. </w:t>
            </w:r>
            <w:r w:rsidRPr="00A96488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ยุทธศาสตร์การพัฒนาด้านสิ่งแวดล้อม</w:t>
            </w:r>
          </w:p>
        </w:tc>
      </w:tr>
      <w:tr w:rsidR="00112605" w:rsidRPr="00A96488" w:rsidTr="00112605">
        <w:trPr>
          <w:trHeight w:val="313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2C3E45" w:rsidRPr="00D43345" w:rsidRDefault="002C3E45" w:rsidP="00D433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4.</w:t>
            </w: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2C3E45" w:rsidRPr="00264391" w:rsidRDefault="002C3E45" w:rsidP="004F69A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5,640,000</w:t>
            </w:r>
          </w:p>
        </w:tc>
      </w:tr>
      <w:tr w:rsidR="00112605" w:rsidRPr="00A96488" w:rsidTr="00112605">
        <w:trPr>
          <w:trHeight w:val="313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4F69A0" w:rsidP="00D11031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,050,000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1,480,000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2,080,000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1,030,000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4F69A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5,640,000</w:t>
            </w:r>
          </w:p>
        </w:tc>
      </w:tr>
      <w:tr w:rsidR="004F69A0" w:rsidRPr="00A96488" w:rsidTr="00112605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9A0" w:rsidRPr="00A96488" w:rsidRDefault="004F69A0" w:rsidP="00D43345">
            <w:pPr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112605" w:rsidRPr="00A96488" w:rsidTr="00112605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D43345" w:rsidRDefault="004B21DE" w:rsidP="00D433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5.</w:t>
            </w: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6F4BAF" w:rsidP="0026439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0B1219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0B1219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6F4BAF" w:rsidP="00DA6A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Pr="00264391" w:rsidRDefault="008E0A48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Pr="00264391" w:rsidRDefault="000B1219" w:rsidP="002643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3,020,000</w:t>
            </w:r>
          </w:p>
        </w:tc>
      </w:tr>
      <w:tr w:rsidR="00112605" w:rsidRPr="00A96488" w:rsidTr="00112605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0C163C" w:rsidRDefault="004F69A0" w:rsidP="00D4334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5.2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แผนงานรักษาความสงบภายใน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2643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F69A0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264391" w:rsidRDefault="004F69A0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F69A0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F69A0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</w:tr>
      <w:tr w:rsidR="00112605" w:rsidRPr="00A96488" w:rsidTr="00112605">
        <w:trPr>
          <w:trHeight w:val="328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D4334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5.3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Pr="00264391" w:rsidRDefault="004B21DE" w:rsidP="000C163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90,000</w:t>
            </w:r>
          </w:p>
        </w:tc>
      </w:tr>
      <w:tr w:rsidR="00112605" w:rsidRPr="00A96488" w:rsidTr="00112605">
        <w:trPr>
          <w:trHeight w:val="328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4F69A0" w:rsidP="00D110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F69A0" w:rsidRDefault="004F69A0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69A0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4B21DE" w:rsidRDefault="004B21DE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21DE">
              <w:rPr>
                <w:rFonts w:ascii="TH SarabunIT๙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6F4BAF" w:rsidP="002643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1,710,000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4BAF" w:rsidRPr="00A96488" w:rsidRDefault="006F4BAF" w:rsidP="006F4BA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B75C95" w:rsidP="002643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480</w:t>
            </w:r>
            <w:r w:rsidR="004F69A0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4B21DE" w:rsidP="002643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F4BAF" w:rsidRPr="00A96488" w:rsidRDefault="006F4BAF" w:rsidP="006F4BA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980,000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8E0A48" w:rsidRDefault="008E0A48" w:rsidP="002643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0A48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6F4BAF" w:rsidP="002643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3,170,000</w:t>
            </w:r>
          </w:p>
        </w:tc>
      </w:tr>
      <w:tr w:rsidR="004F69A0" w:rsidRPr="00A96488" w:rsidTr="00112605">
        <w:trPr>
          <w:trHeight w:val="328"/>
        </w:trPr>
        <w:tc>
          <w:tcPr>
            <w:tcW w:w="15679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F69A0" w:rsidRPr="00A96488" w:rsidRDefault="004F69A0" w:rsidP="00D43345">
            <w:pPr>
              <w:rPr>
                <w:rFonts w:ascii="TH SarabunIT๙" w:hAnsi="TH SarabunIT๙" w:cs="TH SarabunIT๙"/>
                <w:b/>
                <w:b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6.ตามแผนการกระจายอำนาจให้องค์กรปกครองส่วนท้องถิ่นและแนวนโยบายของรัฐบาล</w:t>
            </w:r>
            <w:r w:rsidRPr="00A96488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</w:tr>
      <w:tr w:rsidR="00112605" w:rsidRPr="00A96488" w:rsidTr="00112605">
        <w:trPr>
          <w:trHeight w:val="241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9A0" w:rsidRPr="00A43991" w:rsidRDefault="004F69A0" w:rsidP="00D433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 xml:space="preserve">     5.1 </w:t>
            </w:r>
            <w:r w:rsidRPr="00A43991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3991">
              <w:rPr>
                <w:rFonts w:ascii="TH SarabunIT๙" w:hAnsi="TH SarabunIT๙" w:cs="TH SarabunIT๙"/>
                <w:sz w:val="28"/>
              </w:rPr>
              <w:t>605</w:t>
            </w: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605,000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455,000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0B1219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12605" w:rsidRDefault="00112605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F69A0" w:rsidRPr="00A43991" w:rsidRDefault="004F69A0" w:rsidP="004B21D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43991">
              <w:rPr>
                <w:rFonts w:ascii="TH SarabunIT๙" w:hAnsi="TH SarabunIT๙" w:cs="TH SarabunIT๙" w:hint="cs"/>
                <w:sz w:val="28"/>
                <w:cs/>
              </w:rPr>
              <w:t>1,665,000</w:t>
            </w:r>
          </w:p>
        </w:tc>
      </w:tr>
      <w:tr w:rsidR="00112605" w:rsidRPr="00A96488" w:rsidTr="00112605">
        <w:trPr>
          <w:trHeight w:val="286"/>
        </w:trPr>
        <w:tc>
          <w:tcPr>
            <w:tcW w:w="33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D110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4399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3991">
              <w:rPr>
                <w:rFonts w:ascii="TH SarabunIT๙" w:hAnsi="TH SarabunIT๙" w:cs="TH SarabunIT๙"/>
                <w:b/>
                <w:bCs/>
                <w:sz w:val="28"/>
              </w:rPr>
              <w:t>605</w:t>
            </w: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05555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605,000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455,000</w:t>
            </w: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0B1219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43991" w:rsidRDefault="004F69A0" w:rsidP="00A439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39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1,665,000</w:t>
            </w:r>
          </w:p>
        </w:tc>
      </w:tr>
      <w:tr w:rsidR="00112605" w:rsidRPr="00A96488" w:rsidTr="00112605">
        <w:trPr>
          <w:trHeight w:val="328"/>
        </w:trPr>
        <w:tc>
          <w:tcPr>
            <w:tcW w:w="33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4F69A0" w:rsidP="00D1103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112605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112605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112605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112605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5,168,000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6F4BAF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B75C95" w:rsidP="00A43991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85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8E0A48">
              <w:rPr>
                <w:rFonts w:ascii="TH SarabunIT๙" w:hAnsi="TH SarabunIT๙" w:cs="TH SarabunIT๙" w:hint="cs"/>
                <w:b/>
                <w:bCs/>
                <w:cs/>
              </w:rPr>
              <w:t>237,792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112605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8E0A48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75,925,477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6F4BAF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151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8E0A48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83,914,411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6F4BAF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469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F69A0" w:rsidRPr="00A96488" w:rsidRDefault="008E0A48" w:rsidP="00A4399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250,245,680</w:t>
            </w:r>
          </w:p>
        </w:tc>
      </w:tr>
    </w:tbl>
    <w:p w:rsidR="00864F32" w:rsidRDefault="00864F32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2190" w:rsidRDefault="00CA2190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0A83" w:rsidRDefault="008F0A8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0A83" w:rsidRDefault="008F0A83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21DE" w:rsidRPr="00A96488" w:rsidRDefault="004B21DE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1E14" w:rsidRPr="00055553" w:rsidRDefault="0015501D" w:rsidP="00FD040E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055553">
        <w:rPr>
          <w:rFonts w:ascii="TH SarabunIT๙" w:hAnsi="TH SarabunIT๙" w:cs="TH SarabunIT๙"/>
          <w:b/>
          <w:bCs/>
          <w:sz w:val="28"/>
          <w:u w:val="single"/>
        </w:rPr>
        <w:t>*</w:t>
      </w:r>
      <w:r w:rsidRPr="00055553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15501D" w:rsidRPr="002A6C2A" w:rsidRDefault="0015501D" w:rsidP="00FD040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6C2A">
        <w:rPr>
          <w:rFonts w:ascii="TH SarabunIT๙" w:hAnsi="TH SarabunIT๙" w:cs="TH SarabunIT๙"/>
          <w:sz w:val="32"/>
          <w:szCs w:val="32"/>
          <w:cs/>
        </w:rPr>
        <w:tab/>
      </w:r>
      <w:r w:rsidRPr="002A6C2A">
        <w:rPr>
          <w:rFonts w:ascii="TH SarabunIT๙" w:hAnsi="TH SarabunIT๙" w:cs="TH SarabunIT๙"/>
          <w:sz w:val="28"/>
          <w:cs/>
        </w:rPr>
        <w:t>1. ยกเลิกแบบ ผ.07 ตามหนังสือกระทรวงมหาดไทย ด่วนที่สุด ที่ มท 0810.3/ว 5797 ลงวันที่ 10 ตุลาคม 2559</w:t>
      </w:r>
    </w:p>
    <w:p w:rsidR="000F3351" w:rsidRPr="002A6C2A" w:rsidRDefault="0015501D" w:rsidP="00DC773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6C2A">
        <w:rPr>
          <w:rFonts w:ascii="TH SarabunIT๙" w:hAnsi="TH SarabunIT๙" w:cs="TH SarabunIT๙"/>
          <w:sz w:val="28"/>
          <w:cs/>
        </w:rPr>
        <w:tab/>
        <w:t>2. ให้องค์กรปกครองส่วนท้องถิ่นนำข้อมูลเดิมที่อยู่ในแบบ ผ.07 ของแผนพัฒนาท้องถิ่น (พ.ศ. 2561 – 2564) นำมาลงใน แบบ ผ.</w:t>
      </w:r>
      <w:r w:rsidR="002A6C2A">
        <w:rPr>
          <w:rFonts w:ascii="TH SarabunIT๙" w:hAnsi="TH SarabunIT๙" w:cs="TH SarabunIT๙"/>
          <w:sz w:val="28"/>
        </w:rPr>
        <w:t>01</w:t>
      </w:r>
    </w:p>
    <w:p w:rsidR="000F3351" w:rsidRPr="00A96488" w:rsidRDefault="000F3351" w:rsidP="00DC77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7D0886" w:rsidP="00D1392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326" style="position:absolute;margin-left:689.5pt;margin-top:.85pt;width:1in;height:25.5pt;z-index:2517719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" filled="f" strokecolor="black [3213]" strokeweight="1pt">
            <v:textbox>
              <w:txbxContent>
                <w:p w:rsidR="00A669D1" w:rsidRPr="0015501D" w:rsidRDefault="00A669D1" w:rsidP="00CE1386">
                  <w:pPr>
                    <w:shd w:val="clear" w:color="auto" w:fill="D9D9D9" w:themeFill="background1" w:themeFillShade="D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501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แบบ 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  <w10:wrap anchorx="margin"/>
          </v:rect>
        </w:pict>
      </w:r>
      <w:r w:rsidR="00D1392A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 บัญชีโครงการพัฒนาท้องถิ่น</w:t>
      </w:r>
    </w:p>
    <w:p w:rsidR="004F6CE2" w:rsidRPr="00A96488" w:rsidRDefault="004F6CE2" w:rsidP="004F6C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D1392A" w:rsidRPr="00A96488" w:rsidRDefault="00D1392A" w:rsidP="00D1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2A6C2A" w:rsidRDefault="00D1392A" w:rsidP="00D1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D1392A" w:rsidRPr="002A6C2A" w:rsidRDefault="00D1392A" w:rsidP="00D139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2A6C2A">
        <w:rPr>
          <w:rFonts w:ascii="TH SarabunIT๙" w:hAnsi="TH SarabunIT๙" w:cs="TH SarabunIT๙"/>
          <w:b/>
          <w:bCs/>
          <w:sz w:val="12"/>
          <w:szCs w:val="12"/>
          <w:cs/>
        </w:rPr>
        <w:t xml:space="preserve"> </w:t>
      </w:r>
    </w:p>
    <w:p w:rsidR="00D1392A" w:rsidRPr="00907B46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="008E0A74" w:rsidRPr="00907B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8E0A74"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การพัฒนาและเพิ่มศักยภาพกรแข่งขันเศรษฐกิจ </w:t>
      </w:r>
      <w:r w:rsidR="000746BE"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E0A74"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ที่ 3</w:t>
      </w:r>
      <w:r w:rsidR="000746BE"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D1392A" w:rsidRPr="00907B46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ยุทธศาสตร์การพัฒนาขององค์กรปกครองส่วนท้องถิ่นในเขตจังหวัดที่</w:t>
      </w:r>
      <w:r w:rsidR="000746BE"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 ด้านการพัฒนาโครงสร้างพื้นฐาน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1392A" w:rsidRPr="00907B46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1392A" w:rsidRPr="00907B46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4"/>
        <w:tblpPr w:leftFromText="180" w:rightFromText="180" w:vertAnchor="text" w:horzAnchor="margin" w:tblpY="178"/>
        <w:tblW w:w="15298" w:type="dxa"/>
        <w:tblLayout w:type="fixed"/>
        <w:tblLook w:val="04A0"/>
      </w:tblPr>
      <w:tblGrid>
        <w:gridCol w:w="403"/>
        <w:gridCol w:w="2257"/>
        <w:gridCol w:w="1843"/>
        <w:gridCol w:w="1842"/>
        <w:gridCol w:w="851"/>
        <w:gridCol w:w="850"/>
        <w:gridCol w:w="1134"/>
        <w:gridCol w:w="927"/>
        <w:gridCol w:w="835"/>
        <w:gridCol w:w="1215"/>
        <w:gridCol w:w="1701"/>
        <w:gridCol w:w="1440"/>
      </w:tblGrid>
      <w:tr w:rsidR="00D1392A" w:rsidRPr="00A96488" w:rsidTr="000C275C">
        <w:trPr>
          <w:trHeight w:val="196"/>
        </w:trPr>
        <w:tc>
          <w:tcPr>
            <w:tcW w:w="40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5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7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0C275C">
        <w:trPr>
          <w:trHeight w:val="457"/>
        </w:trPr>
        <w:tc>
          <w:tcPr>
            <w:tcW w:w="40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14"/>
        </w:trPr>
        <w:tc>
          <w:tcPr>
            <w:tcW w:w="1529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บ้านสระตะเคียน</w:t>
            </w:r>
          </w:p>
        </w:tc>
      </w:tr>
      <w:tr w:rsidR="00D1392A" w:rsidRPr="00A96488" w:rsidTr="000C275C">
        <w:trPr>
          <w:trHeight w:val="381"/>
        </w:trPr>
        <w:tc>
          <w:tcPr>
            <w:tcW w:w="40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โครงการวางท่อระบายน้ำ (จากบ้านนายถวิล – บ้านนายเกี้ยว ซึมกระโทก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ยาว 100ม.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92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40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C275C">
        <w:trPr>
          <w:trHeight w:val="815"/>
        </w:trPr>
        <w:tc>
          <w:tcPr>
            <w:tcW w:w="40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โครงการก่อสร้างศาลาประชาคมข้างประปาหมู่บ้าน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เพื่อใช้เป็นเวทีประชาคม ของคนในหมู่บ้าน  เป็นศูนย์เรียนรู้ ของหมู่บ้าน และเป็นสถานที่จัดประชุมต่างๆ ของคนในหมู่บ้านได้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ก่อสร้างศาลาประชาคมข้างประปาหมู่บ้าน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900,000</w:t>
            </w:r>
          </w:p>
        </w:tc>
        <w:tc>
          <w:tcPr>
            <w:tcW w:w="92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จำนวนของประชาชนที่มาขอใช้บริการ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440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930E5" w:rsidRDefault="00C930E5" w:rsidP="00D1392A">
      <w:pPr>
        <w:rPr>
          <w:rFonts w:ascii="TH SarabunIT๙" w:hAnsi="TH SarabunIT๙" w:cs="TH SarabunIT๙"/>
        </w:rPr>
      </w:pPr>
    </w:p>
    <w:p w:rsidR="000C275C" w:rsidRPr="00A96488" w:rsidRDefault="000C275C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Y="178"/>
        <w:tblW w:w="15283" w:type="dxa"/>
        <w:tblLayout w:type="fixed"/>
        <w:tblLook w:val="04A0"/>
      </w:tblPr>
      <w:tblGrid>
        <w:gridCol w:w="392"/>
        <w:gridCol w:w="1984"/>
        <w:gridCol w:w="1560"/>
        <w:gridCol w:w="2409"/>
        <w:gridCol w:w="851"/>
        <w:gridCol w:w="850"/>
        <w:gridCol w:w="1276"/>
        <w:gridCol w:w="1134"/>
        <w:gridCol w:w="851"/>
        <w:gridCol w:w="992"/>
        <w:gridCol w:w="1559"/>
        <w:gridCol w:w="1425"/>
      </w:tblGrid>
      <w:tr w:rsidR="00D1392A" w:rsidRPr="00A96488" w:rsidTr="009E2A27">
        <w:trPr>
          <w:trHeight w:val="194"/>
        </w:trPr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5" w:type="dxa"/>
            <w:vMerge w:val="restart"/>
            <w:shd w:val="clear" w:color="auto" w:fill="BFBFBF" w:themeFill="background1" w:themeFillShade="BF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9E2A27">
        <w:trPr>
          <w:trHeight w:val="536"/>
        </w:trPr>
        <w:tc>
          <w:tcPr>
            <w:tcW w:w="39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C275C" w:rsidRPr="00A96488" w:rsidTr="009E2A27">
        <w:trPr>
          <w:trHeight w:val="292"/>
        </w:trPr>
        <w:tc>
          <w:tcPr>
            <w:tcW w:w="392" w:type="dxa"/>
            <w:shd w:val="clear" w:color="auto" w:fill="auto"/>
          </w:tcPr>
          <w:p w:rsidR="000C275C" w:rsidRPr="000C275C" w:rsidRDefault="000C275C" w:rsidP="000C275C">
            <w:pPr>
              <w:rPr>
                <w:rFonts w:ascii="TH SarabunIT๙" w:hAnsi="TH SarabunIT๙" w:cs="TH SarabunIT๙"/>
                <w:sz w:val="28"/>
              </w:rPr>
            </w:pPr>
            <w:r w:rsidRPr="000C27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C52CE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โครงการก่อสร้างถนนหินคลุก </w:t>
            </w:r>
          </w:p>
          <w:p w:rsidR="000C275C" w:rsidRPr="006C52CE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(จากคลองพรม – บุลื่น)</w:t>
            </w:r>
          </w:p>
        </w:tc>
        <w:tc>
          <w:tcPr>
            <w:tcW w:w="1560" w:type="dxa"/>
            <w:shd w:val="clear" w:color="auto" w:fill="auto"/>
          </w:tcPr>
          <w:p w:rsidR="000C275C" w:rsidRPr="006C52CE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0C275C" w:rsidRPr="006C52CE" w:rsidRDefault="006C52CE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กว้าง 3.50ม. ยาว 1,200ม. หนา 0.15 หรือมีพื้นที่ก่อสร้างถนนหินคลุกไม่น้อยกว่า 4,200ตรม. 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C275C" w:rsidRPr="006C52CE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275C" w:rsidRPr="006C52CE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75C" w:rsidRPr="006C52CE" w:rsidRDefault="006C52CE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630,000</w:t>
            </w:r>
          </w:p>
        </w:tc>
        <w:tc>
          <w:tcPr>
            <w:tcW w:w="1134" w:type="dxa"/>
            <w:shd w:val="clear" w:color="auto" w:fill="auto"/>
          </w:tcPr>
          <w:p w:rsidR="000C275C" w:rsidRPr="006C52CE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75C" w:rsidRPr="006C52CE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275C" w:rsidRPr="006C52CE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C275C" w:rsidRPr="006C52CE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0C275C" w:rsidRPr="006C52CE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5" w:type="dxa"/>
            <w:shd w:val="clear" w:color="auto" w:fill="auto"/>
          </w:tcPr>
          <w:p w:rsidR="000C275C" w:rsidRPr="006C52CE" w:rsidRDefault="000C275C" w:rsidP="000C275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0C275C" w:rsidRPr="00A96488" w:rsidTr="009E2A27">
        <w:trPr>
          <w:trHeight w:val="314"/>
        </w:trPr>
        <w:tc>
          <w:tcPr>
            <w:tcW w:w="392" w:type="dxa"/>
            <w:shd w:val="clear" w:color="auto" w:fill="auto"/>
          </w:tcPr>
          <w:p w:rsidR="000C275C" w:rsidRPr="000C275C" w:rsidRDefault="000C275C" w:rsidP="000C275C">
            <w:pPr>
              <w:rPr>
                <w:rFonts w:ascii="TH SarabunIT๙" w:hAnsi="TH SarabunIT๙" w:cs="TH SarabunIT๙"/>
                <w:sz w:val="28"/>
              </w:rPr>
            </w:pPr>
            <w:r w:rsidRPr="000C275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C52CE" w:rsidRPr="00652ECD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โครงการก่อสร้างถนนหินคลุก </w:t>
            </w:r>
          </w:p>
          <w:p w:rsidR="000C275C" w:rsidRPr="00652ECD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(จากสระตะเคียน – หนองใหญ่)</w:t>
            </w:r>
          </w:p>
        </w:tc>
        <w:tc>
          <w:tcPr>
            <w:tcW w:w="1560" w:type="dxa"/>
            <w:shd w:val="clear" w:color="auto" w:fill="auto"/>
          </w:tcPr>
          <w:p w:rsidR="000C275C" w:rsidRPr="00652ECD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0C275C" w:rsidRPr="00652ECD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5</w:t>
            </w:r>
            <w:r w:rsidR="001248DF"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.00</w:t>
            </w: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ม. ยาว 3,500ม. หนา 0.15ม. หรือมีพื้นที่</w:t>
            </w:r>
            <w:r w:rsidR="006C52CE"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ก่อสร้างถนนหินคลุก</w:t>
            </w: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ไม่น้อยกว่า 17,500ตรม.</w:t>
            </w: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C275C" w:rsidRPr="00652ECD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275C" w:rsidRPr="00652ECD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75C" w:rsidRPr="00652ECD" w:rsidRDefault="00652ECD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2,625,000</w:t>
            </w:r>
          </w:p>
        </w:tc>
        <w:tc>
          <w:tcPr>
            <w:tcW w:w="1134" w:type="dxa"/>
            <w:shd w:val="clear" w:color="auto" w:fill="auto"/>
          </w:tcPr>
          <w:p w:rsidR="000C275C" w:rsidRPr="00652ECD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75C" w:rsidRPr="00652ECD" w:rsidRDefault="000C275C" w:rsidP="000C275C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275C" w:rsidRPr="00652ECD" w:rsidRDefault="000C275C" w:rsidP="000C275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C275C" w:rsidRPr="00652ECD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0C275C" w:rsidRPr="00652ECD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5" w:type="dxa"/>
            <w:shd w:val="clear" w:color="auto" w:fill="auto"/>
          </w:tcPr>
          <w:p w:rsidR="000C275C" w:rsidRPr="00652ECD" w:rsidRDefault="000C275C" w:rsidP="000C275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0C275C" w:rsidRPr="00A96488" w:rsidTr="009E2A27">
        <w:trPr>
          <w:trHeight w:val="378"/>
        </w:trPr>
        <w:tc>
          <w:tcPr>
            <w:tcW w:w="392" w:type="dxa"/>
            <w:shd w:val="clear" w:color="auto" w:fill="auto"/>
          </w:tcPr>
          <w:p w:rsidR="000C275C" w:rsidRPr="000C275C" w:rsidRDefault="000C275C" w:rsidP="000C27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27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C275C" w:rsidRPr="00A96488" w:rsidRDefault="000C275C" w:rsidP="000C275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โครงการก่อสร้างถนนคอนกรีตเสริมเหล็กต่อ</w:t>
            </w:r>
          </w:p>
          <w:p w:rsidR="000C275C" w:rsidRPr="00A96488" w:rsidRDefault="000C275C" w:rsidP="000C27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(จากสายบ้านนางเสียม – บ้านนายสามิตร)</w:t>
            </w:r>
          </w:p>
        </w:tc>
        <w:tc>
          <w:tcPr>
            <w:tcW w:w="1560" w:type="dxa"/>
            <w:shd w:val="clear" w:color="auto" w:fill="auto"/>
          </w:tcPr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0C275C" w:rsidRPr="00A96488" w:rsidRDefault="000C275C" w:rsidP="006C52C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5.00ม. ยาว 55ม.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หนา 0.15 ม. หรือมีพื้น</w:t>
            </w:r>
            <w:r w:rsidR="006C52CE">
              <w:rPr>
                <w:rFonts w:ascii="TH SarabunIT๙" w:hAnsi="TH SarabunIT๙" w:cs="TH SarabunIT๙" w:hint="cs"/>
                <w:sz w:val="28"/>
                <w:cs/>
              </w:rPr>
              <w:t>เทคอนกรีต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275 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151,250</w:t>
            </w:r>
          </w:p>
        </w:tc>
        <w:tc>
          <w:tcPr>
            <w:tcW w:w="1134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275C" w:rsidRPr="00A96488" w:rsidRDefault="000C275C" w:rsidP="000C275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5" w:type="dxa"/>
            <w:shd w:val="clear" w:color="auto" w:fill="auto"/>
          </w:tcPr>
          <w:p w:rsidR="000C275C" w:rsidRPr="00A96488" w:rsidRDefault="000C275C" w:rsidP="000C27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C275C" w:rsidRPr="00A96488" w:rsidTr="009E2A27">
        <w:trPr>
          <w:trHeight w:val="378"/>
        </w:trPr>
        <w:tc>
          <w:tcPr>
            <w:tcW w:w="392" w:type="dxa"/>
            <w:shd w:val="clear" w:color="auto" w:fill="auto"/>
          </w:tcPr>
          <w:p w:rsidR="000C275C" w:rsidRPr="000C275C" w:rsidRDefault="000C275C" w:rsidP="000C27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27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C275C" w:rsidRPr="00A96488" w:rsidRDefault="000C275C" w:rsidP="000C27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(จากบ้านนางลำเพย - บ้านนายเล็ก  ซึมกระโทก)</w:t>
            </w:r>
          </w:p>
        </w:tc>
        <w:tc>
          <w:tcPr>
            <w:tcW w:w="1560" w:type="dxa"/>
            <w:shd w:val="clear" w:color="auto" w:fill="auto"/>
          </w:tcPr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0C275C" w:rsidRPr="00A96488" w:rsidRDefault="000C275C" w:rsidP="000C275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150ม. หนา 0.15ม. หรือมีพื้นที่เทคอนกรีตไม่น้อยกว่า 750ตรม.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0C275C" w:rsidRPr="00A96488" w:rsidRDefault="000C275C" w:rsidP="000C275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275C" w:rsidRPr="00A96488" w:rsidRDefault="000C275C" w:rsidP="000C275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0C275C" w:rsidRPr="00A96488" w:rsidRDefault="000C275C" w:rsidP="000C27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5" w:type="dxa"/>
            <w:shd w:val="clear" w:color="auto" w:fill="auto"/>
          </w:tcPr>
          <w:p w:rsidR="000C275C" w:rsidRPr="00A96488" w:rsidRDefault="000C275C" w:rsidP="000C27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E2A27" w:rsidRDefault="009E2A27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Y="178"/>
        <w:tblW w:w="15283" w:type="dxa"/>
        <w:tblLayout w:type="fixed"/>
        <w:tblLook w:val="04A0"/>
      </w:tblPr>
      <w:tblGrid>
        <w:gridCol w:w="523"/>
        <w:gridCol w:w="2137"/>
        <w:gridCol w:w="1559"/>
        <w:gridCol w:w="2410"/>
        <w:gridCol w:w="850"/>
        <w:gridCol w:w="851"/>
        <w:gridCol w:w="797"/>
        <w:gridCol w:w="1099"/>
        <w:gridCol w:w="1122"/>
        <w:gridCol w:w="1110"/>
        <w:gridCol w:w="1400"/>
        <w:gridCol w:w="1425"/>
      </w:tblGrid>
      <w:tr w:rsidR="00D1392A" w:rsidRPr="00A96488" w:rsidTr="00FF7728">
        <w:trPr>
          <w:trHeight w:val="194"/>
        </w:trPr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1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FF7728">
        <w:trPr>
          <w:trHeight w:val="536"/>
        </w:trPr>
        <w:tc>
          <w:tcPr>
            <w:tcW w:w="52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3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FF7728">
        <w:trPr>
          <w:trHeight w:val="536"/>
        </w:trPr>
        <w:tc>
          <w:tcPr>
            <w:tcW w:w="52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โครงการขยายเขตไฟฟ้าในหมู่บ้านพร้อมติดตั้งโคมไฟส่องสว่าง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ขยายเขตไฟฟ้าในหมู่บ้านพร้อมติดตั้งโคมไฟส่องสว่าง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40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2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62B3C" w:rsidRPr="00A96488" w:rsidTr="00FF7728">
        <w:trPr>
          <w:trHeight w:val="536"/>
        </w:trPr>
        <w:tc>
          <w:tcPr>
            <w:tcW w:w="523" w:type="dxa"/>
            <w:shd w:val="clear" w:color="auto" w:fill="auto"/>
          </w:tcPr>
          <w:p w:rsidR="00362B3C" w:rsidRPr="00A96488" w:rsidRDefault="00362B3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โครงการวางท่อระบายน้ำพร้อมบ่อพักน้ำ (จากบ้านนายสมมิตร – ทางแยก)</w:t>
            </w:r>
          </w:p>
        </w:tc>
        <w:tc>
          <w:tcPr>
            <w:tcW w:w="1559" w:type="dxa"/>
            <w:shd w:val="clear" w:color="auto" w:fill="auto"/>
          </w:tcPr>
          <w:p w:rsidR="00362B3C" w:rsidRPr="00C37A6A" w:rsidRDefault="00362B3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Style w:val="st1"/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เพื่อเป็นการ</w:t>
            </w:r>
            <w:r w:rsidRPr="00C37A6A">
              <w:rPr>
                <w:rStyle w:val="ad"/>
                <w:rFonts w:ascii="TH SarabunIT๙" w:hAnsi="TH SarabunIT๙" w:cs="TH SarabunIT๙"/>
                <w:i w:val="0"/>
                <w:iCs w:val="0"/>
                <w:color w:val="0D0D0D" w:themeColor="text1" w:themeTint="F2"/>
                <w:sz w:val="28"/>
                <w:cs/>
              </w:rPr>
              <w:t>ระบายน้ำ</w:t>
            </w:r>
            <w:r w:rsidRPr="00C37A6A">
              <w:rPr>
                <w:rStyle w:val="st1"/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ป้องกันไม่ให้น้ำท่วมขัง.</w:t>
            </w:r>
          </w:p>
        </w:tc>
        <w:tc>
          <w:tcPr>
            <w:tcW w:w="2410" w:type="dxa"/>
            <w:shd w:val="clear" w:color="auto" w:fill="auto"/>
          </w:tcPr>
          <w:p w:rsidR="00362B3C" w:rsidRPr="00C37A6A" w:rsidRDefault="00362B3C" w:rsidP="000C275C">
            <w:pPr>
              <w:rPr>
                <w:rFonts w:ascii="TH SarabunIT๙" w:eastAsiaTheme="minorEastAsia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ยาว 59ม.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="000C275C"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ท่อขนาด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D0D0D" w:themeColor="text1" w:themeTint="F2"/>
                  <w:sz w:val="28"/>
                </w:rPr>
                <m:t>∅</m:t>
              </m:r>
            </m:oMath>
            <w:r w:rsidR="00C37A6A" w:rsidRPr="00C37A6A">
              <w:rPr>
                <w:rFonts w:ascii="TH SarabunIT๙" w:eastAsiaTheme="minorEastAsia" w:hAnsi="TH SarabunIT๙" w:cs="TH SarabunIT๙"/>
                <w:color w:val="0D0D0D" w:themeColor="text1" w:themeTint="F2"/>
                <w:sz w:val="28"/>
              </w:rPr>
              <w:t xml:space="preserve"> 60</w:t>
            </w:r>
            <w:r w:rsidR="00C37A6A" w:rsidRPr="00C37A6A">
              <w:rPr>
                <w:rFonts w:ascii="TH SarabunIT๙" w:eastAsiaTheme="minorEastAsia" w:hAnsi="TH SarabunIT๙" w:cs="TH SarabunIT๙" w:hint="cs"/>
                <w:color w:val="0D0D0D" w:themeColor="text1" w:themeTint="F2"/>
                <w:sz w:val="28"/>
                <w:cs/>
              </w:rPr>
              <w:t xml:space="preserve">ซม.  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2B3C" w:rsidRPr="00C37A6A" w:rsidRDefault="00C37A6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187,268</w:t>
            </w:r>
          </w:p>
        </w:tc>
        <w:tc>
          <w:tcPr>
            <w:tcW w:w="1122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จำนวนหรือคุณภาพปริมาณของท่อระบายน้ำ</w:t>
            </w:r>
          </w:p>
        </w:tc>
        <w:tc>
          <w:tcPr>
            <w:tcW w:w="1400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ประชาชนได้รับการบริการด้านการระบายน้ำอย่างทั่วถึง</w:t>
            </w:r>
          </w:p>
        </w:tc>
        <w:tc>
          <w:tcPr>
            <w:tcW w:w="1425" w:type="dxa"/>
            <w:shd w:val="clear" w:color="auto" w:fill="auto"/>
          </w:tcPr>
          <w:p w:rsidR="00362B3C" w:rsidRPr="00C37A6A" w:rsidRDefault="00362B3C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362B3C" w:rsidRPr="00A96488" w:rsidTr="00FF7728">
        <w:trPr>
          <w:trHeight w:val="965"/>
        </w:trPr>
        <w:tc>
          <w:tcPr>
            <w:tcW w:w="523" w:type="dxa"/>
            <w:shd w:val="clear" w:color="auto" w:fill="auto"/>
          </w:tcPr>
          <w:p w:rsidR="00362B3C" w:rsidRPr="00A96488" w:rsidRDefault="00362B3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โครงการวางท่อระบายน้ำพร้อมบ่อพัก (จากย่าโม – ลำมาศ)</w:t>
            </w:r>
          </w:p>
        </w:tc>
        <w:tc>
          <w:tcPr>
            <w:tcW w:w="1559" w:type="dxa"/>
            <w:shd w:val="clear" w:color="auto" w:fill="auto"/>
          </w:tcPr>
          <w:p w:rsidR="00362B3C" w:rsidRPr="00C37A6A" w:rsidRDefault="00362B3C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Style w:val="st1"/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เพื่อเป็นการ</w:t>
            </w:r>
            <w:r w:rsidRPr="00C37A6A">
              <w:rPr>
                <w:rStyle w:val="ad"/>
                <w:rFonts w:ascii="TH SarabunIT๙" w:hAnsi="TH SarabunIT๙" w:cs="TH SarabunIT๙"/>
                <w:i w:val="0"/>
                <w:iCs w:val="0"/>
                <w:color w:val="0D0D0D" w:themeColor="text1" w:themeTint="F2"/>
                <w:sz w:val="28"/>
                <w:cs/>
              </w:rPr>
              <w:t>ระบายน้ำ</w:t>
            </w:r>
            <w:r w:rsidRPr="00C37A6A">
              <w:rPr>
                <w:rStyle w:val="st1"/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ป้องกันไม่ให้น้ำท่วมขัง.</w:t>
            </w:r>
          </w:p>
        </w:tc>
        <w:tc>
          <w:tcPr>
            <w:tcW w:w="2410" w:type="dxa"/>
            <w:shd w:val="clear" w:color="auto" w:fill="auto"/>
          </w:tcPr>
          <w:p w:rsidR="00362B3C" w:rsidRPr="00C37A6A" w:rsidRDefault="00362B3C" w:rsidP="00362B3C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ยาว 248ม.</w:t>
            </w:r>
            <w:r w:rsidR="000C275C"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="000C275C"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ท่อขนาด </w:t>
            </w:r>
            <m:oMath>
              <m:r>
                <m:rPr>
                  <m:sty m:val="p"/>
                </m:rPr>
                <w:rPr>
                  <w:rFonts w:ascii="Cambria Math" w:hAnsi="Cambria Math" w:cs="TH SarabunIT๙"/>
                  <w:color w:val="0D0D0D" w:themeColor="text1" w:themeTint="F2"/>
                  <w:sz w:val="28"/>
                </w:rPr>
                <m:t>∅</m:t>
              </m:r>
            </m:oMath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="00C37A6A" w:rsidRPr="00C37A6A">
              <w:rPr>
                <w:rFonts w:ascii="TH SarabunIT๙" w:eastAsiaTheme="minorEastAsia" w:hAnsi="TH SarabunIT๙" w:cs="TH SarabunIT๙"/>
                <w:color w:val="0D0D0D" w:themeColor="text1" w:themeTint="F2"/>
                <w:sz w:val="28"/>
              </w:rPr>
              <w:t>60</w:t>
            </w:r>
            <w:r w:rsidR="00C37A6A" w:rsidRPr="00C37A6A">
              <w:rPr>
                <w:rFonts w:ascii="TH SarabunIT๙" w:eastAsiaTheme="minorEastAsia" w:hAnsi="TH SarabunIT๙" w:cs="TH SarabunIT๙" w:hint="cs"/>
                <w:color w:val="0D0D0D" w:themeColor="text1" w:themeTint="F2"/>
                <w:sz w:val="28"/>
                <w:cs/>
              </w:rPr>
              <w:t>ซม.</w:t>
            </w:r>
            <w:r w:rsidR="00C37A6A"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362B3C" w:rsidRPr="00C37A6A" w:rsidRDefault="00C37A6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418,272</w:t>
            </w:r>
          </w:p>
        </w:tc>
        <w:tc>
          <w:tcPr>
            <w:tcW w:w="1122" w:type="dxa"/>
            <w:shd w:val="clear" w:color="auto" w:fill="auto"/>
          </w:tcPr>
          <w:p w:rsidR="00362B3C" w:rsidRPr="00C37A6A" w:rsidRDefault="00362B3C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จำนวนหรือคุณภาพปริมาณของท่อระบายน้ำ</w:t>
            </w:r>
          </w:p>
        </w:tc>
        <w:tc>
          <w:tcPr>
            <w:tcW w:w="1400" w:type="dxa"/>
            <w:shd w:val="clear" w:color="auto" w:fill="auto"/>
          </w:tcPr>
          <w:p w:rsidR="00362B3C" w:rsidRPr="00C37A6A" w:rsidRDefault="00362B3C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ประชาชนได้รับการบริการด้านการระบายน้ำอย่างทั่วถึง</w:t>
            </w:r>
          </w:p>
        </w:tc>
        <w:tc>
          <w:tcPr>
            <w:tcW w:w="1425" w:type="dxa"/>
            <w:shd w:val="clear" w:color="auto" w:fill="auto"/>
          </w:tcPr>
          <w:p w:rsidR="00362B3C" w:rsidRPr="00C37A6A" w:rsidRDefault="00362B3C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FF7728">
        <w:trPr>
          <w:trHeight w:val="378"/>
        </w:trPr>
        <w:tc>
          <w:tcPr>
            <w:tcW w:w="52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(จากบ้านนายจ๊อดแอ็ด – ถนนทางไปบ้านเตาเหล็ก)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11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0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37A6A" w:rsidRDefault="00C37A6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FF7728" w:rsidRDefault="00FF7728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FF7728" w:rsidRDefault="00FF7728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Y="178"/>
        <w:tblW w:w="15283" w:type="dxa"/>
        <w:tblLayout w:type="fixed"/>
        <w:tblLook w:val="04A0"/>
      </w:tblPr>
      <w:tblGrid>
        <w:gridCol w:w="523"/>
        <w:gridCol w:w="2420"/>
        <w:gridCol w:w="1418"/>
        <w:gridCol w:w="2410"/>
        <w:gridCol w:w="850"/>
        <w:gridCol w:w="851"/>
        <w:gridCol w:w="850"/>
        <w:gridCol w:w="904"/>
        <w:gridCol w:w="1122"/>
        <w:gridCol w:w="1110"/>
        <w:gridCol w:w="1400"/>
        <w:gridCol w:w="1425"/>
      </w:tblGrid>
      <w:tr w:rsidR="00D1392A" w:rsidRPr="00A96488" w:rsidTr="00C37A6A">
        <w:trPr>
          <w:trHeight w:val="194"/>
        </w:trPr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7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0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C37A6A">
        <w:trPr>
          <w:trHeight w:val="536"/>
        </w:trPr>
        <w:tc>
          <w:tcPr>
            <w:tcW w:w="52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C37A6A">
        <w:trPr>
          <w:trHeight w:val="536"/>
        </w:trPr>
        <w:tc>
          <w:tcPr>
            <w:tcW w:w="523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42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(จากบ้านนายประสิทธิ์ พอกพล บ้านห้วยเตยพัฒนา)</w:t>
            </w:r>
          </w:p>
        </w:tc>
        <w:tc>
          <w:tcPr>
            <w:tcW w:w="1418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(จากบ้านนายประสิทธิ์ พอกพล บ้านห้วยเตยพัฒนา)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1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00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25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C37A6A">
        <w:trPr>
          <w:trHeight w:val="536"/>
        </w:trPr>
        <w:tc>
          <w:tcPr>
            <w:tcW w:w="523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42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 (จากถนนสายสระตะเคียน – โคกเตาเหล็ก)</w:t>
            </w:r>
          </w:p>
        </w:tc>
        <w:tc>
          <w:tcPr>
            <w:tcW w:w="1418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ขยายเขตไฟฟ้าแรงต่ำ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(จากถนนสายสระตะเคียน – โคกเตาเหล็ก)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10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00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25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B277EF" w:rsidRPr="00A96488" w:rsidRDefault="00B277EF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2268"/>
        <w:gridCol w:w="1593"/>
        <w:gridCol w:w="2268"/>
        <w:gridCol w:w="958"/>
        <w:gridCol w:w="1134"/>
        <w:gridCol w:w="1027"/>
        <w:gridCol w:w="850"/>
        <w:gridCol w:w="851"/>
        <w:gridCol w:w="1241"/>
        <w:gridCol w:w="1418"/>
        <w:gridCol w:w="1346"/>
      </w:tblGrid>
      <w:tr w:rsidR="00D1392A" w:rsidRPr="00A96488" w:rsidTr="001110FB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1110FB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3"/>
        </w:trPr>
        <w:tc>
          <w:tcPr>
            <w:tcW w:w="1548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บ้านหนองหิน</w:t>
            </w:r>
          </w:p>
        </w:tc>
      </w:tr>
      <w:tr w:rsidR="00D1392A" w:rsidRPr="00A96488" w:rsidTr="001110F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371824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52ECD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โครงการขยายเขตไฟฟ้าพร้อมโคมส่องสว่าง </w:t>
            </w:r>
          </w:p>
          <w:p w:rsidR="00D1392A" w:rsidRPr="00371824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(จากทางเข้าหมู่บ้าน - นานายบุญถึง)</w:t>
            </w:r>
          </w:p>
        </w:tc>
        <w:tc>
          <w:tcPr>
            <w:tcW w:w="1593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268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ขยายเขตไฟฟ้าพร้อมโคมส่องสว่าง (จากทางเข้าหมู่บ้าน - นานายบุญถึง)</w:t>
            </w:r>
          </w:p>
        </w:tc>
        <w:tc>
          <w:tcPr>
            <w:tcW w:w="958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371824" w:rsidRDefault="00BD728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D1392A" w:rsidRPr="00371824" w:rsidRDefault="00BD728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18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346" w:type="dxa"/>
            <w:shd w:val="clear" w:color="auto" w:fill="auto"/>
          </w:tcPr>
          <w:p w:rsidR="00D1392A" w:rsidRPr="00371824" w:rsidRDefault="00D1392A" w:rsidP="00E05F5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1110F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371824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52ECD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โครงการก่อสร้างถนนคอนกรีตเสริม </w:t>
            </w:r>
          </w:p>
          <w:p w:rsidR="00D1392A" w:rsidRPr="00371824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(จากบ้านนายชูชาติ – บ้านนายสะท้อน)</w:t>
            </w:r>
          </w:p>
        </w:tc>
        <w:tc>
          <w:tcPr>
            <w:tcW w:w="1593" w:type="dxa"/>
            <w:shd w:val="clear" w:color="auto" w:fill="auto"/>
          </w:tcPr>
          <w:p w:rsidR="00D1392A" w:rsidRPr="00371824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กว้าง 4.00ม. ยาว 397ม. หนา 0.15ม. หรือมีพื้นที่เทคอนกรีตไม่น้อยกว่า 1,588ตรม. (รายละเอียดตามแบบที่ อบต.กำหนด)</w:t>
            </w:r>
          </w:p>
        </w:tc>
        <w:tc>
          <w:tcPr>
            <w:tcW w:w="958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D1392A" w:rsidRPr="00371824" w:rsidRDefault="0037182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873,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0</w:t>
            </w:r>
            <w:r w:rsidR="00D1392A"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371824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1392A" w:rsidRPr="00371824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D1392A" w:rsidRPr="00371824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371824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1392A" w:rsidRPr="00371824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371824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0D659A" w:rsidRPr="00A96488" w:rsidTr="001110FB">
        <w:trPr>
          <w:trHeight w:val="367"/>
        </w:trPr>
        <w:tc>
          <w:tcPr>
            <w:tcW w:w="534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โครงการก่อสร้างถนนหินคลุก (จากฝายบุงิ้ว - ถนนดำข้างศูนย์พัฒนาเด็กเล็ก)</w:t>
            </w:r>
          </w:p>
        </w:tc>
        <w:tc>
          <w:tcPr>
            <w:tcW w:w="1593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400ม. หนา 0.15ม. หรือมีปริมาตรหินคลุกบดทับแน่นไม่น้อยกว่า 315 ลบม. (รายละเอียดตามแบบที่ อบต.กำหนด)</w:t>
            </w:r>
          </w:p>
        </w:tc>
        <w:tc>
          <w:tcPr>
            <w:tcW w:w="958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186,000</w:t>
            </w:r>
          </w:p>
        </w:tc>
        <w:tc>
          <w:tcPr>
            <w:tcW w:w="1027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186,000</w:t>
            </w:r>
          </w:p>
        </w:tc>
        <w:tc>
          <w:tcPr>
            <w:tcW w:w="850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1110F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โครงการก่อสร้างถนนหินคลุก (จากบ้านนายไสว โยงกระโทก - นานายคูณ) </w:t>
            </w:r>
          </w:p>
        </w:tc>
        <w:tc>
          <w:tcPr>
            <w:tcW w:w="159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2.50ม. ยาว 700ม. หนา 0.15ม. หรือมีปริมาตรหินคลุกบดทับแน่นไม่น้อยกว่า 393 ลบม. (รายละเอียดตามแบบที่ อบต.กำหนด)</w:t>
            </w:r>
          </w:p>
        </w:tc>
        <w:tc>
          <w:tcPr>
            <w:tcW w:w="958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D1392A" w:rsidRPr="00A96488" w:rsidRDefault="0037182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110FB" w:rsidRDefault="001110FB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2268"/>
        <w:gridCol w:w="1559"/>
        <w:gridCol w:w="2268"/>
        <w:gridCol w:w="850"/>
        <w:gridCol w:w="851"/>
        <w:gridCol w:w="1134"/>
        <w:gridCol w:w="1134"/>
        <w:gridCol w:w="850"/>
        <w:gridCol w:w="1134"/>
        <w:gridCol w:w="1452"/>
        <w:gridCol w:w="1454"/>
      </w:tblGrid>
      <w:tr w:rsidR="00D1392A" w:rsidRPr="00A96488" w:rsidTr="00D77EBF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D77EBF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73B83" w:rsidRPr="00A96488" w:rsidTr="00C73B83">
        <w:trPr>
          <w:trHeight w:val="1707"/>
        </w:trPr>
        <w:tc>
          <w:tcPr>
            <w:tcW w:w="534" w:type="dxa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268" w:type="dxa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โครงการก่อสร้างถนนหินคลุกเลียบคลองลำมาศ </w:t>
            </w:r>
          </w:p>
        </w:tc>
        <w:tc>
          <w:tcPr>
            <w:tcW w:w="1559" w:type="dxa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4.00ม. ยาว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(ข้างละ 300ม. แบ่งเป็น 2 ข้างทาง)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288,000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3B83" w:rsidRPr="00A96488" w:rsidTr="00D77EBF">
        <w:trPr>
          <w:trHeight w:val="367"/>
        </w:trPr>
        <w:tc>
          <w:tcPr>
            <w:tcW w:w="53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73B83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โครงการซ่อมแซมถนนคอนกรีตเสริมเหล็ก </w:t>
            </w:r>
          </w:p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(จากบ้านนายบุญนาค – ถนนดำทางเข้าหมู่บ้าน)</w:t>
            </w:r>
          </w:p>
        </w:tc>
        <w:tc>
          <w:tcPr>
            <w:tcW w:w="1559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213ม. หนา 0.15ม. หรือมีพื้นที่เทคอนกรีตไม่น้อยกว่า 852ตรม.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468,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3B83" w:rsidRPr="00A96488" w:rsidTr="00D77EBF">
        <w:trPr>
          <w:trHeight w:val="367"/>
        </w:trPr>
        <w:tc>
          <w:tcPr>
            <w:tcW w:w="53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73B83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โครงการซ่อมแซมถนนคอนกรีตเสริมเหล็ก </w:t>
            </w:r>
          </w:p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(จากบ้านนายบุญนาค – บ้านนางบัวลอย) </w:t>
            </w:r>
          </w:p>
        </w:tc>
        <w:tc>
          <w:tcPr>
            <w:tcW w:w="1559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145ม. หนา 0.15ม. หรือมีพื้นที่เทคอนกรีตไม่น้อยกว่า 580ตรม.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319,000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73B83" w:rsidRPr="00A96488" w:rsidTr="00D77EBF">
        <w:trPr>
          <w:trHeight w:val="367"/>
        </w:trPr>
        <w:tc>
          <w:tcPr>
            <w:tcW w:w="53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 คอนกรีตเสริมเหล็ก</w:t>
            </w:r>
          </w:p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(จากบ้านนางติ๋ม - บ้านนายเนตร</w:t>
            </w:r>
          </w:p>
        </w:tc>
        <w:tc>
          <w:tcPr>
            <w:tcW w:w="1559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4.00ม. ยาว 121ม. หรือมีพื้นที่เทคอนกรีตไม่น้อยกว่า 484ตรม.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C73B83" w:rsidRPr="00A96488" w:rsidRDefault="00C73B83" w:rsidP="00C73B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3B83" w:rsidRPr="00A96488" w:rsidRDefault="00C73B83" w:rsidP="00C73B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73B83" w:rsidRPr="00A96488" w:rsidRDefault="00C73B83" w:rsidP="00C73B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C73B83" w:rsidRPr="00A96488" w:rsidRDefault="00C73B83" w:rsidP="00C73B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1984"/>
        <w:gridCol w:w="1559"/>
        <w:gridCol w:w="2303"/>
        <w:gridCol w:w="850"/>
        <w:gridCol w:w="851"/>
        <w:gridCol w:w="850"/>
        <w:gridCol w:w="1134"/>
        <w:gridCol w:w="1134"/>
        <w:gridCol w:w="1276"/>
        <w:gridCol w:w="1559"/>
        <w:gridCol w:w="1454"/>
      </w:tblGrid>
      <w:tr w:rsidR="00D1392A" w:rsidRPr="00A96488" w:rsidTr="00652ECD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652ECD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โครงการขยายเขตไฟฟ้าสาธารณะพร้อมสายพาดดับและติดตั้งโคมไฟฟ้าส่องสว่าง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30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ขยายเขตไฟฟ้าสาธารณะพร้อมสายพาดดับและติดตั้งโคมไฟฟ้าส่องสว่าง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D1392A" w:rsidRPr="00652ECD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โครงการก่อสร้างรางระบายน้ำ (จากบ้านนายบุญนาค – บ้านนางบัวลอย)</w:t>
            </w:r>
          </w:p>
        </w:tc>
        <w:tc>
          <w:tcPr>
            <w:tcW w:w="1559" w:type="dxa"/>
            <w:shd w:val="clear" w:color="auto" w:fill="auto"/>
          </w:tcPr>
          <w:p w:rsidR="00D1392A" w:rsidRPr="00652ECD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03" w:type="dxa"/>
            <w:shd w:val="clear" w:color="auto" w:fill="auto"/>
          </w:tcPr>
          <w:p w:rsidR="00D1392A" w:rsidRPr="00652ECD" w:rsidRDefault="00652ECD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กว้าง 0.50 ม. </w:t>
            </w:r>
            <w:r w:rsidR="003503E4"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ยาว 115ม. </w:t>
            </w:r>
            <w:r w:rsidR="003503E4"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652ECD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652ECD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652ECD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652ECD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652ECD" w:rsidRDefault="003503E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</w:t>
            </w: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  <w:r w:rsidR="00D1392A"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0,000</w:t>
            </w:r>
          </w:p>
        </w:tc>
        <w:tc>
          <w:tcPr>
            <w:tcW w:w="1276" w:type="dxa"/>
            <w:shd w:val="clear" w:color="auto" w:fill="auto"/>
          </w:tcPr>
          <w:p w:rsidR="00D1392A" w:rsidRPr="00652ECD" w:rsidRDefault="00D1392A" w:rsidP="00D1392A">
            <w:pPr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652ECD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54" w:type="dxa"/>
            <w:shd w:val="clear" w:color="auto" w:fill="auto"/>
          </w:tcPr>
          <w:p w:rsidR="00D1392A" w:rsidRPr="00652ECD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โครงการซ่อมแซม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คอสะพานที่ชำรุด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03" w:type="dxa"/>
            <w:shd w:val="clear" w:color="auto" w:fill="auto"/>
          </w:tcPr>
          <w:p w:rsidR="00D1392A" w:rsidRDefault="003503E4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ลึก 2.50ม. ยาว 5.00ม.</w:t>
            </w:r>
          </w:p>
          <w:p w:rsidR="003503E4" w:rsidRPr="00A96488" w:rsidRDefault="003503E4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3503E4" w:rsidP="00D139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230,000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โครงการก่อสร้างบล๊อคคอนเวิร์ส ระบายน้ำพร้อมประตูเปิด - ปิด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เพื่อช่วยส่งน้ำให้ระบายได้ดีในการจัดการน้ำ</w:t>
            </w:r>
          </w:p>
        </w:tc>
        <w:tc>
          <w:tcPr>
            <w:tcW w:w="2303" w:type="dxa"/>
            <w:shd w:val="clear" w:color="auto" w:fill="auto"/>
          </w:tcPr>
          <w:p w:rsidR="00D1392A" w:rsidRPr="00A96488" w:rsidRDefault="00236FD3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1.80ม. ลึก 1.80</w:t>
            </w:r>
            <w:r w:rsidR="003503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ม. ยาว 8.00ม. </w:t>
            </w:r>
            <w:r w:rsidR="003503E4"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236FD3" w:rsidP="00D139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378,000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จำนวนหรือคุณภาพปริมาณของท่อระบายน้ำ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ประชาชนได้รับการบริการด้านการระบายน้ำอย่างทั่วถึง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โครงการขยายเขตไฟฟ้า</w:t>
            </w:r>
            <w:r w:rsidR="004A7AF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(จากบ้านนายสี่ – ระนาม)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303" w:type="dxa"/>
            <w:shd w:val="clear" w:color="auto" w:fill="auto"/>
          </w:tcPr>
          <w:p w:rsidR="004A7AFB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ขยายเขตไฟฟ้า</w:t>
            </w:r>
            <w:r w:rsidR="003503E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(จากบ้านนายสี่ – ระนาม)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9547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9547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9547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1935"/>
        <w:gridCol w:w="1701"/>
        <w:gridCol w:w="2161"/>
        <w:gridCol w:w="850"/>
        <w:gridCol w:w="851"/>
        <w:gridCol w:w="850"/>
        <w:gridCol w:w="958"/>
        <w:gridCol w:w="1134"/>
        <w:gridCol w:w="1452"/>
        <w:gridCol w:w="1559"/>
        <w:gridCol w:w="1454"/>
      </w:tblGrid>
      <w:tr w:rsidR="009547E0" w:rsidRPr="00A96488" w:rsidTr="00BD7284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547E0" w:rsidRPr="00A96488" w:rsidTr="00BD7284">
        <w:trPr>
          <w:trHeight w:val="441"/>
        </w:trPr>
        <w:tc>
          <w:tcPr>
            <w:tcW w:w="583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5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547E0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9547E0" w:rsidRPr="00A96488" w:rsidRDefault="009547E0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1935" w:type="dxa"/>
            <w:shd w:val="clear" w:color="auto" w:fill="auto"/>
          </w:tcPr>
          <w:p w:rsidR="009547E0" w:rsidRPr="00A96488" w:rsidRDefault="009547E0" w:rsidP="009547E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โครงการขยายเขตประปาส่วนภูมิภาค</w:t>
            </w:r>
          </w:p>
        </w:tc>
        <w:tc>
          <w:tcPr>
            <w:tcW w:w="1701" w:type="dxa"/>
            <w:shd w:val="clear" w:color="auto" w:fill="auto"/>
          </w:tcPr>
          <w:p w:rsidR="009547E0" w:rsidRPr="00A96488" w:rsidRDefault="009547E0" w:rsidP="009547E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เพื่อให้ประชาชนมีน้ำประปาใช้ได้อย่างทั่วถึง</w:t>
            </w:r>
          </w:p>
        </w:tc>
        <w:tc>
          <w:tcPr>
            <w:tcW w:w="2161" w:type="dxa"/>
            <w:shd w:val="clear" w:color="auto" w:fill="auto"/>
          </w:tcPr>
          <w:p w:rsidR="009547E0" w:rsidRPr="00A96488" w:rsidRDefault="009547E0" w:rsidP="009547E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ขยายเขตประปาส่วนภูมิภาค</w:t>
            </w:r>
          </w:p>
          <w:p w:rsidR="009547E0" w:rsidRPr="00A96488" w:rsidRDefault="009547E0" w:rsidP="009547E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47E0" w:rsidRPr="00A96488" w:rsidRDefault="009547E0" w:rsidP="009547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47E0" w:rsidRPr="00A96488" w:rsidRDefault="009547E0" w:rsidP="009547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47E0" w:rsidRPr="00A96488" w:rsidRDefault="009547E0" w:rsidP="009547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9547E0" w:rsidRPr="00A96488" w:rsidRDefault="009547E0" w:rsidP="009547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7E0" w:rsidRPr="00A96488" w:rsidRDefault="009547E0" w:rsidP="009547E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452" w:type="dxa"/>
            <w:shd w:val="clear" w:color="auto" w:fill="auto"/>
          </w:tcPr>
          <w:p w:rsidR="009547E0" w:rsidRPr="00A96488" w:rsidRDefault="009547E0" w:rsidP="009547E0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ร้อยละของจำนวนประปาที่ติดตั้งเพิ่มขึ้น</w:t>
            </w:r>
          </w:p>
        </w:tc>
        <w:tc>
          <w:tcPr>
            <w:tcW w:w="1559" w:type="dxa"/>
            <w:shd w:val="clear" w:color="auto" w:fill="auto"/>
          </w:tcPr>
          <w:p w:rsidR="009547E0" w:rsidRPr="00A96488" w:rsidRDefault="009547E0" w:rsidP="009547E0">
            <w:pPr>
              <w:pStyle w:val="Default"/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ประชาชนได้รับการบริการด้านประปาสะดวกและทั่วถึงทุกครัวเรือน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9547E0" w:rsidRPr="00A96488" w:rsidRDefault="009547E0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664" w:type="dxa"/>
        <w:tblLayout w:type="fixed"/>
        <w:tblLook w:val="04A0"/>
      </w:tblPr>
      <w:tblGrid>
        <w:gridCol w:w="534"/>
        <w:gridCol w:w="2551"/>
        <w:gridCol w:w="1559"/>
        <w:gridCol w:w="2552"/>
        <w:gridCol w:w="850"/>
        <w:gridCol w:w="851"/>
        <w:gridCol w:w="1134"/>
        <w:gridCol w:w="850"/>
        <w:gridCol w:w="851"/>
        <w:gridCol w:w="1134"/>
        <w:gridCol w:w="1417"/>
        <w:gridCol w:w="1381"/>
      </w:tblGrid>
      <w:tr w:rsidR="00D1392A" w:rsidRPr="00A96488" w:rsidTr="005104B6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5104B6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664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3 บ้านโคกสูง</w:t>
            </w:r>
          </w:p>
        </w:tc>
      </w:tr>
      <w:tr w:rsidR="00D1392A" w:rsidRPr="00A96488" w:rsidTr="00BD2113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โครงการก่อสร้างถนนคอนกรีตเสริมเหล็ก (สายบ้านนายพัสดุถึงบ้านนายเด่น)</w:t>
            </w:r>
          </w:p>
        </w:tc>
        <w:tc>
          <w:tcPr>
            <w:tcW w:w="1559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กว้าง 3.50ม. ยาว 485ม. หนา 0.15ม. หรือมีพื้นที่เทคอนกรีตไม่น้อยกว่า 1,697.5ตรม.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D1392A" w:rsidP="003503E4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933</w:t>
            </w: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,</w:t>
            </w:r>
            <w:r w:rsidR="003503E4"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81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BD2113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โครงการก่อสร้างถนนหินคลุก (สายหนองปรือน้อย) </w:t>
            </w:r>
          </w:p>
        </w:tc>
        <w:tc>
          <w:tcPr>
            <w:tcW w:w="1559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4.50ม. ยาว 800ม. หนา 0.15ม. </w:t>
            </w:r>
            <w:r w:rsidR="00B25476"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หรือมีพื้นที่ก่อสร้างหินคลุกไม่น้อยกว่า </w:t>
            </w:r>
            <w:r w:rsid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864 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811780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162,000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81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BD2113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โครงการก่อสร้างถนนหินคลุก (สายบ้านนายโส) </w:t>
            </w:r>
          </w:p>
        </w:tc>
        <w:tc>
          <w:tcPr>
            <w:tcW w:w="1559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4.00ม. ยาว 400ม. หนา 0.15ม. </w:t>
            </w:r>
            <w:r w:rsidR="00B25476"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หรือมีพื้นที่ก่อสร้างหินคลุกไม่น้อยกว่า </w:t>
            </w: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384 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811780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72,000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81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BD2113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โครงการก่อสร้างถนนหินคลุก  (สายไร่นางดำ) </w:t>
            </w:r>
          </w:p>
        </w:tc>
        <w:tc>
          <w:tcPr>
            <w:tcW w:w="1559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4.00ม. ยาว 500ม. หนา 0.15ม. </w:t>
            </w:r>
            <w:r w:rsidR="00B25476"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หรือมีพื้นที่ก่อสร้างหินคลุกไม่น้อยกว่า </w:t>
            </w: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480ลบม.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811780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90,000</w:t>
            </w:r>
          </w:p>
        </w:tc>
        <w:tc>
          <w:tcPr>
            <w:tcW w:w="850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B2547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B2547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B25476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81" w:type="dxa"/>
            <w:shd w:val="clear" w:color="auto" w:fill="auto"/>
          </w:tcPr>
          <w:p w:rsidR="00D1392A" w:rsidRPr="00B2547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B2547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9547E0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1842"/>
        <w:gridCol w:w="1560"/>
        <w:gridCol w:w="2126"/>
        <w:gridCol w:w="850"/>
        <w:gridCol w:w="743"/>
        <w:gridCol w:w="1276"/>
        <w:gridCol w:w="1276"/>
        <w:gridCol w:w="1276"/>
        <w:gridCol w:w="1099"/>
        <w:gridCol w:w="1452"/>
        <w:gridCol w:w="1454"/>
      </w:tblGrid>
      <w:tr w:rsidR="00D1392A" w:rsidRPr="00A96488" w:rsidTr="007D1931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2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7D1931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7D1931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โครงการซ่อมแซมถนนลูกรัง (สายบ้านนายสนธยา)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800ม. หนา 0.15ม. หรือมีปริมาตรดินลูกรังบดทับแน่นไม่น้อยกว่า 768 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811780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144,000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7D1931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</w:t>
            </w:r>
            <w:r w:rsidR="009547E0"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(จากทางถนนลาดยางไป – หนองปรือน้อย) 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26" w:type="dxa"/>
            <w:shd w:val="clear" w:color="auto" w:fill="auto"/>
          </w:tcPr>
          <w:p w:rsidR="004A7AFB" w:rsidRDefault="00D1392A" w:rsidP="009547E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</w:t>
            </w:r>
            <w:r w:rsidR="009547E0"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1392A" w:rsidRPr="00A96488" w:rsidRDefault="009547E0" w:rsidP="009547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จากทางถนนลาดยางไป – หนองปรือน้อย)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7D1931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</w:t>
            </w:r>
            <w:r w:rsidR="009547E0"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(จากโรงสีตามคลองส่งน้ำ - บ้านนายโส)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(จากโรงสีตามคลองส่งน้ำ - บ้านนายโส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D659A" w:rsidRPr="00A96488" w:rsidTr="007D1931">
        <w:trPr>
          <w:trHeight w:val="367"/>
        </w:trPr>
        <w:tc>
          <w:tcPr>
            <w:tcW w:w="534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โครงการก่อสร้างประปาผิวดินขนาดใหญ่ </w:t>
            </w:r>
          </w:p>
        </w:tc>
        <w:tc>
          <w:tcPr>
            <w:tcW w:w="1560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เพื่อมีน้ำประปาไว้ใช้อุปโภค-บริโภคและแก้ไขปัญหาขาดแคลนน้ำ</w:t>
            </w:r>
          </w:p>
        </w:tc>
        <w:tc>
          <w:tcPr>
            <w:tcW w:w="2126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ก่อสร้างประปาผิวดินขนาดใหญ่ </w:t>
            </w:r>
          </w:p>
          <w:p w:rsidR="000D659A" w:rsidRPr="00A96488" w:rsidRDefault="000D659A" w:rsidP="000D659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(รายละเอียดตามแบบที่ อบต. กำหนด)</w:t>
            </w:r>
          </w:p>
        </w:tc>
        <w:tc>
          <w:tcPr>
            <w:tcW w:w="850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276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099" w:type="dxa"/>
            <w:shd w:val="clear" w:color="auto" w:fill="auto"/>
          </w:tcPr>
          <w:p w:rsidR="000D659A" w:rsidRPr="00A96488" w:rsidRDefault="000D659A" w:rsidP="005104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ร้อยละของจำนวนน้ำที่ประ</w:t>
            </w:r>
            <w:r w:rsidR="005104B6">
              <w:rPr>
                <w:rFonts w:ascii="TH SarabunIT๙" w:hAnsi="TH SarabunIT๙" w:cs="TH SarabunIT๙" w:hint="cs"/>
                <w:sz w:val="28"/>
                <w:cs/>
              </w:rPr>
              <w:t>ชาชนได้ใช้ทั่วถึง</w:t>
            </w:r>
          </w:p>
        </w:tc>
        <w:tc>
          <w:tcPr>
            <w:tcW w:w="1452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ประชาชนได้น้ำอุปโภค-บริโภคมาทั่วถึงทุกครัวเรือน</w:t>
            </w:r>
          </w:p>
        </w:tc>
        <w:tc>
          <w:tcPr>
            <w:tcW w:w="1454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36FD3" w:rsidRDefault="00236FD3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0D659A" w:rsidRDefault="000D659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0D659A" w:rsidRDefault="000D659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2126"/>
        <w:gridCol w:w="1559"/>
        <w:gridCol w:w="1985"/>
        <w:gridCol w:w="850"/>
        <w:gridCol w:w="851"/>
        <w:gridCol w:w="850"/>
        <w:gridCol w:w="1276"/>
        <w:gridCol w:w="1276"/>
        <w:gridCol w:w="1134"/>
        <w:gridCol w:w="1701"/>
        <w:gridCol w:w="1346"/>
      </w:tblGrid>
      <w:tr w:rsidR="00D1392A" w:rsidRPr="00A96488" w:rsidTr="00652ECD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652ECD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(จากบ้านช่างพงษ์ - บ้านอบต.สุรพงษ์) 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 ยาว 300ม.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(จากศาลาประชาคมเก่า – หนองแว่น) 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 ยาว 600ม.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1,200,000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4E16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9A4E16" w:rsidRPr="00A96488" w:rsidRDefault="009A4E16" w:rsidP="009A4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9A4E16" w:rsidRPr="00A96488" w:rsidRDefault="009A4E16" w:rsidP="009A4E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โครงการติดตั้งไฟฟ้าส่องสว่าง ภายในหมู่บ้าน</w:t>
            </w:r>
          </w:p>
        </w:tc>
        <w:tc>
          <w:tcPr>
            <w:tcW w:w="1559" w:type="dxa"/>
            <w:shd w:val="clear" w:color="auto" w:fill="auto"/>
          </w:tcPr>
          <w:p w:rsidR="009A4E16" w:rsidRPr="009A4E16" w:rsidRDefault="009A4E16" w:rsidP="009A4E1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1985" w:type="dxa"/>
            <w:shd w:val="clear" w:color="auto" w:fill="auto"/>
          </w:tcPr>
          <w:p w:rsidR="009A4E16" w:rsidRPr="00A96488" w:rsidRDefault="009A4E16" w:rsidP="009A4E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ติดตั้งไฟฟ้าส่องสว่าง ภายในหมู่บ้าน</w:t>
            </w:r>
          </w:p>
        </w:tc>
        <w:tc>
          <w:tcPr>
            <w:tcW w:w="850" w:type="dxa"/>
            <w:shd w:val="clear" w:color="auto" w:fill="auto"/>
          </w:tcPr>
          <w:p w:rsidR="009A4E16" w:rsidRPr="00A96488" w:rsidRDefault="009A4E16" w:rsidP="009A4E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4E16" w:rsidRPr="00A96488" w:rsidRDefault="009A4E16" w:rsidP="009A4E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4E16" w:rsidRPr="00A96488" w:rsidRDefault="009A4E16" w:rsidP="009A4E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A4E16" w:rsidRPr="00A96488" w:rsidRDefault="009A4E16" w:rsidP="009A4E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9A4E16" w:rsidRPr="00A96488" w:rsidRDefault="009A4E16" w:rsidP="009A4E1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4E16" w:rsidRPr="00A96488" w:rsidRDefault="009A4E16" w:rsidP="009A4E1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01" w:type="dxa"/>
            <w:shd w:val="clear" w:color="auto" w:fill="auto"/>
          </w:tcPr>
          <w:p w:rsidR="009A4E16" w:rsidRPr="00A96488" w:rsidRDefault="009A4E16" w:rsidP="009A4E1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9A4E16" w:rsidRPr="00A96488" w:rsidRDefault="009A4E16" w:rsidP="009A4E1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9A4E16" w:rsidRPr="00A96488" w:rsidRDefault="009A4E16" w:rsidP="009A4E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1D06" w:rsidRPr="00A96488" w:rsidTr="00652ECD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F41D06" w:rsidRPr="00A96488" w:rsidRDefault="00F41D06" w:rsidP="00236F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</w:t>
            </w:r>
            <w:r>
              <w:rPr>
                <w:rFonts w:ascii="TH SarabunIT๙" w:hAnsi="TH SarabunIT๙" w:cs="TH SarabunIT๙"/>
                <w:sz w:val="28"/>
                <w:cs/>
              </w:rPr>
              <w:t>ร้างถนน</w:t>
            </w:r>
            <w:r w:rsidR="00236FD3">
              <w:rPr>
                <w:rFonts w:ascii="TH SarabunIT๙" w:hAnsi="TH SarabunIT๙" w:cs="TH SarabunIT๙" w:hint="cs"/>
                <w:sz w:val="28"/>
                <w:cs/>
              </w:rPr>
              <w:t>ผิวทางแอสฟัลท์ติกคอนกรีต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(จากสวนครูตุ้ม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สายแยกป่าปาล์ม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1985" w:type="dxa"/>
            <w:shd w:val="clear" w:color="auto" w:fill="auto"/>
          </w:tcPr>
          <w:p w:rsidR="00F41D06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4.00ม. ยาว 730ม. </w:t>
            </w:r>
            <w:r w:rsidR="00236FD3">
              <w:rPr>
                <w:rFonts w:ascii="TH SarabunIT๙" w:hAnsi="TH SarabunIT๙" w:cs="TH SarabunIT๙" w:hint="cs"/>
                <w:sz w:val="28"/>
                <w:cs/>
              </w:rPr>
              <w:t>หรือมีพื้นที่ก่อสร้างไม่น้อยกว่า 2,920ตรม.</w:t>
            </w:r>
          </w:p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D06" w:rsidRPr="00A96488" w:rsidRDefault="00C37A6A" w:rsidP="00F41D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1,168</w:t>
            </w:r>
            <w:r w:rsidR="00236FD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4E16" w:rsidRDefault="009A4E1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7AFB" w:rsidRDefault="004A7AFB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7AFB" w:rsidRPr="00A96488" w:rsidRDefault="004A7AFB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664" w:type="dxa"/>
        <w:tblLayout w:type="fixed"/>
        <w:tblLook w:val="04A0"/>
      </w:tblPr>
      <w:tblGrid>
        <w:gridCol w:w="534"/>
        <w:gridCol w:w="2126"/>
        <w:gridCol w:w="1559"/>
        <w:gridCol w:w="2337"/>
        <w:gridCol w:w="850"/>
        <w:gridCol w:w="851"/>
        <w:gridCol w:w="850"/>
        <w:gridCol w:w="992"/>
        <w:gridCol w:w="1242"/>
        <w:gridCol w:w="1241"/>
        <w:gridCol w:w="1701"/>
        <w:gridCol w:w="1381"/>
      </w:tblGrid>
      <w:tr w:rsidR="00D1392A" w:rsidRPr="00A96488" w:rsidTr="00C17EA1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3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85" w:type="dxa"/>
            <w:gridSpan w:val="5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C17EA1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7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B72E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D1392A" w:rsidRPr="00A96488" w:rsidRDefault="00D1392A" w:rsidP="00B72E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1D06" w:rsidRPr="00A96488" w:rsidTr="00C17EA1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F41D06" w:rsidP="00B72E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C17EA1" w:rsidRDefault="00F41D06" w:rsidP="00B72E8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</w:t>
            </w:r>
            <w:r w:rsidR="00C17EA1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แอสฟัลท์ติก</w:t>
            </w:r>
          </w:p>
          <w:p w:rsidR="00F41D06" w:rsidRPr="00C17EA1" w:rsidRDefault="00F41D06" w:rsidP="00B72E8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(จากโรงสีทรัพย์เจริญ – ไร่นางดำ)</w:t>
            </w:r>
          </w:p>
        </w:tc>
        <w:tc>
          <w:tcPr>
            <w:tcW w:w="1559" w:type="dxa"/>
            <w:shd w:val="clear" w:color="auto" w:fill="auto"/>
          </w:tcPr>
          <w:p w:rsidR="00F41D06" w:rsidRPr="00C17EA1" w:rsidRDefault="00F41D06" w:rsidP="00B72E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F41D06" w:rsidRPr="00C17EA1" w:rsidRDefault="00F41D06" w:rsidP="00B72E8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3.00ม. ยาว 600ม.</w:t>
            </w:r>
            <w:r w:rsidR="00C17EA1" w:rsidRPr="00C17EA1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หรือมีพื้นที่ก่อสร้างไม่น้อยกว่า 1,800ตรม. </w:t>
            </w: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41D06" w:rsidRPr="00C17EA1" w:rsidRDefault="00F41D06" w:rsidP="00B72E8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C17EA1" w:rsidRDefault="00F41D06" w:rsidP="00B72E8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C17EA1" w:rsidRDefault="00F41D06" w:rsidP="00B72E8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1D06" w:rsidRPr="00C17EA1" w:rsidRDefault="00F41D06" w:rsidP="00B72E8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F41D06" w:rsidRPr="00C17EA1" w:rsidRDefault="00C17EA1" w:rsidP="00B72E8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720,000</w:t>
            </w:r>
          </w:p>
        </w:tc>
        <w:tc>
          <w:tcPr>
            <w:tcW w:w="1241" w:type="dxa"/>
            <w:shd w:val="clear" w:color="auto" w:fill="auto"/>
          </w:tcPr>
          <w:p w:rsidR="00F41D06" w:rsidRPr="00C17EA1" w:rsidRDefault="00F41D06" w:rsidP="00B72E8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F41D06" w:rsidRPr="00C17EA1" w:rsidRDefault="00F41D06" w:rsidP="00B72E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F41D06" w:rsidRPr="00C17EA1" w:rsidRDefault="00F41D06" w:rsidP="00B72E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81" w:type="dxa"/>
            <w:shd w:val="clear" w:color="auto" w:fill="auto"/>
          </w:tcPr>
          <w:p w:rsidR="00F41D06" w:rsidRPr="00C17EA1" w:rsidRDefault="00F41D06" w:rsidP="00B72E8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17EA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F41D06" w:rsidRPr="00A96488" w:rsidTr="00C17EA1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F41D06" w:rsidP="00B72E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โครงการก่อสร้างลานกีฬาเอนกประสงค์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B72E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เพื่อให้ประชาชนในหมู่บ้านได้มีลานกีฬาออกกำลังกาย และมีสุขภาพที่ดี</w:t>
            </w:r>
          </w:p>
        </w:tc>
        <w:tc>
          <w:tcPr>
            <w:tcW w:w="2337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ก่อสร้างลานกีฬาเอนกประสงค์</w:t>
            </w:r>
          </w:p>
          <w:p w:rsidR="00F41D06" w:rsidRPr="00A96488" w:rsidRDefault="00F41D06" w:rsidP="00B72E8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241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จำนวนหรือคุณภาพของสุขภาพที่ดี</w:t>
            </w:r>
          </w:p>
        </w:tc>
        <w:tc>
          <w:tcPr>
            <w:tcW w:w="1701" w:type="dxa"/>
            <w:shd w:val="clear" w:color="auto" w:fill="auto"/>
          </w:tcPr>
          <w:p w:rsidR="00F41D06" w:rsidRPr="00A96488" w:rsidRDefault="00F41D06" w:rsidP="00B72E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ประชาชนมีลานกีฬาและมีสุขภาพที่ดี</w:t>
            </w:r>
          </w:p>
        </w:tc>
        <w:tc>
          <w:tcPr>
            <w:tcW w:w="1381" w:type="dxa"/>
            <w:shd w:val="clear" w:color="auto" w:fill="auto"/>
          </w:tcPr>
          <w:p w:rsidR="00F41D06" w:rsidRPr="00A96488" w:rsidRDefault="00F41D06" w:rsidP="00B72E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1D06" w:rsidRPr="00A96488" w:rsidTr="00C17EA1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F41D06" w:rsidP="00B72E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โครงการขยายเขตประปาส่วนภูมิภาค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เพื่อจัดให้มีการให้บริการน้ำประปาให้กับประชาชนในพื้นที่คลอบคลุมทุกครัวเรือน</w:t>
            </w:r>
          </w:p>
        </w:tc>
        <w:tc>
          <w:tcPr>
            <w:tcW w:w="2337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ขยายเขตประปาส่วนภูมิภาคในหมู่บ้าน จำนวน 260 หลังคาเรือน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F41D06" w:rsidRPr="00A96488" w:rsidRDefault="00F41D06" w:rsidP="00B72E8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41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1701" w:type="dxa"/>
            <w:shd w:val="clear" w:color="auto" w:fill="auto"/>
          </w:tcPr>
          <w:p w:rsidR="00F41D06" w:rsidRPr="00A96488" w:rsidRDefault="00F41D06" w:rsidP="00B72E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 รับบริการน้ำประปา ครอบคลุมทุกครัว เรือนแก้ปัญหาการขาดแคลนน้ำในฤดูแล้ง</w:t>
            </w:r>
          </w:p>
        </w:tc>
        <w:tc>
          <w:tcPr>
            <w:tcW w:w="1381" w:type="dxa"/>
            <w:shd w:val="clear" w:color="auto" w:fill="auto"/>
          </w:tcPr>
          <w:p w:rsidR="00F41D06" w:rsidRPr="00A96488" w:rsidRDefault="00F41D06" w:rsidP="00B72E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Default="00E076D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Default="00E076D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Default="00E076D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Pr="00A96488" w:rsidRDefault="00E076D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72E83" w:rsidRDefault="00B72E83" w:rsidP="00C17EA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1842"/>
        <w:gridCol w:w="1560"/>
        <w:gridCol w:w="2444"/>
        <w:gridCol w:w="850"/>
        <w:gridCol w:w="851"/>
        <w:gridCol w:w="1099"/>
        <w:gridCol w:w="1134"/>
        <w:gridCol w:w="851"/>
        <w:gridCol w:w="1276"/>
        <w:gridCol w:w="1593"/>
        <w:gridCol w:w="1454"/>
      </w:tblGrid>
      <w:tr w:rsidR="00D1392A" w:rsidRPr="00A96488" w:rsidTr="00B72E83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4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85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72E83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67"/>
        </w:trPr>
        <w:tc>
          <w:tcPr>
            <w:tcW w:w="1548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4 บ้านโคกไม้ตาย</w:t>
            </w:r>
          </w:p>
        </w:tc>
      </w:tr>
      <w:tr w:rsidR="00C37A6A" w:rsidRPr="00A96488" w:rsidTr="00B72E83">
        <w:trPr>
          <w:trHeight w:val="367"/>
        </w:trPr>
        <w:tc>
          <w:tcPr>
            <w:tcW w:w="53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โครงการก่อสร้างรางระบายน้ำ (จากบ้านนายนิด แรมกระโทก - บ้านนายโล ซึมกระโทก) </w:t>
            </w:r>
          </w:p>
        </w:tc>
        <w:tc>
          <w:tcPr>
            <w:tcW w:w="1560" w:type="dxa"/>
            <w:shd w:val="clear" w:color="auto" w:fill="auto"/>
          </w:tcPr>
          <w:p w:rsidR="00C37A6A" w:rsidRPr="00C37A6A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44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126 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ยาว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0.50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252,000</w:t>
            </w:r>
          </w:p>
        </w:tc>
        <w:tc>
          <w:tcPr>
            <w:tcW w:w="1134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93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54" w:type="dxa"/>
            <w:shd w:val="clear" w:color="auto" w:fill="auto"/>
          </w:tcPr>
          <w:p w:rsidR="00C37A6A" w:rsidRPr="00C37A6A" w:rsidRDefault="00C37A6A" w:rsidP="00C37A6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37A6A" w:rsidRPr="00A96488" w:rsidTr="00B72E83">
        <w:trPr>
          <w:trHeight w:val="367"/>
        </w:trPr>
        <w:tc>
          <w:tcPr>
            <w:tcW w:w="53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(จากซอยโรงเรียน ต่อเติมเส้นสายเก่าซอยผู้ช่วยหมู)</w:t>
            </w:r>
          </w:p>
        </w:tc>
        <w:tc>
          <w:tcPr>
            <w:tcW w:w="1560" w:type="dxa"/>
            <w:shd w:val="clear" w:color="auto" w:fill="auto"/>
          </w:tcPr>
          <w:p w:rsidR="00C37A6A" w:rsidRPr="00A96488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44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3.00ยาว 20ม. หนา 0.15ม. หรือมีพื้นที่เทคอนกรีตไม่น้อยกว่า 135ตรม.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3" w:type="dxa"/>
            <w:shd w:val="clear" w:color="auto" w:fill="auto"/>
          </w:tcPr>
          <w:p w:rsidR="00C37A6A" w:rsidRPr="00A96488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37A6A" w:rsidRPr="00A96488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37A6A" w:rsidRPr="00A96488" w:rsidTr="00B72E83">
        <w:trPr>
          <w:trHeight w:val="367"/>
        </w:trPr>
        <w:tc>
          <w:tcPr>
            <w:tcW w:w="53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โครงการก่อสร้างถนนคอนกรีตเสริมเหล็ก</w:t>
            </w:r>
          </w:p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(เชื่อมบ้านโคกไม้ตาย – บ้านโคกวัวนอนพร้อมวางท่อ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ระบายน้ำ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37A6A" w:rsidRPr="00C37A6A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44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4.00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ยาว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117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ม. หนา 0.15ม. หรือมีพื้นที่เทคอนกรีตไม่น้อยกว่า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468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ตรม. </w:t>
            </w: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พร้อมวางท่อระบายน้ำ ขนาด 0.40ม.จำนวน 100 ท่อ</w:t>
            </w: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445,292</w:t>
            </w:r>
          </w:p>
        </w:tc>
        <w:tc>
          <w:tcPr>
            <w:tcW w:w="1134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C37A6A" w:rsidRDefault="00C37A6A" w:rsidP="00C37A6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A6A" w:rsidRPr="00C37A6A" w:rsidRDefault="00C37A6A" w:rsidP="00C37A6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3" w:type="dxa"/>
            <w:shd w:val="clear" w:color="auto" w:fill="auto"/>
          </w:tcPr>
          <w:p w:rsidR="00C37A6A" w:rsidRPr="00C37A6A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37A6A" w:rsidRPr="00C37A6A" w:rsidRDefault="00C37A6A" w:rsidP="00C37A6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37A6A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C37A6A" w:rsidRPr="00C37A6A" w:rsidRDefault="00C37A6A" w:rsidP="00C37A6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37A6A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37A6A" w:rsidRPr="00A96488" w:rsidTr="00B72E83">
        <w:trPr>
          <w:trHeight w:val="367"/>
        </w:trPr>
        <w:tc>
          <w:tcPr>
            <w:tcW w:w="53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 (ซอยบ้านนายอรุณ อยู่กระโทก)</w:t>
            </w:r>
          </w:p>
        </w:tc>
        <w:tc>
          <w:tcPr>
            <w:tcW w:w="1560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C37A6A" w:rsidRPr="00A96488" w:rsidRDefault="00C37A6A" w:rsidP="00C37A6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 (ซอยบ้านนายอรุณ อยู่กระโทก)</w:t>
            </w:r>
          </w:p>
        </w:tc>
        <w:tc>
          <w:tcPr>
            <w:tcW w:w="850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C37A6A" w:rsidRPr="00A96488" w:rsidRDefault="00C37A6A" w:rsidP="00C37A6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A6A" w:rsidRPr="00A96488" w:rsidRDefault="00C37A6A" w:rsidP="00C37A6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93" w:type="dxa"/>
            <w:shd w:val="clear" w:color="auto" w:fill="auto"/>
          </w:tcPr>
          <w:p w:rsidR="00C37A6A" w:rsidRPr="00A96488" w:rsidRDefault="00C37A6A" w:rsidP="00C37A6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54" w:type="dxa"/>
            <w:shd w:val="clear" w:color="auto" w:fill="auto"/>
          </w:tcPr>
          <w:p w:rsidR="00C37A6A" w:rsidRPr="00A96488" w:rsidRDefault="00C37A6A" w:rsidP="00C37A6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59" w:type="dxa"/>
        <w:tblLayout w:type="fixed"/>
        <w:tblLook w:val="04A0"/>
      </w:tblPr>
      <w:tblGrid>
        <w:gridCol w:w="534"/>
        <w:gridCol w:w="1984"/>
        <w:gridCol w:w="1701"/>
        <w:gridCol w:w="2586"/>
        <w:gridCol w:w="850"/>
        <w:gridCol w:w="851"/>
        <w:gridCol w:w="850"/>
        <w:gridCol w:w="1276"/>
        <w:gridCol w:w="851"/>
        <w:gridCol w:w="1099"/>
        <w:gridCol w:w="1560"/>
        <w:gridCol w:w="1417"/>
      </w:tblGrid>
      <w:tr w:rsidR="00D1392A" w:rsidRPr="00A96488" w:rsidTr="00040A04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040A04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040A04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(ซอยหลังวัดโคกวัวนอน)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F41D06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40A04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(เส้นทางโคกไม้ตาย - หนองหลักศิลา)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2,000ม. หนา 0.15ม. หรือมีพื้นที่เทคอนกรีตไม่น้อยกว่า 10,000ตรม.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40A04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 (จากสามแยกวัดโคกไม้ตาย - บ้านนางพรรณิพา)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5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ขยายเขตไฟฟ้าจากสามแยกวัดโคกไม้ตายถึงบ้านนางพรรณิพา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40A04">
        <w:trPr>
          <w:trHeight w:val="771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โครงการถมสระน้ำสาธารณะในหมู่บ้าน 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เพื่อทำเป็นลานเอนกประสงค์</w:t>
            </w:r>
          </w:p>
        </w:tc>
        <w:tc>
          <w:tcPr>
            <w:tcW w:w="25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ถมสระน้ำสาธารณะในหมู่บ้าน</w:t>
            </w:r>
          </w:p>
          <w:p w:rsidR="00D1392A" w:rsidRPr="00A96488" w:rsidRDefault="00E076DF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F41D06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ร้อยละของจำนวนผู้ใช้น้ำ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ประชาชนได้รับการบริการด้านน้ำอย่างทั่วถึง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40A04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โครงการขยายเขตไฟฟ้าพร้อมไฟฟ้าส่องสว่างในหมู่บ้าน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5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ขยายเขตไฟฟ้าพร้อมไฟฟ้าส่องสว่าง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1984"/>
        <w:gridCol w:w="1843"/>
        <w:gridCol w:w="2551"/>
        <w:gridCol w:w="851"/>
        <w:gridCol w:w="850"/>
        <w:gridCol w:w="851"/>
        <w:gridCol w:w="743"/>
        <w:gridCol w:w="1276"/>
        <w:gridCol w:w="1241"/>
        <w:gridCol w:w="1418"/>
        <w:gridCol w:w="1346"/>
      </w:tblGrid>
      <w:tr w:rsidR="00D1392A" w:rsidRPr="00A96488" w:rsidTr="00D72B5B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D72B5B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72B5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(ซอยบ้านผู้ใหญ่ถึงฝายกักน้ำ)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12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D72B5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โครงการก่อสร้างบล็อกคอนเวิร์ส พร้อมวางท่อระบายน้ำถนนกลาง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แบบ 2 ช่อง ยาว 15ม. พร้อมวางท่อระบายน้ำถนนกลาง ยาว 550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1,500,000</w:t>
            </w:r>
          </w:p>
        </w:tc>
        <w:tc>
          <w:tcPr>
            <w:tcW w:w="12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41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D72B5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(จากหน้าศาลาไป – บ้านนายทองคำ)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250ม. หนา 0.15ม. หรือมีพื้นที่เทคอนกรีตไม่น้อยกว่า 875ตรม.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F41D06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481,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D72B5B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(ซอยหลังโรงเรียนโคกไม้งาม)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220ม. หนา 0.15ม. หรือมีพื้นที่เทคอนกรีตไม่น้อยกว่า 770ตรม.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F41D06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423,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2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Default="009547E0" w:rsidP="00F41D0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41D06" w:rsidRPr="00A96488" w:rsidRDefault="00F41D06" w:rsidP="00F41D0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9547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2219"/>
        <w:gridCol w:w="1842"/>
        <w:gridCol w:w="2161"/>
        <w:gridCol w:w="850"/>
        <w:gridCol w:w="851"/>
        <w:gridCol w:w="850"/>
        <w:gridCol w:w="851"/>
        <w:gridCol w:w="1100"/>
        <w:gridCol w:w="1275"/>
        <w:gridCol w:w="1560"/>
        <w:gridCol w:w="1346"/>
      </w:tblGrid>
      <w:tr w:rsidR="009547E0" w:rsidRPr="00A96488" w:rsidTr="00D72B5B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02" w:type="dxa"/>
            <w:gridSpan w:val="5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547E0" w:rsidRPr="00A96488" w:rsidTr="00D72B5B">
        <w:trPr>
          <w:trHeight w:val="441"/>
        </w:trPr>
        <w:tc>
          <w:tcPr>
            <w:tcW w:w="583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19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1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547E0" w:rsidRPr="00A96488" w:rsidRDefault="009547E0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9547E0" w:rsidRPr="00A96488" w:rsidRDefault="009547E0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7284" w:rsidRPr="00A96488" w:rsidTr="00D72B5B">
        <w:trPr>
          <w:trHeight w:val="367"/>
        </w:trPr>
        <w:tc>
          <w:tcPr>
            <w:tcW w:w="583" w:type="dxa"/>
            <w:shd w:val="clear" w:color="auto" w:fill="auto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โครงการขยายเขตไฟฟ้าสาธารณะ (จาก อบต. – บ้านนายณัฐนันท์) </w:t>
            </w:r>
          </w:p>
        </w:tc>
        <w:tc>
          <w:tcPr>
            <w:tcW w:w="1842" w:type="dxa"/>
            <w:shd w:val="clear" w:color="auto" w:fill="auto"/>
          </w:tcPr>
          <w:p w:rsidR="00BD7284" w:rsidRPr="00A96488" w:rsidRDefault="00BD7284" w:rsidP="00BD72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61" w:type="dxa"/>
            <w:shd w:val="clear" w:color="auto" w:fill="auto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ขยายเขตไฟฟ้าสาธารณะ (จาก อบต. – บ้านนายณัฐนันท์)</w:t>
            </w:r>
          </w:p>
        </w:tc>
        <w:tc>
          <w:tcPr>
            <w:tcW w:w="850" w:type="dxa"/>
            <w:shd w:val="clear" w:color="auto" w:fill="auto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BD7284" w:rsidRPr="00A96488" w:rsidRDefault="00BD7284" w:rsidP="00BD7284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60" w:type="dxa"/>
            <w:shd w:val="clear" w:color="auto" w:fill="auto"/>
          </w:tcPr>
          <w:p w:rsidR="00BD7284" w:rsidRPr="00A96488" w:rsidRDefault="00BD7284" w:rsidP="00BD7284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346" w:type="dxa"/>
            <w:shd w:val="clear" w:color="auto" w:fill="auto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47E0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F41D06" w:rsidRPr="00A96488" w:rsidRDefault="00F41D06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49"/>
        <w:gridCol w:w="2077"/>
        <w:gridCol w:w="1843"/>
        <w:gridCol w:w="1984"/>
        <w:gridCol w:w="851"/>
        <w:gridCol w:w="1275"/>
        <w:gridCol w:w="1027"/>
        <w:gridCol w:w="850"/>
        <w:gridCol w:w="851"/>
        <w:gridCol w:w="1134"/>
        <w:gridCol w:w="1559"/>
        <w:gridCol w:w="1454"/>
      </w:tblGrid>
      <w:tr w:rsidR="00D1392A" w:rsidRPr="00A96488" w:rsidTr="002E20A9">
        <w:trPr>
          <w:trHeight w:val="189"/>
        </w:trPr>
        <w:tc>
          <w:tcPr>
            <w:tcW w:w="5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54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2E20A9">
        <w:trPr>
          <w:trHeight w:val="441"/>
        </w:trPr>
        <w:tc>
          <w:tcPr>
            <w:tcW w:w="583" w:type="dxa"/>
            <w:gridSpan w:val="2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67"/>
        </w:trPr>
        <w:tc>
          <w:tcPr>
            <w:tcW w:w="15488" w:type="dxa"/>
            <w:gridSpan w:val="13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5 บ้านหนองไข่น้ำ</w:t>
            </w:r>
          </w:p>
        </w:tc>
      </w:tr>
      <w:tr w:rsidR="00F41D06" w:rsidRPr="00A96488" w:rsidTr="002E20A9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โครงการซ่อมแซมปรับปรุงศาลาประชาคมหมู่บ้าน</w:t>
            </w:r>
          </w:p>
        </w:tc>
        <w:tc>
          <w:tcPr>
            <w:tcW w:w="1843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เพื่อให้ประชาชนในหมู่บ้านมีที่ประกอบกิจกรรมอย่างสะดวกและปลอดภัย</w:t>
            </w:r>
          </w:p>
        </w:tc>
        <w:tc>
          <w:tcPr>
            <w:tcW w:w="198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ซ่อมแซมปรับปรุงศาลาประชาคมหมู่บ้าน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027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จำนวนของประชาชนที่มาใช้บริการ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45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1D06" w:rsidRPr="00A96488" w:rsidTr="002E20A9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โครงการขยายเขตประปาส่วนภูมิภาครวม 4 หมู่บ้าน ได้แก่ หมู่ที่ 5 หมู่ที่ 2 หมู่ที่ 3 หมู่ที่ 7</w:t>
            </w:r>
          </w:p>
        </w:tc>
        <w:tc>
          <w:tcPr>
            <w:tcW w:w="1843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เพื่อจัดให้มีการให้บริการน้ำประปาให้กับประชา ชนในพื้นที่คลอบคลุมทุกครัวเรือน</w:t>
            </w:r>
          </w:p>
        </w:tc>
        <w:tc>
          <w:tcPr>
            <w:tcW w:w="198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ขยายเขตประปาส่วนภูมิภาครวม 4 หมู่บ้าน ได้แก่ หมู่ที่ 5 หมู่ที่ 2 หมู่ที่ 3 หมู่ที่ 7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027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5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D659A" w:rsidRPr="00A96488" w:rsidTr="002E20A9">
        <w:trPr>
          <w:trHeight w:val="367"/>
        </w:trPr>
        <w:tc>
          <w:tcPr>
            <w:tcW w:w="534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โครงการก่อสร้างถนนคอนกรีตเสริมเหล็ก(จากบ้านนางเบญจลักษณ์ ยอกระโทก - หน้าบ้านนายพาน เคนหนองเดิ่น) </w:t>
            </w:r>
          </w:p>
        </w:tc>
        <w:tc>
          <w:tcPr>
            <w:tcW w:w="1843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1984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230ม. หนา 0.15ม. หรือมีพื้นที่เทคอนกรีตไม่น้อยกว่า 1,150ตรม.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632,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27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632,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659A" w:rsidRPr="00A96488" w:rsidRDefault="000D659A" w:rsidP="000D65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659A" w:rsidRPr="00A96488" w:rsidRDefault="000D659A" w:rsidP="000D659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D659A" w:rsidRPr="00A96488" w:rsidRDefault="000D659A" w:rsidP="000D6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F41D06" w:rsidRPr="00A96488" w:rsidTr="002E20A9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โครงการซ่อมแซมปรับปรุง หอกระจายข่าวหมู่บ้าน </w:t>
            </w:r>
          </w:p>
        </w:tc>
        <w:tc>
          <w:tcPr>
            <w:tcW w:w="1843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เพื่อประชาสัมพันธ์ข้อมูลข่าวสารให้ประชาชนในหมู่บ้านได้ทันต่อเหตุการณ์บ้านเมือง</w:t>
            </w:r>
          </w:p>
        </w:tc>
        <w:tc>
          <w:tcPr>
            <w:tcW w:w="198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ซ่อมแซมปรับปรุง หอกระจายข่าวหมู่บ้าน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จำนวนหรือประชาชนได้รับข้อมูลข่าวสาร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ประชาชนได้รับข้อมูลข่าวสารทันต่อเหตุการณ์บ้านเมือง</w:t>
            </w:r>
          </w:p>
        </w:tc>
        <w:tc>
          <w:tcPr>
            <w:tcW w:w="145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34"/>
        <w:gridCol w:w="2268"/>
        <w:gridCol w:w="1559"/>
        <w:gridCol w:w="2410"/>
        <w:gridCol w:w="850"/>
        <w:gridCol w:w="851"/>
        <w:gridCol w:w="850"/>
        <w:gridCol w:w="1134"/>
        <w:gridCol w:w="851"/>
        <w:gridCol w:w="1168"/>
        <w:gridCol w:w="1559"/>
        <w:gridCol w:w="1454"/>
      </w:tblGrid>
      <w:tr w:rsidR="00D1392A" w:rsidRPr="00A96488" w:rsidTr="00B25476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25476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1D06" w:rsidRPr="00A96488" w:rsidTr="00B25476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E076DF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B25476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(จากโรงเรียนบ้านหนองหิน - บ้านนายนิจศักดิ์ ยะกระโทก) 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140ม. หนา 0.15ม. หรือมีพื้นที่เทคอนกรีตไม่น้อยกว่า 700ตรม.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1D06" w:rsidRPr="00A96488" w:rsidTr="00B25476">
        <w:trPr>
          <w:trHeight w:val="367"/>
        </w:trPr>
        <w:tc>
          <w:tcPr>
            <w:tcW w:w="534" w:type="dxa"/>
            <w:shd w:val="clear" w:color="auto" w:fill="auto"/>
          </w:tcPr>
          <w:p w:rsidR="00F41D06" w:rsidRPr="00A96488" w:rsidRDefault="00F41D06" w:rsidP="00E076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โครงการก่อสร้างหรือซ่อมแซมถนนลูกรัง/หินคลุกเลียบคลองลำมาศ</w:t>
            </w:r>
          </w:p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(จากบ้านนางมะลิซ้อน ยะกระโทก) 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500ม. หนา 0.15ม. หรือมีปริมาตรดินลูกรังบดทับแน่นไม่น้อยกว่า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562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267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,187</w:t>
            </w:r>
          </w:p>
        </w:tc>
        <w:tc>
          <w:tcPr>
            <w:tcW w:w="851" w:type="dxa"/>
            <w:shd w:val="clear" w:color="auto" w:fill="auto"/>
          </w:tcPr>
          <w:p w:rsidR="00F41D06" w:rsidRPr="00A96488" w:rsidRDefault="00F41D06" w:rsidP="00F41D0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F41D06" w:rsidRPr="00A96488" w:rsidRDefault="00F41D06" w:rsidP="00F41D0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F41D06" w:rsidRPr="00A96488" w:rsidRDefault="00F41D06" w:rsidP="00F41D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F41D06" w:rsidRPr="00A96488" w:rsidRDefault="00F41D06" w:rsidP="00F41D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47E0" w:rsidRDefault="009547E0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D06" w:rsidRDefault="00F41D0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D06" w:rsidRDefault="00F41D0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D06" w:rsidRDefault="00F41D0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D06" w:rsidRDefault="00F41D0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41D06" w:rsidRDefault="00F41D06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Pr="00A96488" w:rsidRDefault="00E076D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2077"/>
        <w:gridCol w:w="1559"/>
        <w:gridCol w:w="2268"/>
        <w:gridCol w:w="851"/>
        <w:gridCol w:w="850"/>
        <w:gridCol w:w="1276"/>
        <w:gridCol w:w="1134"/>
        <w:gridCol w:w="850"/>
        <w:gridCol w:w="1169"/>
        <w:gridCol w:w="1417"/>
        <w:gridCol w:w="1454"/>
      </w:tblGrid>
      <w:tr w:rsidR="00D1392A" w:rsidRPr="00A96488" w:rsidTr="00BD7284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D7284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67"/>
        </w:trPr>
        <w:tc>
          <w:tcPr>
            <w:tcW w:w="1548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6 บ้านโคกวัวนอน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207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โครงการขยายเขตประปาส่วนภูมิภาค(จากบ้านนายเดี่ยว - บ้านนายสุวิท กุลกระโทก)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เพื่อให้ประปาครอบคลุมและทั่วถึงทุกครัวเรือน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ขยายเขตประปาส่วนภูมิภาคจากบ้านนายเดี่ยวถึงบ้านนายสุวิท กุลกระโทก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ประชาชนมีน้ำเพื่ออุปโภค - บริโภคอย่างเพียงพอ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207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(จากบ้านนายเวชิน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กุนอก - บ้านนายสุวิท กุลกระโทก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(จากบ้านนายเวชิน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กุนอก - บ้านนายสุวิท กุลกระโทก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07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โครงการก่อสร้างถนนคอนกรีตเสริมเหล็ก(จากถนนดำ – ถนนคอนกรีตเสริมเหล็กขึ้นเขา)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D1392A" w:rsidRDefault="00F41D06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600ม.</w:t>
            </w:r>
          </w:p>
          <w:p w:rsidR="00F41D06" w:rsidRPr="00A96488" w:rsidRDefault="00F41D06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F41D06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5E3685">
              <w:rPr>
                <w:rFonts w:ascii="TH SarabunIT๙" w:hAnsi="TH SarabunIT๙" w:cs="TH SarabunIT๙" w:hint="cs"/>
                <w:sz w:val="28"/>
                <w:cs/>
              </w:rPr>
              <w:t>650,000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207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(จากถนนหลัก – สระน้ำ)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200ม. หนา 0.15ม. หรือมีพื้นที่เทคอนกรีตไม่น้อยกว่า 1,000ตรม.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5E368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630" w:type="dxa"/>
        <w:tblLayout w:type="fixed"/>
        <w:tblLook w:val="04A0"/>
      </w:tblPr>
      <w:tblGrid>
        <w:gridCol w:w="534"/>
        <w:gridCol w:w="2268"/>
        <w:gridCol w:w="1559"/>
        <w:gridCol w:w="2551"/>
        <w:gridCol w:w="851"/>
        <w:gridCol w:w="850"/>
        <w:gridCol w:w="851"/>
        <w:gridCol w:w="1134"/>
        <w:gridCol w:w="1134"/>
        <w:gridCol w:w="1134"/>
        <w:gridCol w:w="1417"/>
        <w:gridCol w:w="1347"/>
      </w:tblGrid>
      <w:tr w:rsidR="00D1392A" w:rsidRPr="00A96488" w:rsidTr="001F0019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1F0019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1F0019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(จากไร่นางสำเนียง – ถนนสายหลัก)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420ม. หนา 0.15ม. หรือมีพื้นที่เทคอนกรีตไม่น้อยกว่า 1,680ตรม.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924,000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1F0019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 (จากหลังบ้านนายบุญเลี้ยง – บ้านนายสมเกียรติ)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Default="005E3685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364ม.</w:t>
            </w:r>
            <w:r w:rsidR="001F001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1F001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หนา 0.15ม. หรือมีพื้นที่ก่อสร้างหินคลุกไม่น้อยกว่า 1,820ตรม.</w:t>
            </w:r>
          </w:p>
          <w:p w:rsidR="005E3685" w:rsidRPr="00A96488" w:rsidRDefault="005E3685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1F0019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273,000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1F0019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(สายพาดดับข้ามถนนหลักจากบ้านนายบุญส่ง สามกระโทก - บ้านนายเชื่อง วรรณโกษิตย์) 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(สายพาดดับข้ามถนนหลักจากบ้านนายบุญส่ง สามกระโทก - บ้านนายเชื่อง วรรณโกษิตย์)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1F0019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(จากบ้านนายเชื่อง - บ้านนายทิวา วรรณโกษิตย์)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551" w:type="dxa"/>
            <w:shd w:val="clear" w:color="auto" w:fill="auto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1392A" w:rsidRPr="00A96488" w:rsidRDefault="00BD7284" w:rsidP="00BD7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(จากบ้านนายเชื่อง - บ้านนายทิวา วรรณโกษิตย์)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BD7284" w:rsidP="00BD728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E20A9" w:rsidRDefault="002E20A9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B25476" w:rsidRDefault="00B25476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1935"/>
        <w:gridCol w:w="1735"/>
        <w:gridCol w:w="2694"/>
        <w:gridCol w:w="850"/>
        <w:gridCol w:w="851"/>
        <w:gridCol w:w="850"/>
        <w:gridCol w:w="851"/>
        <w:gridCol w:w="1134"/>
        <w:gridCol w:w="1134"/>
        <w:gridCol w:w="1417"/>
        <w:gridCol w:w="1454"/>
      </w:tblGrid>
      <w:tr w:rsidR="00D1392A" w:rsidRPr="00A96488" w:rsidTr="00BD7284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D7284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D7284">
        <w:trPr>
          <w:trHeight w:val="441"/>
        </w:trPr>
        <w:tc>
          <w:tcPr>
            <w:tcW w:w="58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93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(จากบ้านนายสนัส เรียงสันเทียะ - บ้านนายชิด ไชยรัมย์)</w:t>
            </w:r>
          </w:p>
        </w:tc>
        <w:tc>
          <w:tcPr>
            <w:tcW w:w="173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694" w:type="dxa"/>
            <w:shd w:val="clear" w:color="auto" w:fill="auto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1392A" w:rsidRPr="00A96488" w:rsidRDefault="00BD7284" w:rsidP="00BD72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(จากบ้านนายสนัส เรียงสันเทียะ - บ้านนายชิด ไชยรัมย์)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5476" w:rsidRPr="00A96488" w:rsidRDefault="00B25476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2077"/>
        <w:gridCol w:w="1559"/>
        <w:gridCol w:w="2410"/>
        <w:gridCol w:w="850"/>
        <w:gridCol w:w="851"/>
        <w:gridCol w:w="1276"/>
        <w:gridCol w:w="850"/>
        <w:gridCol w:w="851"/>
        <w:gridCol w:w="1275"/>
        <w:gridCol w:w="1560"/>
        <w:gridCol w:w="1346"/>
      </w:tblGrid>
      <w:tr w:rsidR="00D1392A" w:rsidRPr="00A96488" w:rsidTr="002E20A9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2E20A9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48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7 บ้านบุงิ้ว</w:t>
            </w:r>
          </w:p>
        </w:tc>
      </w:tr>
      <w:tr w:rsidR="00DA6A35" w:rsidRPr="00A96488" w:rsidTr="002E20A9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2077" w:type="dxa"/>
            <w:shd w:val="clear" w:color="auto" w:fill="auto"/>
          </w:tcPr>
          <w:p w:rsidR="002E20A9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โครงการก่อสร้างถนนลูกรังหรือหินคลุก </w:t>
            </w:r>
          </w:p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(บ้านบุงิ้ว – อ่างเก็บน้ำ)</w:t>
            </w:r>
          </w:p>
        </w:tc>
        <w:tc>
          <w:tcPr>
            <w:tcW w:w="1559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5.00ม. ยาว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1,400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ม. หนา 0.15ม. หรือมีพื้นที่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ก่อสร้างถนนหินคลุก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ไม่น้อยกว่า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7,000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1,050,000</w:t>
            </w:r>
          </w:p>
        </w:tc>
        <w:tc>
          <w:tcPr>
            <w:tcW w:w="850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A6A35" w:rsidRPr="00DA6A35" w:rsidRDefault="00DA6A35" w:rsidP="00DA6A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A6A35" w:rsidRPr="00A96488" w:rsidTr="002E20A9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2077" w:type="dxa"/>
            <w:shd w:val="clear" w:color="auto" w:fill="auto"/>
          </w:tcPr>
          <w:p w:rsidR="002E20A9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 - สามแยกถนน อบจ.เก่า)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550ม. หนา 0.15ม. หรือมีพื้นที่เทคอนกรีตไม่น้อยกว่า 2,750ตรม. พร้อมป้ายโครงการ 1ป้าย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1,512,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6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2E20A9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20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โครงการขยายเขตไฟฟ้าส่องสว่างในหมู่บ้าน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จุด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41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ขยายเขตไฟฟ้าส่องสว่างในหมู่บ้าน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จุด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560" w:type="dxa"/>
            <w:shd w:val="clear" w:color="auto" w:fill="auto"/>
          </w:tcPr>
          <w:p w:rsidR="00DA6A35" w:rsidRPr="00A96488" w:rsidRDefault="00DA6A35" w:rsidP="00DA6A35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346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2E20A9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20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โครงการจัดทำเครื่องกรองน้ำประปาสะอาดของในหมู่บ้าน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เพื่อให้ได้น้ำที่สะอาดและปลอดภัยไว้ใช้อุปโภค-บริโภค</w:t>
            </w:r>
          </w:p>
        </w:tc>
        <w:tc>
          <w:tcPr>
            <w:tcW w:w="241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จัดทำเครื่องกรองน้ำประปาสะอาดของในหมู่บ้าน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ร้อยละของจำนวนน้ำอุปโภค-บริโภคสะอาดใช้</w:t>
            </w:r>
          </w:p>
        </w:tc>
        <w:tc>
          <w:tcPr>
            <w:tcW w:w="156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ประชากรได้ใช้น้ำอุปโภค</w:t>
            </w: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บริโภคที่สะอาดและปลอดภัย</w:t>
            </w:r>
          </w:p>
        </w:tc>
        <w:tc>
          <w:tcPr>
            <w:tcW w:w="1346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9547E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9547E0" w:rsidP="009547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</w:t>
      </w:r>
      <w:r w:rsidR="00D1392A" w:rsidRPr="00A96488">
        <w:rPr>
          <w:rFonts w:ascii="TH SarabunIT๙" w:hAnsi="TH SarabunIT๙" w:cs="TH SarabunIT๙"/>
          <w:b/>
          <w:bCs/>
          <w:sz w:val="28"/>
          <w:cs/>
        </w:rPr>
        <w:t>(ต่อ)</w:t>
      </w:r>
    </w:p>
    <w:tbl>
      <w:tblPr>
        <w:tblStyle w:val="a4"/>
        <w:tblpPr w:leftFromText="180" w:rightFromText="180" w:vertAnchor="text" w:horzAnchor="margin" w:tblpX="-176" w:tblpY="178"/>
        <w:tblW w:w="15488" w:type="dxa"/>
        <w:tblLayout w:type="fixed"/>
        <w:tblLook w:val="04A0"/>
      </w:tblPr>
      <w:tblGrid>
        <w:gridCol w:w="583"/>
        <w:gridCol w:w="1828"/>
        <w:gridCol w:w="1525"/>
        <w:gridCol w:w="2409"/>
        <w:gridCol w:w="851"/>
        <w:gridCol w:w="850"/>
        <w:gridCol w:w="851"/>
        <w:gridCol w:w="1134"/>
        <w:gridCol w:w="1134"/>
        <w:gridCol w:w="1417"/>
        <w:gridCol w:w="1452"/>
        <w:gridCol w:w="1454"/>
      </w:tblGrid>
      <w:tr w:rsidR="00D1392A" w:rsidRPr="00A96488" w:rsidTr="00BD7284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D7284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182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โครงการย้ายที่ขุดน้ำทำประปาไปที่สระน้ำตะวันออกบ้าน</w:t>
            </w:r>
          </w:p>
        </w:tc>
        <w:tc>
          <w:tcPr>
            <w:tcW w:w="152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เพื่อให้ประปาครอบคลุมและทั่วถึงทุกครัวเรือน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ย้ายที่ขุดน้ำทำประปาไปที่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สระน้ำตะวันออกบ้าน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ประชาชนมีน้ำเพื่ออุปโภค - บริโภคอย่างเพียงพอ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182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(จากหน้าศาลาประชาคม – ทางเข้าโรงเรียนสามัคคีประชาสันต์)</w:t>
            </w:r>
          </w:p>
        </w:tc>
        <w:tc>
          <w:tcPr>
            <w:tcW w:w="1525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240ม. หนา 0.15ม. หรือมีพื้นที่เทคอนกรีตไม่น้อยกว่า 1,200ตรม. พร้อมป้ายโครงการ 1ป้าย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660,000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1828" w:type="dxa"/>
            <w:shd w:val="clear" w:color="auto" w:fill="auto"/>
          </w:tcPr>
          <w:p w:rsidR="00D1392A" w:rsidRPr="00A96488" w:rsidRDefault="00D1392A" w:rsidP="00BD72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หินคลุก</w:t>
            </w:r>
            <w:r w:rsidR="00BD7284" w:rsidRPr="00A96488">
              <w:rPr>
                <w:rFonts w:ascii="TH SarabunIT๙" w:hAnsi="TH SarabunIT๙" w:cs="TH SarabunIT๙"/>
                <w:sz w:val="28"/>
                <w:cs/>
              </w:rPr>
              <w:t xml:space="preserve"> (จากสามแยกบ้านนายสุด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- ซอย 2)</w:t>
            </w:r>
          </w:p>
        </w:tc>
        <w:tc>
          <w:tcPr>
            <w:tcW w:w="1525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D1392A" w:rsidRPr="00A96488" w:rsidRDefault="00D1392A" w:rsidP="00D1356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1,500ม. หนา 0.15ม. หรือมี</w:t>
            </w:r>
            <w:r w:rsidR="00D1356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พื้นที่ก่อสร้างถนน</w:t>
            </w:r>
            <w:r w:rsidR="00D1356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หินคลุก</w:t>
            </w:r>
            <w:r w:rsidR="00D1356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น้อยกว่า </w:t>
            </w:r>
            <w:r w:rsidR="00D1356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7,500ตรม.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5E368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BD7284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1828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(จากบ้านครูต้อย – บ้านแม่สง่า)</w:t>
            </w:r>
          </w:p>
        </w:tc>
        <w:tc>
          <w:tcPr>
            <w:tcW w:w="1525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.00ม. ยาว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203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ม. หนา 0.15ม. หรือมีพื้นที่เทคอนกรีตไม่น้อยกว่า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812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ตรม. 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446,600</w:t>
            </w:r>
          </w:p>
        </w:tc>
        <w:tc>
          <w:tcPr>
            <w:tcW w:w="1417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2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4" w:type="dxa"/>
            <w:shd w:val="clear" w:color="auto" w:fill="auto"/>
          </w:tcPr>
          <w:p w:rsidR="00DA6A35" w:rsidRPr="00DA6A35" w:rsidRDefault="00DA6A35" w:rsidP="002E20A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93" w:type="dxa"/>
        <w:tblLayout w:type="fixed"/>
        <w:tblLook w:val="04A0"/>
      </w:tblPr>
      <w:tblGrid>
        <w:gridCol w:w="583"/>
        <w:gridCol w:w="2360"/>
        <w:gridCol w:w="1843"/>
        <w:gridCol w:w="1877"/>
        <w:gridCol w:w="851"/>
        <w:gridCol w:w="850"/>
        <w:gridCol w:w="851"/>
        <w:gridCol w:w="850"/>
        <w:gridCol w:w="1276"/>
        <w:gridCol w:w="1276"/>
        <w:gridCol w:w="1559"/>
        <w:gridCol w:w="1417"/>
      </w:tblGrid>
      <w:tr w:rsidR="00D1392A" w:rsidRPr="00A96488" w:rsidTr="00DA6A35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DA6A35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A6A35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236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(จากย่าโม – บ้านสิทธิชัย)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0.50ม. ยาว 272ม.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A6A3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544,000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DA6A3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236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(จากย่าโม – บ้านช่างน้อย)</w:t>
            </w:r>
          </w:p>
        </w:tc>
        <w:tc>
          <w:tcPr>
            <w:tcW w:w="1843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0.50ม. ยาว 490ม.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980,000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DA6A3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236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(จากย่าโม – สระต้นโพธิ์)</w:t>
            </w:r>
          </w:p>
        </w:tc>
        <w:tc>
          <w:tcPr>
            <w:tcW w:w="1843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0.50ม. ยาว 235ม.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470,000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DA6A3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</w:p>
        </w:tc>
        <w:tc>
          <w:tcPr>
            <w:tcW w:w="2360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(จากย่าโม - </w:t>
            </w:r>
          </w:p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ทางเข้าวัดโคกสูงบุงิ้ว)</w:t>
            </w:r>
          </w:p>
        </w:tc>
        <w:tc>
          <w:tcPr>
            <w:tcW w:w="1843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0.50ม. ยาว 280ม.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560,000</w:t>
            </w:r>
          </w:p>
        </w:tc>
        <w:tc>
          <w:tcPr>
            <w:tcW w:w="1276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DA6A35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236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โครงการขยายเขตประปาส่วนภูมิภาคหมู่บ้าน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เพื่อจัดให้มีการให้บริการน้ำประปาให้กับประชา ชนในพื้นที่คลอบคลุมทุกครัวเรือน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ขยายเขตประปาส่วนภูมิภาคหมู่บ้าน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93" w:type="dxa"/>
        <w:tblLayout w:type="fixed"/>
        <w:tblLook w:val="04A0"/>
      </w:tblPr>
      <w:tblGrid>
        <w:gridCol w:w="583"/>
        <w:gridCol w:w="2077"/>
        <w:gridCol w:w="1593"/>
        <w:gridCol w:w="2659"/>
        <w:gridCol w:w="743"/>
        <w:gridCol w:w="993"/>
        <w:gridCol w:w="1134"/>
        <w:gridCol w:w="850"/>
        <w:gridCol w:w="851"/>
        <w:gridCol w:w="1134"/>
        <w:gridCol w:w="1559"/>
        <w:gridCol w:w="1417"/>
      </w:tblGrid>
      <w:tr w:rsidR="00D1392A" w:rsidRPr="00A96488" w:rsidTr="005E3685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5E3685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593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 บ้านใหม่</w:t>
            </w:r>
          </w:p>
        </w:tc>
      </w:tr>
      <w:tr w:rsidR="00064F69" w:rsidRPr="00A96488" w:rsidTr="005E3685">
        <w:trPr>
          <w:trHeight w:val="367"/>
        </w:trPr>
        <w:tc>
          <w:tcPr>
            <w:tcW w:w="583" w:type="dxa"/>
            <w:shd w:val="clear" w:color="auto" w:fill="auto"/>
          </w:tcPr>
          <w:p w:rsidR="00064F69" w:rsidRPr="00A96488" w:rsidRDefault="00064F69" w:rsidP="00064F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2077" w:type="dxa"/>
            <w:shd w:val="clear" w:color="auto" w:fill="auto"/>
          </w:tcPr>
          <w:p w:rsidR="00064F69" w:rsidRPr="00A96488" w:rsidRDefault="00064F69" w:rsidP="00064F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หินคลุก (จากบ้านนายเพียว – บ้านนายตี้)</w:t>
            </w:r>
          </w:p>
        </w:tc>
        <w:tc>
          <w:tcPr>
            <w:tcW w:w="1593" w:type="dxa"/>
            <w:shd w:val="clear" w:color="auto" w:fill="auto"/>
          </w:tcPr>
          <w:p w:rsidR="00064F69" w:rsidRPr="00A96488" w:rsidRDefault="00064F69" w:rsidP="00064F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064F69" w:rsidRPr="00A96488" w:rsidRDefault="00064F69" w:rsidP="00064F6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95ม. หนา 0.15ม. หรือมี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พื้นที่ก่อสร้างถนนหินคลุกไม่น้อยกว่า 285ตรม.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64ลบม. (รายละเอียดตามแบบที่ อบต.กำหนด)</w:t>
            </w:r>
          </w:p>
        </w:tc>
        <w:tc>
          <w:tcPr>
            <w:tcW w:w="743" w:type="dxa"/>
            <w:shd w:val="clear" w:color="auto" w:fill="auto"/>
          </w:tcPr>
          <w:p w:rsidR="00064F69" w:rsidRPr="00A96488" w:rsidRDefault="00064F69" w:rsidP="00064F6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4F69" w:rsidRPr="00A96488" w:rsidRDefault="00064F69" w:rsidP="00064F6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F69" w:rsidRPr="00A96488" w:rsidRDefault="00064F69" w:rsidP="00064F6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34,000</w:t>
            </w:r>
          </w:p>
        </w:tc>
        <w:tc>
          <w:tcPr>
            <w:tcW w:w="850" w:type="dxa"/>
            <w:shd w:val="clear" w:color="auto" w:fill="auto"/>
          </w:tcPr>
          <w:p w:rsidR="00064F69" w:rsidRPr="00A96488" w:rsidRDefault="00064F69" w:rsidP="00064F6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4F69" w:rsidRPr="00A96488" w:rsidRDefault="00064F69" w:rsidP="00064F6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64F69" w:rsidRPr="00A96488" w:rsidRDefault="00064F69" w:rsidP="00064F69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064F69" w:rsidRPr="00A96488" w:rsidRDefault="00064F69" w:rsidP="00064F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064F69" w:rsidRPr="00A96488" w:rsidRDefault="00064F69" w:rsidP="00064F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064F69" w:rsidRPr="00A96488" w:rsidRDefault="00064F69" w:rsidP="00064F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5E368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2077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โครงการก่อสร้างถนนคอนกรีตเสริมเหล็ก (จากซอยบ้านนายร่วม  - คลองส่งน้ำ)</w:t>
            </w:r>
          </w:p>
        </w:tc>
        <w:tc>
          <w:tcPr>
            <w:tcW w:w="1593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.00ม. ยาว 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115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ม. หนา 0.15ม. หรือมี</w:t>
            </w: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พื้นที่เทคอนกรีตไม่น้อยกว่า 460ตรม.</w:t>
            </w: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743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253,000</w:t>
            </w:r>
          </w:p>
        </w:tc>
        <w:tc>
          <w:tcPr>
            <w:tcW w:w="850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DA6A35" w:rsidRDefault="00DA6A35" w:rsidP="00DA6A3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DA6A35" w:rsidRDefault="00DA6A35" w:rsidP="00DA6A35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A6A35" w:rsidRPr="00DA6A35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A6A35" w:rsidRPr="00DA6A35" w:rsidRDefault="00DA6A35" w:rsidP="00DA6A3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DA6A3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A6A35" w:rsidRPr="00A96488" w:rsidTr="005E368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20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(จากบ้านนายปรีชา  - คลองส่งน้ำ)</w:t>
            </w:r>
          </w:p>
        </w:tc>
        <w:tc>
          <w:tcPr>
            <w:tcW w:w="1593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0ม. ยาว 180ม. หนา 0.15ม. หรือมี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พืนที่ก่อสร้างไม่น้อยกว่า 540ตรม.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743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A6A35" w:rsidRPr="00A96488" w:rsidRDefault="00DA6A35" w:rsidP="00DA6A3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6A35" w:rsidRPr="00A96488" w:rsidTr="005E3685">
        <w:trPr>
          <w:trHeight w:val="367"/>
        </w:trPr>
        <w:tc>
          <w:tcPr>
            <w:tcW w:w="583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2077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</w:t>
            </w:r>
          </w:p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(จากซอยบ้านนางเล็ง - ไปบ้านนายสำเริง วัดกระโทก)</w:t>
            </w:r>
          </w:p>
        </w:tc>
        <w:tc>
          <w:tcPr>
            <w:tcW w:w="1593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6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</w:t>
            </w:r>
          </w:p>
          <w:p w:rsidR="00DA6A35" w:rsidRPr="00A96488" w:rsidRDefault="00DA6A35" w:rsidP="00DA6A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(จากซอยบ้านนางเล็ง - ไปบ้านนายสำเริง วัดกระโทก)</w:t>
            </w:r>
          </w:p>
        </w:tc>
        <w:tc>
          <w:tcPr>
            <w:tcW w:w="743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6A35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59" w:type="dxa"/>
            <w:shd w:val="clear" w:color="auto" w:fill="auto"/>
          </w:tcPr>
          <w:p w:rsidR="00DA6A35" w:rsidRPr="00A96488" w:rsidRDefault="00DA6A35" w:rsidP="00DA6A3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A6A35" w:rsidRPr="00A96488" w:rsidRDefault="00DA6A35" w:rsidP="00DA6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47E0" w:rsidRPr="00A96488" w:rsidRDefault="009547E0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93" w:type="dxa"/>
        <w:tblLayout w:type="fixed"/>
        <w:tblLook w:val="04A0"/>
      </w:tblPr>
      <w:tblGrid>
        <w:gridCol w:w="583"/>
        <w:gridCol w:w="1935"/>
        <w:gridCol w:w="1735"/>
        <w:gridCol w:w="2268"/>
        <w:gridCol w:w="851"/>
        <w:gridCol w:w="850"/>
        <w:gridCol w:w="817"/>
        <w:gridCol w:w="1134"/>
        <w:gridCol w:w="850"/>
        <w:gridCol w:w="1452"/>
        <w:gridCol w:w="1701"/>
        <w:gridCol w:w="1417"/>
      </w:tblGrid>
      <w:tr w:rsidR="00D1392A" w:rsidRPr="00A96488" w:rsidTr="001472CB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02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1472CB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1108" w:rsidRPr="00A96488" w:rsidTr="001472CB">
        <w:trPr>
          <w:trHeight w:val="441"/>
        </w:trPr>
        <w:tc>
          <w:tcPr>
            <w:tcW w:w="583" w:type="dxa"/>
            <w:shd w:val="clear" w:color="auto" w:fill="auto"/>
          </w:tcPr>
          <w:p w:rsidR="00BC1108" w:rsidRPr="00A96488" w:rsidRDefault="00E076DF" w:rsidP="00BC11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1935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(จากซอยบ้านป้าตุ๋ย  - บ้านป้าสมศรี)</w:t>
            </w:r>
          </w:p>
        </w:tc>
        <w:tc>
          <w:tcPr>
            <w:tcW w:w="1735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BC1108" w:rsidRPr="00A96488" w:rsidRDefault="0095254C" w:rsidP="00BC11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กว้าง3.50ม. ยาว 133ม.</w:t>
            </w:r>
            <w:r w:rsidR="001472CB"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108" w:rsidRPr="00A96488" w:rsidRDefault="001472CB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256,000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C1108" w:rsidRPr="00A96488" w:rsidTr="001472CB">
        <w:trPr>
          <w:trHeight w:val="441"/>
        </w:trPr>
        <w:tc>
          <w:tcPr>
            <w:tcW w:w="583" w:type="dxa"/>
            <w:shd w:val="clear" w:color="auto" w:fill="auto"/>
          </w:tcPr>
          <w:p w:rsidR="00BC1108" w:rsidRPr="00A96488" w:rsidRDefault="00E076DF" w:rsidP="00BC11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</w:p>
        </w:tc>
        <w:tc>
          <w:tcPr>
            <w:tcW w:w="1935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(ซอยสายรุ้ง)</w:t>
            </w:r>
          </w:p>
        </w:tc>
        <w:tc>
          <w:tcPr>
            <w:tcW w:w="1735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BC1108" w:rsidRPr="00A96488" w:rsidRDefault="0095254C" w:rsidP="00BC11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4.00ม. ยาว 129ม.</w:t>
            </w:r>
            <w:r w:rsidR="001472CB"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108" w:rsidRPr="00A96488" w:rsidRDefault="001472CB" w:rsidP="00BC110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283,000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C1108" w:rsidRPr="00A96488" w:rsidTr="001472CB">
        <w:trPr>
          <w:trHeight w:val="367"/>
        </w:trPr>
        <w:tc>
          <w:tcPr>
            <w:tcW w:w="583" w:type="dxa"/>
            <w:shd w:val="clear" w:color="auto" w:fill="auto"/>
          </w:tcPr>
          <w:p w:rsidR="00BC1108" w:rsidRPr="00A96488" w:rsidRDefault="00E076DF" w:rsidP="00BC11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1935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โครงการก่อสร้างถนนหินคลุกเลียบลำมาศ</w:t>
            </w:r>
          </w:p>
        </w:tc>
        <w:tc>
          <w:tcPr>
            <w:tcW w:w="1735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BC1108" w:rsidRPr="00A96488" w:rsidRDefault="0095254C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4.00ม. ยาว 1,600ม.</w:t>
            </w:r>
            <w:r w:rsidR="001472CB"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1108" w:rsidRPr="00A96488" w:rsidRDefault="001472CB" w:rsidP="00BC110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768,000</w:t>
            </w:r>
          </w:p>
        </w:tc>
        <w:tc>
          <w:tcPr>
            <w:tcW w:w="850" w:type="dxa"/>
            <w:shd w:val="clear" w:color="auto" w:fill="auto"/>
          </w:tcPr>
          <w:p w:rsidR="00BC1108" w:rsidRPr="00A96488" w:rsidRDefault="00BC1108" w:rsidP="00BC110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C1108" w:rsidRPr="00A96488" w:rsidRDefault="00BC1108" w:rsidP="00BC11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BC1108" w:rsidRPr="00A96488" w:rsidRDefault="00BC1108" w:rsidP="00BC11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08" w:rsidRPr="00A96488" w:rsidRDefault="00BC1108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08" w:rsidRPr="00A96488" w:rsidRDefault="00BC1108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08" w:rsidRPr="00A96488" w:rsidRDefault="00BC1108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08" w:rsidRPr="00A96488" w:rsidRDefault="00BC1108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1108" w:rsidRPr="00A96488" w:rsidRDefault="00BC1108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93" w:type="dxa"/>
        <w:tblLayout w:type="fixed"/>
        <w:tblLook w:val="04A0"/>
      </w:tblPr>
      <w:tblGrid>
        <w:gridCol w:w="583"/>
        <w:gridCol w:w="1793"/>
        <w:gridCol w:w="1877"/>
        <w:gridCol w:w="2518"/>
        <w:gridCol w:w="850"/>
        <w:gridCol w:w="851"/>
        <w:gridCol w:w="850"/>
        <w:gridCol w:w="1134"/>
        <w:gridCol w:w="885"/>
        <w:gridCol w:w="1276"/>
        <w:gridCol w:w="1559"/>
        <w:gridCol w:w="1417"/>
      </w:tblGrid>
      <w:tr w:rsidR="00D1392A" w:rsidRPr="00A96488" w:rsidTr="0095254C">
        <w:trPr>
          <w:trHeight w:val="189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9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0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95254C">
        <w:trPr>
          <w:trHeight w:val="441"/>
        </w:trPr>
        <w:tc>
          <w:tcPr>
            <w:tcW w:w="5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1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95254C">
        <w:trPr>
          <w:trHeight w:val="441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</w:p>
        </w:tc>
        <w:tc>
          <w:tcPr>
            <w:tcW w:w="179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โครงการก่อสร้างถนนคอนกรีตเสริมเหล็ก(จากบ้านนายคำรณ - สี่แยกบ้าน นายเสริม)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1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5254C">
        <w:trPr>
          <w:trHeight w:val="441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</w:t>
            </w:r>
          </w:p>
        </w:tc>
        <w:tc>
          <w:tcPr>
            <w:tcW w:w="179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 (จากวัดบ้านใหม่ -  หนองก้านเหลือง) 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1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1,200ม. หนา 0.15ม. หรือมีปริมาตรดินลูกรังบดทับแน่นไม่น้อยกว่า 1,008ลบม.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95254C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189,000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5254C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</w:t>
            </w:r>
          </w:p>
        </w:tc>
        <w:tc>
          <w:tcPr>
            <w:tcW w:w="179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(จากบ้านนายสมร – บ้านนางพลอย)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1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145ม. หนา 0.15ม. หรือมีปริมาตรดินลูกรังบดทับแน่นไม่น้อยกว่า 65ลบม.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95254C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19,500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5254C">
        <w:trPr>
          <w:trHeight w:val="367"/>
        </w:trPr>
        <w:tc>
          <w:tcPr>
            <w:tcW w:w="583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</w:t>
            </w:r>
          </w:p>
        </w:tc>
        <w:tc>
          <w:tcPr>
            <w:tcW w:w="179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(จากบ้านนางณัฐวิกา เกษีสังข์ – บ้านนางทองเลี่ยม แหล่กระโทก)</w:t>
            </w:r>
          </w:p>
        </w:tc>
        <w:tc>
          <w:tcPr>
            <w:tcW w:w="187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18" w:type="dxa"/>
            <w:shd w:val="clear" w:color="auto" w:fill="auto"/>
          </w:tcPr>
          <w:p w:rsidR="00D1392A" w:rsidRPr="00A96488" w:rsidRDefault="0095254C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98ม.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95254C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5254C" w:rsidRDefault="0095254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95254C" w:rsidRDefault="0095254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534"/>
        <w:gridCol w:w="1984"/>
        <w:gridCol w:w="2126"/>
        <w:gridCol w:w="2337"/>
        <w:gridCol w:w="850"/>
        <w:gridCol w:w="851"/>
        <w:gridCol w:w="850"/>
        <w:gridCol w:w="851"/>
        <w:gridCol w:w="1207"/>
        <w:gridCol w:w="1276"/>
        <w:gridCol w:w="1559"/>
        <w:gridCol w:w="1344"/>
      </w:tblGrid>
      <w:tr w:rsidR="00D1392A" w:rsidRPr="00A96488" w:rsidTr="0095254C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3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0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95254C">
        <w:trPr>
          <w:trHeight w:val="441"/>
        </w:trPr>
        <w:tc>
          <w:tcPr>
            <w:tcW w:w="534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7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4" w:type="dxa"/>
            <w:vMerge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95254C">
        <w:trPr>
          <w:trHeight w:val="441"/>
        </w:trPr>
        <w:tc>
          <w:tcPr>
            <w:tcW w:w="534" w:type="dxa"/>
            <w:shd w:val="clear" w:color="auto" w:fill="auto"/>
          </w:tcPr>
          <w:p w:rsidR="00D1392A" w:rsidRPr="00A96488" w:rsidRDefault="00E076DF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9547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(จากแยกศาลาประชาคม – บ้านนายไสว กาศกระโทก)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95254C" w:rsidP="009547E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6.00ม. ยาว 380ม.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95254C" w:rsidP="009547E0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,254,000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4" w:type="dxa"/>
            <w:shd w:val="clear" w:color="auto" w:fill="auto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5254C">
        <w:trPr>
          <w:trHeight w:val="441"/>
        </w:trPr>
        <w:tc>
          <w:tcPr>
            <w:tcW w:w="534" w:type="dxa"/>
            <w:shd w:val="clear" w:color="auto" w:fill="auto"/>
          </w:tcPr>
          <w:p w:rsidR="00D1392A" w:rsidRPr="00A96488" w:rsidRDefault="00E076DF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โครงการก่อสร้างรางระบาย ภายในหมู่บ้าน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 ยาว 302ม.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604,000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344" w:type="dxa"/>
            <w:shd w:val="clear" w:color="auto" w:fill="auto"/>
          </w:tcPr>
          <w:p w:rsidR="00D1392A" w:rsidRPr="00A96488" w:rsidRDefault="00D1392A" w:rsidP="009547E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1392A" w:rsidRPr="00A96488" w:rsidTr="0095254C">
        <w:trPr>
          <w:trHeight w:val="367"/>
        </w:trPr>
        <w:tc>
          <w:tcPr>
            <w:tcW w:w="534" w:type="dxa"/>
            <w:shd w:val="clear" w:color="auto" w:fill="auto"/>
          </w:tcPr>
          <w:p w:rsidR="00D1392A" w:rsidRPr="00A96488" w:rsidRDefault="00E076DF" w:rsidP="009547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(จากวัดบ้านใหม่ – บุลื่น)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2,000ม. หนา 0.15ม. หรือมีปริมาตรดินลูกรังบดทับแน่นไม่น้อยกว่า 1,680ลบม.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9547E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95254C" w:rsidP="009547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9547E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9547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4" w:type="dxa"/>
            <w:shd w:val="clear" w:color="auto" w:fill="auto"/>
          </w:tcPr>
          <w:p w:rsidR="00D1392A" w:rsidRPr="00A96488" w:rsidRDefault="00D1392A" w:rsidP="009547E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47E0" w:rsidRPr="00A96488" w:rsidRDefault="009547E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660" w:type="dxa"/>
        <w:tblLayout w:type="fixed"/>
        <w:tblLook w:val="04A0"/>
      </w:tblPr>
      <w:tblGrid>
        <w:gridCol w:w="675"/>
        <w:gridCol w:w="2036"/>
        <w:gridCol w:w="1549"/>
        <w:gridCol w:w="2369"/>
        <w:gridCol w:w="777"/>
        <w:gridCol w:w="851"/>
        <w:gridCol w:w="1275"/>
        <w:gridCol w:w="1276"/>
        <w:gridCol w:w="1066"/>
        <w:gridCol w:w="992"/>
        <w:gridCol w:w="1387"/>
        <w:gridCol w:w="1407"/>
      </w:tblGrid>
      <w:tr w:rsidR="00D1392A" w:rsidRPr="00A96488" w:rsidTr="00064F69">
        <w:trPr>
          <w:trHeight w:val="188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6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064F69">
        <w:trPr>
          <w:trHeight w:val="439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3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8"/>
        </w:trPr>
        <w:tc>
          <w:tcPr>
            <w:tcW w:w="15660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</w:tr>
      <w:tr w:rsidR="00D1392A" w:rsidRPr="00A96488" w:rsidTr="00064F69">
        <w:trPr>
          <w:trHeight w:val="439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</w:p>
        </w:tc>
        <w:tc>
          <w:tcPr>
            <w:tcW w:w="203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โครงการก่อสร้างสะพานคอนกรีตเสริมเหล็กข้ามคลองส่งน้ำ (บริเวณนานายภารดร ลองกระโทก)</w:t>
            </w:r>
          </w:p>
        </w:tc>
        <w:tc>
          <w:tcPr>
            <w:tcW w:w="154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6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15ม. หนา 0.15ม. (รายละเอียดตามแบบที่ อบต.กำหนด)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8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64F69">
        <w:trPr>
          <w:trHeight w:val="364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</w:p>
        </w:tc>
        <w:tc>
          <w:tcPr>
            <w:tcW w:w="203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(จากบ้านนายสวน ณีรวรรณ์ - บ้านนายณรงค์ โสมกูล)</w:t>
            </w:r>
          </w:p>
        </w:tc>
        <w:tc>
          <w:tcPr>
            <w:tcW w:w="154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69" w:type="dxa"/>
            <w:shd w:val="clear" w:color="auto" w:fill="auto"/>
          </w:tcPr>
          <w:p w:rsidR="00D1392A" w:rsidRPr="00A96488" w:rsidRDefault="00D1392A" w:rsidP="00064F6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380ม. หนา 0.15ม. หรือมีพื้นที่เทคอนกรีตไม่น้อยกว่า </w:t>
            </w:r>
            <w:r w:rsidR="00064F6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1,900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1,045,000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1,045,000</w:t>
            </w:r>
          </w:p>
        </w:tc>
        <w:tc>
          <w:tcPr>
            <w:tcW w:w="106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8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64F69">
        <w:trPr>
          <w:trHeight w:val="366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203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โครงการซ่อมแซมถนนลูกรังหรือหินคลุก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(จากวัดคลองศรีสุข – คลองส่งน้ำสะพาน)</w:t>
            </w:r>
          </w:p>
        </w:tc>
        <w:tc>
          <w:tcPr>
            <w:tcW w:w="154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69" w:type="dxa"/>
            <w:shd w:val="clear" w:color="auto" w:fill="auto"/>
          </w:tcPr>
          <w:p w:rsidR="00D1392A" w:rsidRPr="00A96488" w:rsidRDefault="0095254C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1,200ม.</w:t>
            </w:r>
            <w:r w:rsidR="00064F6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หนา 0.15ม. หรือมีพื้นที่ก่อสร้างถนนหินคลุกไม่น้อยกว่า 6,000ตรม.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064F69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900,000</w:t>
            </w:r>
          </w:p>
        </w:tc>
        <w:tc>
          <w:tcPr>
            <w:tcW w:w="106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8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64F69">
        <w:trPr>
          <w:trHeight w:val="366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</w:t>
            </w:r>
          </w:p>
        </w:tc>
        <w:tc>
          <w:tcPr>
            <w:tcW w:w="2036" w:type="dxa"/>
            <w:shd w:val="clear" w:color="auto" w:fill="auto"/>
          </w:tcPr>
          <w:p w:rsidR="00D1392A" w:rsidRPr="00A96488" w:rsidRDefault="00D1392A" w:rsidP="00DA6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 (จากสี่แยกบ้านนายประจักร ผัดครบุรี - บ้านนายสมหวัง โยงกระโทก)</w:t>
            </w:r>
          </w:p>
        </w:tc>
        <w:tc>
          <w:tcPr>
            <w:tcW w:w="154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69" w:type="dxa"/>
            <w:shd w:val="clear" w:color="auto" w:fill="auto"/>
          </w:tcPr>
          <w:p w:rsidR="00D1392A" w:rsidRPr="00A96488" w:rsidRDefault="00CC15B3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4.00ม. ยาว 200ม.</w:t>
            </w:r>
            <w:r w:rsidR="00DA6A3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หนา 0.15 ม. หรือมีพื้นที่ก่อสร้างถนนหินคลุกไม่น้อยกว่า 800ตรม.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D1392A" w:rsidRPr="00A96488" w:rsidRDefault="00DA6A35" w:rsidP="00DA6A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8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A6A35" w:rsidRDefault="00DA6A35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694" w:type="dxa"/>
        <w:tblLayout w:type="fixed"/>
        <w:tblLook w:val="04A0"/>
      </w:tblPr>
      <w:tblGrid>
        <w:gridCol w:w="672"/>
        <w:gridCol w:w="1988"/>
        <w:gridCol w:w="1984"/>
        <w:gridCol w:w="2552"/>
        <w:gridCol w:w="850"/>
        <w:gridCol w:w="851"/>
        <w:gridCol w:w="850"/>
        <w:gridCol w:w="851"/>
        <w:gridCol w:w="1134"/>
        <w:gridCol w:w="1141"/>
        <w:gridCol w:w="1411"/>
        <w:gridCol w:w="1410"/>
      </w:tblGrid>
      <w:tr w:rsidR="00D1392A" w:rsidRPr="00A96488" w:rsidTr="00BD7284">
        <w:trPr>
          <w:trHeight w:val="189"/>
        </w:trPr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D7284">
        <w:trPr>
          <w:trHeight w:val="441"/>
        </w:trPr>
        <w:tc>
          <w:tcPr>
            <w:tcW w:w="67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C15B3" w:rsidRPr="00A96488" w:rsidTr="00BD7284">
        <w:trPr>
          <w:trHeight w:val="367"/>
        </w:trPr>
        <w:tc>
          <w:tcPr>
            <w:tcW w:w="672" w:type="dxa"/>
            <w:shd w:val="clear" w:color="auto" w:fill="auto"/>
          </w:tcPr>
          <w:p w:rsidR="00CC15B3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</w:t>
            </w:r>
          </w:p>
        </w:tc>
        <w:tc>
          <w:tcPr>
            <w:tcW w:w="1988" w:type="dxa"/>
            <w:shd w:val="clear" w:color="auto" w:fill="auto"/>
          </w:tcPr>
          <w:p w:rsidR="00CC15B3" w:rsidRPr="00A96488" w:rsidRDefault="00CC15B3" w:rsidP="00064F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064F69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ถนนหินคลุก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(จากบ้านนายเหลือ โยงกระโทก – สระน้ำกลางหมู่บ้าน)</w:t>
            </w:r>
          </w:p>
        </w:tc>
        <w:tc>
          <w:tcPr>
            <w:tcW w:w="1984" w:type="dxa"/>
            <w:shd w:val="clear" w:color="auto" w:fill="auto"/>
          </w:tcPr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CC15B3" w:rsidRDefault="00CC15B3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3.50ม. ยาว 450ม.</w:t>
            </w:r>
            <w:r w:rsidR="00064F6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หนา 0.15 หรือมีพื้นที่</w:t>
            </w:r>
            <w:r w:rsidR="00DA6A3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</w:t>
            </w:r>
            <w:r w:rsidR="00064F6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ถนนหินคลุกไม่น้อยกว่า 1,575ตรม.</w:t>
            </w:r>
            <w:r w:rsidRPr="00F1529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15B3" w:rsidRPr="00A96488" w:rsidRDefault="00064F69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236,250</w:t>
            </w:r>
          </w:p>
        </w:tc>
        <w:tc>
          <w:tcPr>
            <w:tcW w:w="1141" w:type="dxa"/>
            <w:shd w:val="clear" w:color="auto" w:fill="auto"/>
          </w:tcPr>
          <w:p w:rsidR="00CC15B3" w:rsidRPr="00A96488" w:rsidRDefault="00CC15B3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1" w:type="dxa"/>
            <w:shd w:val="clear" w:color="auto" w:fill="auto"/>
          </w:tcPr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0" w:type="dxa"/>
            <w:shd w:val="clear" w:color="auto" w:fill="auto"/>
          </w:tcPr>
          <w:p w:rsidR="00CC15B3" w:rsidRPr="00A96488" w:rsidRDefault="00CC15B3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C15B3" w:rsidRPr="00A96488" w:rsidTr="00BD7284">
        <w:trPr>
          <w:trHeight w:val="367"/>
        </w:trPr>
        <w:tc>
          <w:tcPr>
            <w:tcW w:w="672" w:type="dxa"/>
            <w:shd w:val="clear" w:color="auto" w:fill="auto"/>
          </w:tcPr>
          <w:p w:rsidR="00CC15B3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</w:t>
            </w:r>
          </w:p>
        </w:tc>
        <w:tc>
          <w:tcPr>
            <w:tcW w:w="1988" w:type="dxa"/>
            <w:shd w:val="clear" w:color="auto" w:fill="auto"/>
          </w:tcPr>
          <w:p w:rsidR="00CC15B3" w:rsidRPr="00A96488" w:rsidRDefault="00CC15B3" w:rsidP="00064F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r w:rsidR="00064F69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หินคลุก (จากหน้าวัดคลองศรีสุข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- สามแยกบ้านนางแต๋ว รองกระโทก)</w:t>
            </w:r>
          </w:p>
        </w:tc>
        <w:tc>
          <w:tcPr>
            <w:tcW w:w="1984" w:type="dxa"/>
            <w:shd w:val="clear" w:color="auto" w:fill="auto"/>
          </w:tcPr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CC15B3" w:rsidRDefault="00CC15B3" w:rsidP="00064F69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3.50ม. ยาว 349ม.</w:t>
            </w:r>
            <w:r w:rsidR="00FF23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หนา 0.15ม. </w:t>
            </w:r>
            <w:r w:rsidRPr="00F1529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15B3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15B3" w:rsidRPr="00A96488" w:rsidRDefault="00064F69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183,225</w:t>
            </w:r>
          </w:p>
        </w:tc>
        <w:tc>
          <w:tcPr>
            <w:tcW w:w="1141" w:type="dxa"/>
            <w:shd w:val="clear" w:color="auto" w:fill="auto"/>
          </w:tcPr>
          <w:p w:rsidR="00CC15B3" w:rsidRPr="00A96488" w:rsidRDefault="00CC15B3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1" w:type="dxa"/>
            <w:shd w:val="clear" w:color="auto" w:fill="auto"/>
          </w:tcPr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CC15B3" w:rsidRPr="00A96488" w:rsidRDefault="00CC15B3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0" w:type="dxa"/>
            <w:shd w:val="clear" w:color="auto" w:fill="auto"/>
          </w:tcPr>
          <w:p w:rsidR="00CC15B3" w:rsidRPr="00A96488" w:rsidRDefault="00CC15B3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672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</w:t>
            </w:r>
          </w:p>
        </w:tc>
        <w:tc>
          <w:tcPr>
            <w:tcW w:w="19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(จากบ้านนางบุญรวง เมืองสิทธิ์ - นายสมชัย เชิดทองหลาง)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1392A" w:rsidRPr="00A96488" w:rsidRDefault="00D1392A" w:rsidP="00AF163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460ม. หนา 0.15ม. หรือมี</w:t>
            </w:r>
            <w:r w:rsidR="00AF16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</w:t>
            </w:r>
            <w:r w:rsidR="00FF236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รวม</w:t>
            </w:r>
            <w:r w:rsidR="00AF16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ไม่น้อยกว่า 1,610ตรม.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AF163E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80,500</w:t>
            </w:r>
          </w:p>
        </w:tc>
        <w:tc>
          <w:tcPr>
            <w:tcW w:w="11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0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D7284">
        <w:trPr>
          <w:trHeight w:val="367"/>
        </w:trPr>
        <w:tc>
          <w:tcPr>
            <w:tcW w:w="672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</w:t>
            </w:r>
          </w:p>
        </w:tc>
        <w:tc>
          <w:tcPr>
            <w:tcW w:w="19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โครงการขุดเจาะบ่อบาดาลหมู่บ้าน</w:t>
            </w:r>
          </w:p>
        </w:tc>
        <w:tc>
          <w:tcPr>
            <w:tcW w:w="1984" w:type="dxa"/>
            <w:shd w:val="clear" w:color="auto" w:fill="auto"/>
          </w:tcPr>
          <w:p w:rsidR="00D1392A" w:rsidRPr="00FF2363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FF2363">
              <w:rPr>
                <w:rStyle w:val="p11"/>
                <w:rFonts w:ascii="TH SarabunIT๙" w:hAnsi="TH SarabunIT๙" w:cs="TH SarabunIT๙"/>
                <w:sz w:val="28"/>
                <w:szCs w:val="28"/>
                <w:cs/>
              </w:rPr>
              <w:t>เพื่อจัดหาน้ำบาดาลไว้ใช้ในการอุปโภคบริโภคและด้านการเกษตรในในหมู่บ้าน</w:t>
            </w:r>
          </w:p>
        </w:tc>
        <w:tc>
          <w:tcPr>
            <w:tcW w:w="2552" w:type="dxa"/>
            <w:shd w:val="clear" w:color="auto" w:fill="auto"/>
          </w:tcPr>
          <w:p w:rsidR="00D1392A" w:rsidRPr="00FF2363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FF2363">
              <w:rPr>
                <w:rStyle w:val="p11"/>
                <w:rFonts w:ascii="TH SarabunIT๙" w:hAnsi="TH SarabunIT๙" w:cs="TH SarabunIT๙"/>
                <w:sz w:val="28"/>
                <w:szCs w:val="28"/>
                <w:cs/>
              </w:rPr>
              <w:t>จัดหาน้ำบาดาลไว้ใช้ในการอุปโภคบริโภคและด้านการเกษตรในในหมู่บ้าน</w:t>
            </w:r>
          </w:p>
          <w:p w:rsidR="00D1392A" w:rsidRPr="00FF2363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CC15B3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จำนวนหรือคุณภาพปริมาณของน้ำ</w:t>
            </w:r>
          </w:p>
        </w:tc>
        <w:tc>
          <w:tcPr>
            <w:tcW w:w="141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ประชาชนมีความสะดวกและน้ำใช้อย่างทั่วถึง</w:t>
            </w:r>
          </w:p>
        </w:tc>
        <w:tc>
          <w:tcPr>
            <w:tcW w:w="1410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F163E" w:rsidRPr="00A96488" w:rsidRDefault="00AF163E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1770"/>
        <w:gridCol w:w="1701"/>
        <w:gridCol w:w="1984"/>
        <w:gridCol w:w="851"/>
        <w:gridCol w:w="850"/>
        <w:gridCol w:w="851"/>
        <w:gridCol w:w="850"/>
        <w:gridCol w:w="1276"/>
        <w:gridCol w:w="1276"/>
        <w:gridCol w:w="2268"/>
        <w:gridCol w:w="1417"/>
      </w:tblGrid>
      <w:tr w:rsidR="00D1392A" w:rsidRPr="00A96488" w:rsidTr="00D1392A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7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D1392A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7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9547E0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</w:t>
            </w:r>
          </w:p>
        </w:tc>
        <w:tc>
          <w:tcPr>
            <w:tcW w:w="177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โครงการขยายเขตประปาส่วนภูมิภาคภายในหมู่บ้าน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เพื่อขยายโอกาสการเข้าถึงบริการของประชาชนในการใช้น้ำประปา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ขยายเขตประปาส่วนภูมิภาคภายในหมู่บ้าน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จำนวนการสนองตอบต่อความต้องการใช้น้ำประปา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ประชาชนในพื้นที่ได้ รับบริการน้ำประปา คลอบคลุมทุกครัว เรือนแก้ปัญหาการขาดแคลนน้ำในฤดูแล้ง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  <w:tr w:rsidR="00D1392A" w:rsidRPr="00A96488" w:rsidTr="009547E0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107</w:t>
            </w:r>
          </w:p>
        </w:tc>
        <w:tc>
          <w:tcPr>
            <w:tcW w:w="177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โครงการติดตั้งโคมไฟฟ้าส่องสว่างรอบหมู่บ้าน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ขยายเขตไฟฟ้าพร้อมติดตั้งโคมไฟฟ้าส่องสว่างรอบหมู่บ้าน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</w:rPr>
            </w:pPr>
            <w:r w:rsidRPr="00A96488">
              <w:rPr>
                <w:rFonts w:ascii="TH SarabunIT๙" w:eastAsia="Calibri" w:hAnsi="TH SarabunIT๙" w:cs="TH SarabunIT๙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9547E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1985"/>
        <w:gridCol w:w="1628"/>
        <w:gridCol w:w="2341"/>
        <w:gridCol w:w="850"/>
        <w:gridCol w:w="851"/>
        <w:gridCol w:w="1202"/>
        <w:gridCol w:w="1134"/>
        <w:gridCol w:w="851"/>
        <w:gridCol w:w="1276"/>
        <w:gridCol w:w="1559"/>
        <w:gridCol w:w="1417"/>
      </w:tblGrid>
      <w:tr w:rsidR="00D1392A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8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769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10 บ้านสันติสุข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 (จากสายหลักพร้อมวางท่อยกระดับซอย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 ซอย </w:t>
            </w: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41" w:type="dxa"/>
            <w:shd w:val="clear" w:color="auto" w:fill="auto"/>
          </w:tcPr>
          <w:p w:rsidR="00CC15B3" w:rsidRDefault="00CC15B3" w:rsidP="00D139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ท่อยาว 7.00ม. (ใส่ท่อคู่) (อยู่ซอย 6) ยกขึ้น 50ซม. </w:t>
            </w:r>
          </w:p>
          <w:p w:rsidR="00CC15B3" w:rsidRPr="00A96488" w:rsidRDefault="00CC15B3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ถนนกว้าง 6.00ม. ยาว 7,900ม.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(ทุกซอยในหมู่บ้าน)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41" w:type="dxa"/>
            <w:shd w:val="clear" w:color="auto" w:fill="auto"/>
          </w:tcPr>
          <w:p w:rsidR="00D1392A" w:rsidRPr="00A96488" w:rsidRDefault="00CC15B3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300ม. (ทั้งหมด 9ซอย)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110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โครงการวางท่อระบายน้ำในหมู่บ้าน (ระยะที่1 จากคุ้มที่ 1 - คุ้มที่ 4)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ยาว 150ม.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โครงการวางท่อระบายน้ำในหมู่บ้าน (ระยะที่2 จากคุ้มที่ 7 - คุ้มที่ 4)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ยาว 300ม.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โครงการปรับปรุงระบบน้ำประปาในหมู่บ้าน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เพื่อให้ประปาครอบคลุมและทั่วถึงทุกครัวเรือน</w:t>
            </w:r>
          </w:p>
        </w:tc>
        <w:tc>
          <w:tcPr>
            <w:tcW w:w="234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ปรับปรุงระบบน้ำประปาในหมู่บ้าน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ประชาชนมีน้ำเพื่ออุปโภค - บริโภคอย่างเพียงพอ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1985"/>
        <w:gridCol w:w="1843"/>
        <w:gridCol w:w="2409"/>
        <w:gridCol w:w="851"/>
        <w:gridCol w:w="850"/>
        <w:gridCol w:w="1276"/>
        <w:gridCol w:w="919"/>
        <w:gridCol w:w="851"/>
        <w:gridCol w:w="1207"/>
        <w:gridCol w:w="1486"/>
        <w:gridCol w:w="1417"/>
      </w:tblGrid>
      <w:tr w:rsidR="00D1392A" w:rsidRPr="00A96488" w:rsidTr="00B25476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B25476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25476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113</w:t>
            </w:r>
          </w:p>
        </w:tc>
        <w:tc>
          <w:tcPr>
            <w:tcW w:w="1985" w:type="dxa"/>
            <w:shd w:val="clear" w:color="auto" w:fill="auto"/>
          </w:tcPr>
          <w:p w:rsidR="008E2CAF" w:rsidRDefault="00D1392A" w:rsidP="00AF163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ก่อสร้างถนนผิวทางแอสฟัลท์ติก </w:t>
            </w:r>
          </w:p>
          <w:p w:rsidR="00D1392A" w:rsidRPr="00A96488" w:rsidRDefault="00AF163E" w:rsidP="00AF16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สายกลางบ้าน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กว้าง 6.00ม. ยาว 400ม. หรือมีพื้นที่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ไม่น้อยกว่า 2,400ตรม.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AF163E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960,000</w:t>
            </w:r>
          </w:p>
        </w:tc>
        <w:tc>
          <w:tcPr>
            <w:tcW w:w="919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8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B25476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</w:t>
            </w:r>
          </w:p>
        </w:tc>
        <w:tc>
          <w:tcPr>
            <w:tcW w:w="1985" w:type="dxa"/>
            <w:shd w:val="clear" w:color="auto" w:fill="auto"/>
          </w:tcPr>
          <w:p w:rsidR="00D1392A" w:rsidRPr="00FF2363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โครงการก่อสร้างถนนหินคลุก (จากบ้านสันติสุข – อ่างเก็บน้ำห้วยเตย)</w:t>
            </w:r>
          </w:p>
        </w:tc>
        <w:tc>
          <w:tcPr>
            <w:tcW w:w="1843" w:type="dxa"/>
            <w:shd w:val="clear" w:color="auto" w:fill="auto"/>
          </w:tcPr>
          <w:p w:rsidR="00D1392A" w:rsidRPr="00FF2363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  <w:shd w:val="clear" w:color="auto" w:fill="auto"/>
          </w:tcPr>
          <w:p w:rsidR="00D1392A" w:rsidRPr="00FF2363" w:rsidRDefault="00420892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5.00ม. ยาว2,</w:t>
            </w:r>
            <w:r w:rsidR="00FF2363" w:rsidRPr="00FF236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500ม. หนา 0.15ม. หรือมีพื้นที่ก่อสร้างถนนหินคลุกไม่น้อยกว่า 12,500ตรม. </w:t>
            </w:r>
            <w:r w:rsidR="00FF2363"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FF2363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FF2363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FF2363" w:rsidRDefault="00FF2363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FF236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1,875,000</w:t>
            </w:r>
          </w:p>
        </w:tc>
        <w:tc>
          <w:tcPr>
            <w:tcW w:w="919" w:type="dxa"/>
            <w:shd w:val="clear" w:color="auto" w:fill="auto"/>
          </w:tcPr>
          <w:p w:rsidR="00D1392A" w:rsidRPr="00FF2363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FF2363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FF2363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86" w:type="dxa"/>
            <w:shd w:val="clear" w:color="auto" w:fill="auto"/>
          </w:tcPr>
          <w:p w:rsidR="00D1392A" w:rsidRPr="00FF2363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FF2363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FF2363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FF236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B25476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โครงการขยายเขตไฟฟ้า(ซอย0) 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0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 (ซอย0)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19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2268"/>
        <w:gridCol w:w="1843"/>
        <w:gridCol w:w="2410"/>
        <w:gridCol w:w="850"/>
        <w:gridCol w:w="851"/>
        <w:gridCol w:w="1061"/>
        <w:gridCol w:w="850"/>
        <w:gridCol w:w="851"/>
        <w:gridCol w:w="1134"/>
        <w:gridCol w:w="1559"/>
        <w:gridCol w:w="1417"/>
      </w:tblGrid>
      <w:tr w:rsidR="00D1392A" w:rsidRPr="00A96488" w:rsidTr="00757933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6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757933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769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11 บ้านสันตินิมิตร</w:t>
            </w:r>
          </w:p>
        </w:tc>
      </w:tr>
      <w:tr w:rsidR="00D1392A" w:rsidRPr="00A96488" w:rsidTr="00757933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โครงการก่อสร้างลานเอนกประสงค์ที่ศาลากลางบ้าน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 สนับสนุนการเสริม สร้างสุขภาพ ของประชาชน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8055F3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ก่อสร้างลานเอนกประสงค์ที่ศาลากลางบ้าน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จำนวนร้อยละของสุขภาพของประชาชน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ประชาชนใช้เวลาว่างให้เกิดประโยชน์ และสุขภาพดีขึ้น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E05F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757933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(ซอยที่ 4 จากบ้านนายคันชิต – บ้านนายวินิจ)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143ม. หนา 0.15ม. หรือมีพื้นที่เทคอนกรีตไม่น้อยกว่า 715ตรม.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1392A" w:rsidRPr="00A96488" w:rsidRDefault="00D1392A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393,</w:t>
            </w:r>
            <w:r w:rsidR="0071703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757933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</w:t>
            </w:r>
          </w:p>
        </w:tc>
        <w:tc>
          <w:tcPr>
            <w:tcW w:w="2268" w:type="dxa"/>
            <w:shd w:val="clear" w:color="auto" w:fill="auto"/>
          </w:tcPr>
          <w:p w:rsidR="00757933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757933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จากบ้านหมอสุวจีถึงบ้านนางจงกลนี วิลัยวรรณ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190ม. หนา 0.15ม. หรือมีพื้นที่เทคอนกรีตไม่น้อยกว่า 950ตรม.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1392A" w:rsidRPr="00A96488" w:rsidRDefault="00D1392A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522,</w:t>
            </w:r>
            <w:r w:rsidR="007170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757933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โครงการขุดเจาะบ่อบาดาลหมู่บ้าน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Style w:val="p11"/>
                <w:rFonts w:ascii="TH SarabunIT๙" w:hAnsi="TH SarabunIT๙" w:cs="TH SarabunIT๙"/>
                <w:sz w:val="28"/>
                <w:szCs w:val="28"/>
                <w:cs/>
              </w:rPr>
              <w:t>เพื่อจัดหาน้ำบาดาลไว้ใช้ในการอุปโภคบริโภคและด้านการเกษตรใน</w:t>
            </w:r>
            <w:r w:rsidRPr="00A96488">
              <w:rPr>
                <w:rStyle w:val="p11"/>
                <w:rFonts w:ascii="TH SarabunIT๙" w:hAnsi="TH SarabunIT๙" w:cs="TH SarabunIT๙"/>
                <w:sz w:val="28"/>
                <w:cs/>
              </w:rPr>
              <w:t>ในหมู่บ้าน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Style w:val="p11"/>
                <w:rFonts w:ascii="TH SarabunIT๙" w:hAnsi="TH SarabunIT๙" w:cs="TH SarabunIT๙"/>
                <w:sz w:val="28"/>
                <w:szCs w:val="28"/>
                <w:cs/>
              </w:rPr>
              <w:t>จัดหาน้ำบาดาลไว้ใช้ในการอุปโภคบริโภคและด้านการเกษตรใน</w:t>
            </w:r>
            <w:r w:rsidRPr="00A96488">
              <w:rPr>
                <w:rStyle w:val="p11"/>
                <w:rFonts w:ascii="TH SarabunIT๙" w:hAnsi="TH SarabunIT๙" w:cs="TH SarabunIT๙"/>
                <w:sz w:val="28"/>
                <w:cs/>
              </w:rPr>
              <w:t>ในหมู่บ้าน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1392A" w:rsidRPr="00A96488" w:rsidRDefault="00CC15B3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จำนวนหรือคุณภาพปริมาณของน้ำ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ประชาชนมีความสะดวกและน้ำใช้อย่างทั่วถึง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2268"/>
        <w:gridCol w:w="1701"/>
        <w:gridCol w:w="2337"/>
        <w:gridCol w:w="850"/>
        <w:gridCol w:w="851"/>
        <w:gridCol w:w="850"/>
        <w:gridCol w:w="1134"/>
        <w:gridCol w:w="851"/>
        <w:gridCol w:w="1207"/>
        <w:gridCol w:w="1628"/>
        <w:gridCol w:w="1417"/>
      </w:tblGrid>
      <w:tr w:rsidR="00D1392A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3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</w:t>
            </w:r>
            <w:r w:rsidR="00CC15B3">
              <w:rPr>
                <w:rFonts w:ascii="TH SarabunIT๙" w:hAnsi="TH SarabunIT๙" w:cs="TH SarabunIT๙"/>
                <w:sz w:val="28"/>
                <w:cs/>
              </w:rPr>
              <w:t xml:space="preserve">รีตเสริมเหล็ก </w:t>
            </w:r>
          </w:p>
          <w:p w:rsidR="00D1392A" w:rsidRPr="00A96488" w:rsidRDefault="00CC15B3" w:rsidP="00D139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(ซอยที่ 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1 บ้านนายแสวง - บ้านนายกวน)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305ม. หนา 0.15ม. หรือมีพื้นที่เทคอนกรีตไม่น้อยกว่า 1,525ตรม.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838,</w:t>
            </w:r>
            <w:r w:rsidR="007170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2268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(จากบ้านนางจันธิดา  - บ้านนายสรสิทธิ์ จำนาศนอก)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94ม. หนา 0.15ม. หรือมีพื้นที่เทคอนกรีตไม่น้อยกว่า 470ตรม.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258,</w:t>
            </w:r>
            <w:r w:rsidR="007170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122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 (จากที่ทำการอ่างห้วยเตย – ทางโค้ง ซอย 2)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717031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800ม.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123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โครงการก่อสร้างตลาดชุมชนบ้านสันตินิมิตร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เพื่อจำหน่ายสินค้าเกษตร สินค้าหัตถกรรม สินค้า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และสินค้าของชุมชน</w:t>
            </w:r>
          </w:p>
        </w:tc>
        <w:tc>
          <w:tcPr>
            <w:tcW w:w="23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ก่อสร้างตลาดชุมชนบ้านสันตินิมิตร</w:t>
            </w:r>
            <w:r w:rsidR="0071703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17031"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จำนวนหรือประชาชนในหมู่บ้านได้จำหน่ายสินค้า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ประชาชนมีแหล่งจำหน่ายสินค้าของหมู่บ้าน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055F3" w:rsidRPr="00A96488" w:rsidRDefault="008055F3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8055F3" w:rsidRPr="00A96488" w:rsidRDefault="008055F3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8055F3" w:rsidRDefault="008055F3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1985"/>
        <w:gridCol w:w="1559"/>
        <w:gridCol w:w="2268"/>
        <w:gridCol w:w="851"/>
        <w:gridCol w:w="850"/>
        <w:gridCol w:w="851"/>
        <w:gridCol w:w="1134"/>
        <w:gridCol w:w="1275"/>
        <w:gridCol w:w="1276"/>
        <w:gridCol w:w="1628"/>
        <w:gridCol w:w="1417"/>
      </w:tblGrid>
      <w:tr w:rsidR="00D1392A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55F3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8055F3" w:rsidRPr="00A96488" w:rsidRDefault="00E076DF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</w:t>
            </w:r>
          </w:p>
        </w:tc>
        <w:tc>
          <w:tcPr>
            <w:tcW w:w="1985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โครงการขยายเขตไฟฟ้าส่องสว่างในหมู่บ้านตามซอย</w:t>
            </w:r>
          </w:p>
        </w:tc>
        <w:tc>
          <w:tcPr>
            <w:tcW w:w="1559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ขยายเขตไฟฟ้าส่องสว่างภายในหมู่บ้านตามซอย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628" w:type="dxa"/>
            <w:shd w:val="clear" w:color="auto" w:fill="auto"/>
          </w:tcPr>
          <w:p w:rsidR="008055F3" w:rsidRPr="00A96488" w:rsidRDefault="008055F3" w:rsidP="008055F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17" w:type="dxa"/>
            <w:shd w:val="clear" w:color="auto" w:fill="auto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55F3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8055F3" w:rsidRPr="00A96488" w:rsidRDefault="00E076DF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8E2CAF" w:rsidRDefault="008055F3" w:rsidP="008055F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โครงการก่อสร้างรางระบายน้ำ </w:t>
            </w:r>
          </w:p>
          <w:p w:rsidR="008055F3" w:rsidRPr="00904C90" w:rsidRDefault="008055F3" w:rsidP="008055F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(ซอย </w:t>
            </w:r>
            <w:r w:rsidR="00717031"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7</w:t>
            </w: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- ซอย </w:t>
            </w:r>
            <w:r w:rsidR="00717031"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</w:t>
            </w: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055F3" w:rsidRPr="00904C90" w:rsidRDefault="008055F3" w:rsidP="008055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  <w:shd w:val="clear" w:color="auto" w:fill="auto"/>
          </w:tcPr>
          <w:p w:rsidR="00717031" w:rsidRPr="00904C90" w:rsidRDefault="00717031" w:rsidP="008055F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ซอย 1-6 ยาว 300ม.</w:t>
            </w:r>
          </w:p>
          <w:p w:rsidR="008055F3" w:rsidRPr="00904C90" w:rsidRDefault="00717031" w:rsidP="008055F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ซอย </w:t>
            </w:r>
            <w:r w:rsidR="00904C90" w:rsidRPr="00904C90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 ยาว 229ม. วางท่อยาว 6.00ม. หน</w:t>
            </w:r>
            <w:r w:rsidRPr="00904C90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า 40 ซม.</w:t>
            </w: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055F3" w:rsidRPr="00904C90" w:rsidRDefault="008055F3" w:rsidP="008055F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904C90" w:rsidRDefault="008055F3" w:rsidP="008055F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904C90" w:rsidRDefault="008055F3" w:rsidP="008055F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904C90" w:rsidRDefault="008055F3" w:rsidP="008055F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55F3" w:rsidRPr="00904C90" w:rsidRDefault="00904C90" w:rsidP="008055F3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4,066,586</w:t>
            </w:r>
          </w:p>
        </w:tc>
        <w:tc>
          <w:tcPr>
            <w:tcW w:w="1276" w:type="dxa"/>
            <w:shd w:val="clear" w:color="auto" w:fill="auto"/>
          </w:tcPr>
          <w:p w:rsidR="008055F3" w:rsidRPr="00904C90" w:rsidRDefault="008055F3" w:rsidP="008055F3">
            <w:pPr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28" w:type="dxa"/>
            <w:shd w:val="clear" w:color="auto" w:fill="auto"/>
          </w:tcPr>
          <w:p w:rsidR="008055F3" w:rsidRPr="00904C90" w:rsidRDefault="008055F3" w:rsidP="008055F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8055F3" w:rsidRPr="00904C90" w:rsidRDefault="008055F3" w:rsidP="008055F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904C90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8055F3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8055F3" w:rsidRPr="00A96488" w:rsidRDefault="00E076DF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โครงการก่อสร้างรางระบายน้ำในหมู่บ้าน</w:t>
            </w:r>
          </w:p>
        </w:tc>
        <w:tc>
          <w:tcPr>
            <w:tcW w:w="1559" w:type="dxa"/>
            <w:shd w:val="clear" w:color="auto" w:fill="auto"/>
          </w:tcPr>
          <w:p w:rsidR="008055F3" w:rsidRPr="00A96488" w:rsidRDefault="008055F3" w:rsidP="008055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 ยาว 302ม.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604,000</w:t>
            </w:r>
          </w:p>
        </w:tc>
        <w:tc>
          <w:tcPr>
            <w:tcW w:w="1276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28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55F3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8055F3" w:rsidRPr="00A96488" w:rsidRDefault="00E076DF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</w:t>
            </w:r>
          </w:p>
        </w:tc>
        <w:tc>
          <w:tcPr>
            <w:tcW w:w="1985" w:type="dxa"/>
            <w:shd w:val="clear" w:color="auto" w:fill="auto"/>
          </w:tcPr>
          <w:p w:rsidR="008E2CAF" w:rsidRDefault="008055F3" w:rsidP="008055F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8055F3" w:rsidRPr="00A96488" w:rsidRDefault="008055F3" w:rsidP="008055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(จากบ้านหมอสุวจี - บ้านนางจงกลนี วิลัยวรรณ)</w:t>
            </w:r>
          </w:p>
        </w:tc>
        <w:tc>
          <w:tcPr>
            <w:tcW w:w="1559" w:type="dxa"/>
            <w:shd w:val="clear" w:color="auto" w:fill="auto"/>
          </w:tcPr>
          <w:p w:rsidR="008055F3" w:rsidRPr="00A96488" w:rsidRDefault="008055F3" w:rsidP="008055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190ม. หนา 0.15ม. หรือมีพื้นที่เทคอนกรีตไม่น้อยกว่า 950ตรม. </w:t>
            </w:r>
          </w:p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55F3" w:rsidRPr="00A96488" w:rsidRDefault="00717031" w:rsidP="008055F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522,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8055F3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8055F3" w:rsidRPr="00A96488" w:rsidRDefault="008055F3" w:rsidP="008055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8055F3" w:rsidRPr="00A96488" w:rsidRDefault="008055F3" w:rsidP="008055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17031" w:rsidRDefault="00717031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E076DF" w:rsidRDefault="00E076DF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E076DF" w:rsidRDefault="00E076DF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717031" w:rsidRDefault="00717031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8055F3" w:rsidRPr="00A96488" w:rsidRDefault="008055F3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2127"/>
        <w:gridCol w:w="1559"/>
        <w:gridCol w:w="2126"/>
        <w:gridCol w:w="851"/>
        <w:gridCol w:w="850"/>
        <w:gridCol w:w="851"/>
        <w:gridCol w:w="850"/>
        <w:gridCol w:w="1276"/>
        <w:gridCol w:w="1559"/>
        <w:gridCol w:w="1628"/>
        <w:gridCol w:w="1417"/>
      </w:tblGrid>
      <w:tr w:rsidR="008055F3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8055F3" w:rsidRPr="00A96488" w:rsidTr="008E2CAF">
        <w:trPr>
          <w:trHeight w:val="441"/>
        </w:trPr>
        <w:tc>
          <w:tcPr>
            <w:tcW w:w="675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17031" w:rsidRPr="00A96488" w:rsidTr="008E2CAF">
        <w:trPr>
          <w:trHeight w:val="441"/>
        </w:trPr>
        <w:tc>
          <w:tcPr>
            <w:tcW w:w="675" w:type="dxa"/>
          </w:tcPr>
          <w:p w:rsidR="00717031" w:rsidRPr="00A96488" w:rsidRDefault="00E076DF" w:rsidP="007170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</w:p>
        </w:tc>
        <w:tc>
          <w:tcPr>
            <w:tcW w:w="2127" w:type="dxa"/>
          </w:tcPr>
          <w:p w:rsidR="00717031" w:rsidRPr="00A96488" w:rsidRDefault="00717031" w:rsidP="007170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(จากไร่นายสิงห์ ชำนาญกิจ - บ้านนายสุวิท อาษานอก ไปบุบ้านโคก)</w:t>
            </w:r>
          </w:p>
        </w:tc>
        <w:tc>
          <w:tcPr>
            <w:tcW w:w="1559" w:type="dxa"/>
          </w:tcPr>
          <w:p w:rsidR="00717031" w:rsidRPr="00A96488" w:rsidRDefault="00717031" w:rsidP="007170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717031" w:rsidRPr="00A96488" w:rsidRDefault="00717031" w:rsidP="0071703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0.50ม. ยาว 786ม.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1,572,000</w:t>
            </w:r>
          </w:p>
        </w:tc>
        <w:tc>
          <w:tcPr>
            <w:tcW w:w="1559" w:type="dxa"/>
          </w:tcPr>
          <w:p w:rsidR="00717031" w:rsidRPr="00A96488" w:rsidRDefault="00717031" w:rsidP="00717031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28" w:type="dxa"/>
          </w:tcPr>
          <w:p w:rsidR="00717031" w:rsidRPr="00A96488" w:rsidRDefault="00717031" w:rsidP="0071703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</w:tcPr>
          <w:p w:rsidR="00717031" w:rsidRPr="00A96488" w:rsidRDefault="00717031" w:rsidP="007170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17031" w:rsidRPr="00A96488" w:rsidTr="008E2CAF">
        <w:trPr>
          <w:trHeight w:val="441"/>
        </w:trPr>
        <w:tc>
          <w:tcPr>
            <w:tcW w:w="675" w:type="dxa"/>
          </w:tcPr>
          <w:p w:rsidR="00717031" w:rsidRPr="00A96488" w:rsidRDefault="00E076DF" w:rsidP="007170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2127" w:type="dxa"/>
          </w:tcPr>
          <w:p w:rsidR="008E2CAF" w:rsidRDefault="00717031" w:rsidP="0071703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โครงการติดตั้งไฟฟ้าส่องสว่าง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17031" w:rsidRPr="00A96488" w:rsidRDefault="00717031" w:rsidP="007170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(จากซอย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 ซอย </w:t>
            </w:r>
            <w:r w:rsidRPr="00A96488">
              <w:rPr>
                <w:rFonts w:ascii="TH SarabunIT๙" w:hAnsi="TH SarabunIT๙" w:cs="TH SarabunIT๙"/>
                <w:sz w:val="28"/>
              </w:rPr>
              <w:t>8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717031" w:rsidRPr="00A96488" w:rsidRDefault="00717031" w:rsidP="0071703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เพื่อขยายเขตการให้บริการด้านไฟฟ้าส่องสว่างได้ทั่วถึง </w:t>
            </w:r>
          </w:p>
        </w:tc>
        <w:tc>
          <w:tcPr>
            <w:tcW w:w="2126" w:type="dxa"/>
          </w:tcPr>
          <w:p w:rsidR="00717031" w:rsidRPr="00A96488" w:rsidRDefault="00717031" w:rsidP="0071703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ติดตั้งไฟฟ้าส่องสว่างตั้งแต่(จากซอย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 ซอย </w:t>
            </w:r>
            <w:r w:rsidRPr="00A96488">
              <w:rPr>
                <w:rFonts w:ascii="TH SarabunIT๙" w:hAnsi="TH SarabunIT๙" w:cs="TH SarabunIT๙"/>
                <w:sz w:val="28"/>
              </w:rPr>
              <w:t>8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031" w:rsidRPr="00A96488" w:rsidRDefault="00717031" w:rsidP="0071703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559" w:type="dxa"/>
          </w:tcPr>
          <w:p w:rsidR="00717031" w:rsidRPr="00A96488" w:rsidRDefault="00717031" w:rsidP="00717031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ร้อยละของจำนวนไฟฟ้าที่ติดตั้งเพิ่มขึ้น</w:t>
            </w:r>
          </w:p>
        </w:tc>
        <w:tc>
          <w:tcPr>
            <w:tcW w:w="1628" w:type="dxa"/>
          </w:tcPr>
          <w:p w:rsidR="00717031" w:rsidRPr="00A96488" w:rsidRDefault="00717031" w:rsidP="00717031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ประชาชนได้รับการบริการด้านไฟฟ้าสะดวกและทั่วถึงทุกครัวเรือน </w:t>
            </w:r>
          </w:p>
        </w:tc>
        <w:tc>
          <w:tcPr>
            <w:tcW w:w="1417" w:type="dxa"/>
          </w:tcPr>
          <w:p w:rsidR="00717031" w:rsidRPr="00A96488" w:rsidRDefault="00717031" w:rsidP="007170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031" w:rsidRPr="00A96488" w:rsidRDefault="00717031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735" w:type="dxa"/>
        <w:tblLayout w:type="fixed"/>
        <w:tblLook w:val="04A0"/>
      </w:tblPr>
      <w:tblGrid>
        <w:gridCol w:w="675"/>
        <w:gridCol w:w="2127"/>
        <w:gridCol w:w="1701"/>
        <w:gridCol w:w="2551"/>
        <w:gridCol w:w="851"/>
        <w:gridCol w:w="850"/>
        <w:gridCol w:w="1276"/>
        <w:gridCol w:w="850"/>
        <w:gridCol w:w="851"/>
        <w:gridCol w:w="992"/>
        <w:gridCol w:w="35"/>
        <w:gridCol w:w="1559"/>
        <w:gridCol w:w="1417"/>
      </w:tblGrid>
      <w:tr w:rsidR="00D1392A" w:rsidRPr="00A96488" w:rsidTr="00904C90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904C90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4" w:type="dxa"/>
            <w:gridSpan w:val="2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735" w:type="dxa"/>
            <w:gridSpan w:val="13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12 บ้านหนองใหญ่</w:t>
            </w:r>
          </w:p>
        </w:tc>
      </w:tr>
      <w:tr w:rsidR="00D1392A" w:rsidRPr="00A96488" w:rsidTr="00904C90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2127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(สายวัดบ้านหนองใหญ่ - บ้านนายสวัสดิ์ ประสงค์ทรัพย์ ถนน 2 เลน)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100ม. หนา 0.15ม. จำนวน 2เลนหรือมีพื้นที่เทคอนกรีตไม่น้อยกว่า 1,000ตรม.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275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04C90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131</w:t>
            </w:r>
          </w:p>
        </w:tc>
        <w:tc>
          <w:tcPr>
            <w:tcW w:w="2127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(สายบ้านนายอานนท์ โยพันดุง - บ้านนายศรีนวล พรมกระโทก)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6.00ม. ยาว 200ม. หนา 0.15ม. หรือมีพื้นที่เทคอนกรีตไม่น้อยกว่า 1,200ตรม.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660,000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17031" w:rsidRPr="00A96488" w:rsidTr="00904C90">
        <w:trPr>
          <w:trHeight w:val="367"/>
        </w:trPr>
        <w:tc>
          <w:tcPr>
            <w:tcW w:w="675" w:type="dxa"/>
            <w:shd w:val="clear" w:color="auto" w:fill="auto"/>
          </w:tcPr>
          <w:p w:rsidR="00717031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132</w:t>
            </w:r>
          </w:p>
        </w:tc>
        <w:tc>
          <w:tcPr>
            <w:tcW w:w="2127" w:type="dxa"/>
            <w:shd w:val="clear" w:color="auto" w:fill="auto"/>
          </w:tcPr>
          <w:p w:rsidR="008E2CAF" w:rsidRDefault="0071703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โครงการซ่อมแซมถนนคอนกรีต </w:t>
            </w:r>
          </w:p>
          <w:p w:rsidR="00717031" w:rsidRPr="00A96488" w:rsidRDefault="0071703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(หน้าบ้านนายพรม)</w:t>
            </w:r>
          </w:p>
        </w:tc>
        <w:tc>
          <w:tcPr>
            <w:tcW w:w="1701" w:type="dxa"/>
            <w:shd w:val="clear" w:color="auto" w:fill="auto"/>
          </w:tcPr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717031" w:rsidRDefault="00717031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3.00ม. ยาว 27ม.</w:t>
            </w:r>
            <w:r w:rsidRPr="000774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717031" w:rsidRPr="00A96488" w:rsidRDefault="0071703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717031" w:rsidRPr="00A96488" w:rsidRDefault="0071703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17031" w:rsidRPr="00A96488" w:rsidTr="00904C90">
        <w:trPr>
          <w:trHeight w:val="367"/>
        </w:trPr>
        <w:tc>
          <w:tcPr>
            <w:tcW w:w="675" w:type="dxa"/>
            <w:shd w:val="clear" w:color="auto" w:fill="auto"/>
          </w:tcPr>
          <w:p w:rsidR="00717031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133</w:t>
            </w:r>
          </w:p>
        </w:tc>
        <w:tc>
          <w:tcPr>
            <w:tcW w:w="2127" w:type="dxa"/>
            <w:shd w:val="clear" w:color="auto" w:fill="auto"/>
          </w:tcPr>
          <w:p w:rsidR="008E2CAF" w:rsidRDefault="008E2CAF" w:rsidP="00D139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</w:p>
          <w:p w:rsidR="008E2CAF" w:rsidRDefault="008E2CAF" w:rsidP="00D139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แอสฟั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ลท์</w:t>
            </w:r>
            <w:r>
              <w:rPr>
                <w:rFonts w:ascii="TH SarabunIT๙" w:hAnsi="TH SarabunIT๙" w:cs="TH SarabunIT๙"/>
                <w:sz w:val="28"/>
                <w:cs/>
              </w:rPr>
              <w:t>ติก</w:t>
            </w:r>
            <w:r w:rsidR="00717031"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17031" w:rsidRPr="00A96488" w:rsidRDefault="00E05F51" w:rsidP="00E05F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คุ้ม</w:t>
            </w:r>
            <w:r w:rsidR="00717031" w:rsidRPr="00A96488">
              <w:rPr>
                <w:rFonts w:ascii="TH SarabunIT๙" w:hAnsi="TH SarabunIT๙" w:cs="TH SarabunIT๙"/>
                <w:sz w:val="28"/>
                <w:cs/>
              </w:rPr>
              <w:t>บุบ้านโคก – ใต้อ่างห้วยเตย)</w:t>
            </w:r>
          </w:p>
        </w:tc>
        <w:tc>
          <w:tcPr>
            <w:tcW w:w="1701" w:type="dxa"/>
            <w:shd w:val="clear" w:color="auto" w:fill="auto"/>
          </w:tcPr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1" w:type="dxa"/>
            <w:shd w:val="clear" w:color="auto" w:fill="auto"/>
          </w:tcPr>
          <w:p w:rsidR="00717031" w:rsidRDefault="00717031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2,650ม.</w:t>
            </w:r>
            <w:r w:rsidR="00AF16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หรือมีพื้นที่ไม่น้อยกว่า 13,250ตรม. </w:t>
            </w:r>
            <w:r w:rsidRPr="000774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031" w:rsidRPr="00A96488" w:rsidRDefault="00AF163E" w:rsidP="00AF163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5,300,000</w:t>
            </w:r>
          </w:p>
        </w:tc>
        <w:tc>
          <w:tcPr>
            <w:tcW w:w="850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7031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717031" w:rsidRPr="00A96488" w:rsidRDefault="00717031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717031" w:rsidRPr="00A96488" w:rsidRDefault="00717031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717031" w:rsidRPr="00A96488" w:rsidRDefault="00717031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8055F3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</w:t>
      </w:r>
      <w:r w:rsidR="00D1392A" w:rsidRPr="00A96488">
        <w:rPr>
          <w:rFonts w:ascii="TH SarabunIT๙" w:hAnsi="TH SarabunIT๙" w:cs="TH SarabunIT๙"/>
          <w:b/>
          <w:bCs/>
          <w:sz w:val="28"/>
          <w:cs/>
        </w:rPr>
        <w:t>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1985"/>
        <w:gridCol w:w="1417"/>
        <w:gridCol w:w="3046"/>
        <w:gridCol w:w="850"/>
        <w:gridCol w:w="851"/>
        <w:gridCol w:w="850"/>
        <w:gridCol w:w="1134"/>
        <w:gridCol w:w="851"/>
        <w:gridCol w:w="1065"/>
        <w:gridCol w:w="1628"/>
        <w:gridCol w:w="1417"/>
      </w:tblGrid>
      <w:tr w:rsidR="00D1392A" w:rsidRPr="00A96488" w:rsidTr="00C17EA1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0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C17EA1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C17EA1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134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(จากบ้านนายทองสุข  - บ้านนางลอย เขียวอ่อน)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046" w:type="dxa"/>
            <w:shd w:val="clear" w:color="auto" w:fill="auto"/>
          </w:tcPr>
          <w:p w:rsidR="00D1392A" w:rsidRPr="00A96488" w:rsidRDefault="00717031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220ม.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605,000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C17E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C17EA1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(สายบ้านนายณรงค์ เขียวขำ - บ้านนายสังข์ทอง ปลิงกระโทก)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04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120ม. หนา 0.15ม. หรือมีพื้นที่เทคอนกรีตไม่น้อยกว่า 600ตรม.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717031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330,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C17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C17EA1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136</w:t>
            </w:r>
          </w:p>
        </w:tc>
        <w:tc>
          <w:tcPr>
            <w:tcW w:w="198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โครงการขยายเขตไฟฟ้า(จากถนนคอนกรีตเสริมเหล็กใต้อ่างเก็บน้ำ ห้วยเตย - บ้านนายพัด โนนใหม่)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304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ขยายเขตไฟฟ้า(จากถนนคอนกรีตเสริมเหล็กใต้อ่างเก็บน้ำ ห้วยเตย - บ้านนายพัด โนนใหม่)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C17E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EA1" w:rsidRDefault="00C17EA1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EA1" w:rsidRDefault="00C17EA1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EA1" w:rsidRDefault="00C17EA1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EA1" w:rsidRPr="00A96488" w:rsidRDefault="00C17EA1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812" w:type="dxa"/>
        <w:tblInd w:w="-459" w:type="dxa"/>
        <w:tblLayout w:type="fixed"/>
        <w:tblLook w:val="04A0"/>
      </w:tblPr>
      <w:tblGrid>
        <w:gridCol w:w="709"/>
        <w:gridCol w:w="1701"/>
        <w:gridCol w:w="1559"/>
        <w:gridCol w:w="2977"/>
        <w:gridCol w:w="851"/>
        <w:gridCol w:w="850"/>
        <w:gridCol w:w="851"/>
        <w:gridCol w:w="1134"/>
        <w:gridCol w:w="1275"/>
        <w:gridCol w:w="1276"/>
        <w:gridCol w:w="1276"/>
        <w:gridCol w:w="1353"/>
      </w:tblGrid>
      <w:tr w:rsidR="00D1392A" w:rsidRPr="00A96488" w:rsidTr="00902A1A">
        <w:trPr>
          <w:trHeight w:val="19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902A1A">
        <w:trPr>
          <w:trHeight w:val="462"/>
        </w:trPr>
        <w:tc>
          <w:tcPr>
            <w:tcW w:w="7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7EA1" w:rsidRPr="00A96488" w:rsidTr="00902A1A">
        <w:trPr>
          <w:trHeight w:val="462"/>
        </w:trPr>
        <w:tc>
          <w:tcPr>
            <w:tcW w:w="709" w:type="dxa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137</w:t>
            </w:r>
          </w:p>
        </w:tc>
        <w:tc>
          <w:tcPr>
            <w:tcW w:w="1701" w:type="dxa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โครงการก่อสร้างถนนหินคลุก</w:t>
            </w: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ในหมู่บ้าน</w:t>
            </w:r>
          </w:p>
        </w:tc>
        <w:tc>
          <w:tcPr>
            <w:tcW w:w="1559" w:type="dxa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จุดที่ 1 กว้าง 6.00ม. ยาว 900ม.หนา 0.15ม. หรือมีพื้นที่ก่อสร้างถนนหินคลุกไม่น้อยกว่า 5,400ตรม.</w:t>
            </w: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เป็นเงิน 810,000.-บาท</w:t>
            </w: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จุดที่ 2 กว้าง 6.00ม. ยาว 200ม.</w:t>
            </w: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 xml:space="preserve"> </w:t>
            </w: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หนา 0.15ม. หรือมีพื้นที่ก่อสร้างถนนหินคลุกไม่น้อยกว่า </w:t>
            </w: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1</w:t>
            </w: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,200ตรม.</w:t>
            </w: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เป็นเงิน 180,000.-บาท </w:t>
            </w: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EA1" w:rsidRPr="00902A1A" w:rsidRDefault="00902A1A" w:rsidP="00C17EA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990,000</w:t>
            </w:r>
          </w:p>
        </w:tc>
        <w:tc>
          <w:tcPr>
            <w:tcW w:w="1275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53" w:type="dxa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C17EA1" w:rsidRPr="00A96488" w:rsidTr="00902A1A">
        <w:trPr>
          <w:trHeight w:val="328"/>
        </w:trPr>
        <w:tc>
          <w:tcPr>
            <w:tcW w:w="709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โครงการก่อสร้างรางระบายน้ำ (จากบ้านนายพรม ผันสำโรง - บ้านนางสาวเจนจิรา แปลงดี)</w:t>
            </w:r>
          </w:p>
        </w:tc>
        <w:tc>
          <w:tcPr>
            <w:tcW w:w="1559" w:type="dxa"/>
            <w:shd w:val="clear" w:color="auto" w:fill="auto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977" w:type="dxa"/>
            <w:shd w:val="clear" w:color="auto" w:fill="auto"/>
          </w:tcPr>
          <w:p w:rsidR="00C17EA1" w:rsidRPr="00902A1A" w:rsidRDefault="00902A1A" w:rsidP="00C17E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0.50ม. </w:t>
            </w:r>
            <w:r w:rsidR="00C17EA1" w:rsidRPr="00902A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ยาว 225ม. </w:t>
            </w:r>
            <w:r w:rsidR="00C17EA1" w:rsidRPr="00902A1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7EA1" w:rsidRPr="00902A1A" w:rsidRDefault="00902A1A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562,500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353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17EA1" w:rsidRPr="00A96488" w:rsidTr="00902A1A">
        <w:trPr>
          <w:trHeight w:val="328"/>
        </w:trPr>
        <w:tc>
          <w:tcPr>
            <w:tcW w:w="709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(จากบุบ้านโคก – อ่างเก็บน้ำห้วยเตย)</w:t>
            </w:r>
          </w:p>
        </w:tc>
        <w:tc>
          <w:tcPr>
            <w:tcW w:w="1559" w:type="dxa"/>
            <w:shd w:val="clear" w:color="auto" w:fill="auto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 6.00ม. ยาว 3,000ม. หนา 0.15ม. หรือมีพื้นที่เทคอนกรีตไม่น้อยกว่า 18,000ตรม.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9,900,000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53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17EA1" w:rsidRPr="00A96488" w:rsidTr="00902A1A">
        <w:trPr>
          <w:trHeight w:val="420"/>
        </w:trPr>
        <w:tc>
          <w:tcPr>
            <w:tcW w:w="709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โครงการก่อสร้างถนนหินคลุก (จากบ้านนาแถว – บ้าน</w:t>
            </w:r>
            <w:r w:rsidRPr="00902A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นายจำเริญ</w:t>
            </w: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กว้าง 5.00ม. ยาว 320ม.</w:t>
            </w: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(รายละเอียดตามแบบที่ อบต.กำหนด)</w:t>
            </w: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C17EA1" w:rsidRPr="00902A1A" w:rsidRDefault="00C17EA1" w:rsidP="00C17EA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17EA1" w:rsidRPr="00902A1A" w:rsidRDefault="00C17EA1" w:rsidP="00C17EA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2A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192,000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C17EA1" w:rsidRPr="00902A1A" w:rsidRDefault="00C17EA1" w:rsidP="00C17E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53" w:type="dxa"/>
            <w:shd w:val="clear" w:color="auto" w:fill="auto"/>
          </w:tcPr>
          <w:p w:rsidR="00C17EA1" w:rsidRPr="00902A1A" w:rsidRDefault="00C17EA1" w:rsidP="00C17EA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2A1A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902A1A" w:rsidRDefault="00902A1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52" w:tblpY="178"/>
        <w:tblW w:w="15769" w:type="dxa"/>
        <w:tblLayout w:type="fixed"/>
        <w:tblLook w:val="04A0"/>
      </w:tblPr>
      <w:tblGrid>
        <w:gridCol w:w="675"/>
        <w:gridCol w:w="2268"/>
        <w:gridCol w:w="1560"/>
        <w:gridCol w:w="2478"/>
        <w:gridCol w:w="850"/>
        <w:gridCol w:w="851"/>
        <w:gridCol w:w="1134"/>
        <w:gridCol w:w="850"/>
        <w:gridCol w:w="851"/>
        <w:gridCol w:w="1207"/>
        <w:gridCol w:w="1628"/>
        <w:gridCol w:w="1417"/>
      </w:tblGrid>
      <w:tr w:rsidR="00D1392A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7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2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7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769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13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บ้านสันติพัฒนา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902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141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AF16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>แอสฟัลท์ติก  (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สายกลางบ้าน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78" w:type="dxa"/>
            <w:shd w:val="clear" w:color="auto" w:fill="auto"/>
          </w:tcPr>
          <w:p w:rsidR="00D1392A" w:rsidRPr="00A96488" w:rsidRDefault="00C4407E" w:rsidP="00AF163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</w:t>
            </w:r>
            <w:r w:rsidR="00AF16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4.00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ม. ยาว 200ม.</w:t>
            </w:r>
            <w:r w:rsidR="00AF16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หรือมีพื้นที่ไม่น้อยกว่า 800ตรม.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AF163E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902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142</w:t>
            </w:r>
          </w:p>
        </w:tc>
        <w:tc>
          <w:tcPr>
            <w:tcW w:w="2268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(จากบ้านนายรอด ประภาสัย - บ้านนางทองจันทร์ ทอดแสง)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7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160ม.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902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143</w:t>
            </w:r>
          </w:p>
        </w:tc>
        <w:tc>
          <w:tcPr>
            <w:tcW w:w="2268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 w:rsidR="00BD7284"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(ข้าง รพสต.สันติสุข)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7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100ม. หนา 0.15ม. หรือมีพื้นที่เทคอนกรีตไม่น้อยกว่า 400ตรม.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220,000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367"/>
        </w:trPr>
        <w:tc>
          <w:tcPr>
            <w:tcW w:w="675" w:type="dxa"/>
            <w:shd w:val="clear" w:color="auto" w:fill="auto"/>
          </w:tcPr>
          <w:p w:rsidR="00D1392A" w:rsidRPr="00A96488" w:rsidRDefault="00E076DF" w:rsidP="00902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:rsidR="008E2CAF" w:rsidRDefault="00D1392A" w:rsidP="00AF163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F163E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ถนนคอนกรีตเสริมเหล็ก </w:t>
            </w:r>
          </w:p>
          <w:p w:rsidR="00D1392A" w:rsidRPr="00A96488" w:rsidRDefault="00D1392A" w:rsidP="00AF163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(ซอย 2)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78" w:type="dxa"/>
            <w:shd w:val="clear" w:color="auto" w:fill="auto"/>
          </w:tcPr>
          <w:p w:rsidR="00D1392A" w:rsidRPr="00A96488" w:rsidRDefault="00C4407E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2.50ม. ยาว 40ม.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C4407E" w:rsidP="00C440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28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04C90" w:rsidRDefault="00904C90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8E2CAF" w:rsidRDefault="008E2CAF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735" w:type="dxa"/>
        <w:tblLayout w:type="fixed"/>
        <w:tblLook w:val="04A0"/>
      </w:tblPr>
      <w:tblGrid>
        <w:gridCol w:w="675"/>
        <w:gridCol w:w="2127"/>
        <w:gridCol w:w="1842"/>
        <w:gridCol w:w="2303"/>
        <w:gridCol w:w="850"/>
        <w:gridCol w:w="851"/>
        <w:gridCol w:w="850"/>
        <w:gridCol w:w="1100"/>
        <w:gridCol w:w="885"/>
        <w:gridCol w:w="1276"/>
        <w:gridCol w:w="1559"/>
        <w:gridCol w:w="1417"/>
      </w:tblGrid>
      <w:tr w:rsidR="00D1392A" w:rsidRPr="00A96488" w:rsidTr="008E2CAF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0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145</w:t>
            </w:r>
          </w:p>
        </w:tc>
        <w:tc>
          <w:tcPr>
            <w:tcW w:w="212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โครงการก่อสร้างรางระบายน้ำคอนกรีตเสริมเหล็กในหมู่บ้าน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303" w:type="dxa"/>
            <w:shd w:val="clear" w:color="auto" w:fill="auto"/>
          </w:tcPr>
          <w:p w:rsidR="00D1392A" w:rsidRPr="00A96488" w:rsidRDefault="00C4407E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0.90ม. ยาว 200ม. ลึก 1.00ม.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1392A" w:rsidRPr="00A96488" w:rsidRDefault="00C4407E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146</w:t>
            </w:r>
          </w:p>
        </w:tc>
        <w:tc>
          <w:tcPr>
            <w:tcW w:w="2127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(บ้านนางสุจิตร พรใหม่ - บ้านนายจำลอง ประจะเนย์)             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0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184ม. หนา 0.15ม. หรือมีพื้นที่เทคอนกรีตไม่น้อยกว่า 920ตรม.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506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E2CAF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147</w:t>
            </w:r>
          </w:p>
        </w:tc>
        <w:tc>
          <w:tcPr>
            <w:tcW w:w="2127" w:type="dxa"/>
            <w:shd w:val="clear" w:color="auto" w:fill="auto"/>
          </w:tcPr>
          <w:p w:rsidR="008E2CAF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โครงการติดตั้งไฟฟ้าส่องสว่างถนนตามซอย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(ทุกซอย)</w:t>
            </w:r>
          </w:p>
        </w:tc>
        <w:tc>
          <w:tcPr>
            <w:tcW w:w="184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30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ติดตั้งไฟฟ้าส่องสว่างถนนตามซอย(ทุกซอย)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8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E2CAF" w:rsidRPr="00A96488" w:rsidRDefault="008E2CAF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735" w:type="dxa"/>
        <w:tblLayout w:type="fixed"/>
        <w:tblLook w:val="04A0"/>
      </w:tblPr>
      <w:tblGrid>
        <w:gridCol w:w="675"/>
        <w:gridCol w:w="1701"/>
        <w:gridCol w:w="1736"/>
        <w:gridCol w:w="2659"/>
        <w:gridCol w:w="850"/>
        <w:gridCol w:w="851"/>
        <w:gridCol w:w="1275"/>
        <w:gridCol w:w="851"/>
        <w:gridCol w:w="850"/>
        <w:gridCol w:w="1276"/>
        <w:gridCol w:w="1594"/>
        <w:gridCol w:w="1417"/>
      </w:tblGrid>
      <w:tr w:rsidR="00D1392A" w:rsidRPr="00A96488" w:rsidTr="000F7E28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A702A6" w:rsidRPr="00A96488" w:rsidTr="000F7E28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09"/>
        </w:trPr>
        <w:tc>
          <w:tcPr>
            <w:tcW w:w="15735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14 บ้านห้วยเตยพัฒนา</w:t>
            </w:r>
          </w:p>
        </w:tc>
      </w:tr>
      <w:tr w:rsidR="00D1392A" w:rsidRPr="00A96488" w:rsidTr="000F7E28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(บ้านผู้ช่วยเสนียน ซอย 2)</w:t>
            </w:r>
          </w:p>
        </w:tc>
        <w:tc>
          <w:tcPr>
            <w:tcW w:w="173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350ม. หนา 0.15ม. หรือมีพื้นที่เทคอนกรีตไม่น้อยกว่า 1,750ตรม.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C4407E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962,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4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F7E28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(บ้านผู้ช่วยปิ่นทอง ซอย 3)</w:t>
            </w:r>
          </w:p>
        </w:tc>
        <w:tc>
          <w:tcPr>
            <w:tcW w:w="173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400ม. หนา 0.15ม. หรือมีพื้นที่เทคอนกรีตไม่น้อยกว่า 2,000ตรม.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1,100,000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4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0F7E28">
        <w:trPr>
          <w:trHeight w:val="441"/>
        </w:trPr>
        <w:tc>
          <w:tcPr>
            <w:tcW w:w="675" w:type="dxa"/>
            <w:shd w:val="clear" w:color="auto" w:fill="auto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(ซอย 4)</w:t>
            </w:r>
          </w:p>
        </w:tc>
        <w:tc>
          <w:tcPr>
            <w:tcW w:w="173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900ม. หนา 0.15ม. หรือมีพื้นที่เทคอนกรีตไม่น้อยกว่า 2,700ตรม.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,485,000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4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F163E" w:rsidRPr="00A96488" w:rsidTr="000F7E28">
        <w:trPr>
          <w:trHeight w:val="441"/>
        </w:trPr>
        <w:tc>
          <w:tcPr>
            <w:tcW w:w="675" w:type="dxa"/>
            <w:shd w:val="clear" w:color="auto" w:fill="auto"/>
          </w:tcPr>
          <w:p w:rsidR="00AF163E" w:rsidRPr="00A96488" w:rsidRDefault="00AF163E" w:rsidP="00AF16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151</w:t>
            </w:r>
          </w:p>
        </w:tc>
        <w:tc>
          <w:tcPr>
            <w:tcW w:w="1701" w:type="dxa"/>
            <w:shd w:val="clear" w:color="auto" w:fill="auto"/>
          </w:tcPr>
          <w:p w:rsidR="00AF163E" w:rsidRPr="00A702A6" w:rsidRDefault="00AF163E" w:rsidP="00AF163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โครงการก่อสร้างถนนหินคลุก (ซอยบ้านผู้ช่วยปิ่นทอง – ไร่นายเชิง แปลงดี)</w:t>
            </w:r>
          </w:p>
        </w:tc>
        <w:tc>
          <w:tcPr>
            <w:tcW w:w="1736" w:type="dxa"/>
            <w:shd w:val="clear" w:color="auto" w:fill="auto"/>
          </w:tcPr>
          <w:p w:rsidR="00AF163E" w:rsidRPr="00A702A6" w:rsidRDefault="00AF163E" w:rsidP="00AF16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9" w:type="dxa"/>
            <w:shd w:val="clear" w:color="auto" w:fill="auto"/>
          </w:tcPr>
          <w:p w:rsidR="00AF163E" w:rsidRPr="00A702A6" w:rsidRDefault="00AF163E" w:rsidP="00AF163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5.00ม. ยาว 200ม.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 หนา 0.15ม. หรือมีพื้นที่ก่อสร้าง</w:t>
            </w:r>
            <w:r w:rsidR="00EC5C34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ถนนหินคลุกไม่น้อยกว่า 1,000ตรม.</w:t>
            </w: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F163E" w:rsidRPr="00A702A6" w:rsidRDefault="00AF163E" w:rsidP="00AF163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163E" w:rsidRPr="00A702A6" w:rsidRDefault="00AF163E" w:rsidP="00AF163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F163E" w:rsidRPr="00A702A6" w:rsidRDefault="00904C90" w:rsidP="00AF163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15</w:t>
            </w:r>
            <w:r w:rsidR="00EC5C34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AF163E" w:rsidRPr="00A702A6" w:rsidRDefault="00AF163E" w:rsidP="00AF163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F163E" w:rsidRPr="00A702A6" w:rsidRDefault="00AF163E" w:rsidP="00AF163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F163E" w:rsidRPr="00A702A6" w:rsidRDefault="00AF163E" w:rsidP="00AF163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94" w:type="dxa"/>
            <w:shd w:val="clear" w:color="auto" w:fill="auto"/>
          </w:tcPr>
          <w:p w:rsidR="00AF163E" w:rsidRPr="00A702A6" w:rsidRDefault="00AF163E" w:rsidP="00AF16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AF163E" w:rsidRPr="00A702A6" w:rsidRDefault="00AF163E" w:rsidP="00AF16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AF163E" w:rsidRPr="00A702A6" w:rsidRDefault="00AF163E" w:rsidP="00AF163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A702A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EC5C34" w:rsidRDefault="00EC5C3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8F1727" w:rsidRDefault="008F1727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735" w:type="dxa"/>
        <w:tblLayout w:type="fixed"/>
        <w:tblLook w:val="04A0"/>
      </w:tblPr>
      <w:tblGrid>
        <w:gridCol w:w="675"/>
        <w:gridCol w:w="1843"/>
        <w:gridCol w:w="1701"/>
        <w:gridCol w:w="2268"/>
        <w:gridCol w:w="851"/>
        <w:gridCol w:w="850"/>
        <w:gridCol w:w="992"/>
        <w:gridCol w:w="1027"/>
        <w:gridCol w:w="1100"/>
        <w:gridCol w:w="1134"/>
        <w:gridCol w:w="1877"/>
        <w:gridCol w:w="1417"/>
      </w:tblGrid>
      <w:tr w:rsidR="00D1392A" w:rsidRPr="00A96488" w:rsidTr="00A702A6">
        <w:trPr>
          <w:trHeight w:val="18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7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1392A" w:rsidRPr="00A96488" w:rsidTr="00A702A6">
        <w:trPr>
          <w:trHeight w:val="441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60EC" w:rsidRPr="00A96488" w:rsidTr="00AF163E">
        <w:trPr>
          <w:trHeight w:val="441"/>
        </w:trPr>
        <w:tc>
          <w:tcPr>
            <w:tcW w:w="675" w:type="dxa"/>
          </w:tcPr>
          <w:p w:rsidR="008660EC" w:rsidRPr="00A96488" w:rsidRDefault="008660EC" w:rsidP="00866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152</w:t>
            </w:r>
          </w:p>
        </w:tc>
        <w:tc>
          <w:tcPr>
            <w:tcW w:w="1843" w:type="dxa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(เส้นวัดป่า)</w:t>
            </w:r>
          </w:p>
        </w:tc>
        <w:tc>
          <w:tcPr>
            <w:tcW w:w="1701" w:type="dxa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5.00ม. ยาว 200ม.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0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877" w:type="dxa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8660EC" w:rsidRPr="00A96488" w:rsidRDefault="008660EC" w:rsidP="00866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660EC" w:rsidRPr="00A96488" w:rsidTr="00A702A6">
        <w:trPr>
          <w:trHeight w:val="441"/>
        </w:trPr>
        <w:tc>
          <w:tcPr>
            <w:tcW w:w="675" w:type="dxa"/>
            <w:shd w:val="clear" w:color="auto" w:fill="auto"/>
          </w:tcPr>
          <w:p w:rsidR="008660EC" w:rsidRPr="00A96488" w:rsidRDefault="008660EC" w:rsidP="00866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153</w:t>
            </w:r>
          </w:p>
        </w:tc>
        <w:tc>
          <w:tcPr>
            <w:tcW w:w="1843" w:type="dxa"/>
            <w:shd w:val="clear" w:color="auto" w:fill="auto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</w:t>
            </w:r>
            <w:r w:rsidR="00904C90">
              <w:rPr>
                <w:rFonts w:ascii="TH SarabunIT๙" w:hAnsi="TH SarabunIT๙" w:cs="TH SarabunIT๙"/>
                <w:sz w:val="28"/>
                <w:cs/>
              </w:rPr>
              <w:t>ารก่อสร้างถนนคอนกรีตเสริมเหล็ก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ขยายไหล</w:t>
            </w:r>
            <w:r w:rsidR="00904C90">
              <w:rPr>
                <w:rFonts w:ascii="TH SarabunIT๙" w:hAnsi="TH SarabunIT๙" w:cs="TH SarabunIT๙"/>
                <w:sz w:val="28"/>
                <w:cs/>
              </w:rPr>
              <w:t>่ทาง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จากบ้านกำนัน -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บ้านผู้ช่วยเสนียน) </w:t>
            </w:r>
          </w:p>
        </w:tc>
        <w:tc>
          <w:tcPr>
            <w:tcW w:w="1701" w:type="dxa"/>
            <w:shd w:val="clear" w:color="auto" w:fill="auto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8660EC" w:rsidRDefault="008660EC" w:rsidP="008660EC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ขยายข้างละ 50ซม.ยาว 120ม. หนา 0.15 หรือมีพื้นที่เทคอนกรีตไม่น้อยกว่า 60ตรม.</w:t>
            </w:r>
            <w:r w:rsidRPr="008812E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1134" w:type="dxa"/>
            <w:shd w:val="clear" w:color="auto" w:fill="auto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877" w:type="dxa"/>
            <w:shd w:val="clear" w:color="auto" w:fill="auto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8660EC" w:rsidRPr="00A96488" w:rsidRDefault="008660EC" w:rsidP="00866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660EC" w:rsidRPr="00A96488" w:rsidTr="00A702A6">
        <w:trPr>
          <w:trHeight w:val="441"/>
        </w:trPr>
        <w:tc>
          <w:tcPr>
            <w:tcW w:w="675" w:type="dxa"/>
            <w:shd w:val="clear" w:color="auto" w:fill="auto"/>
          </w:tcPr>
          <w:p w:rsidR="008660EC" w:rsidRPr="00E076DF" w:rsidRDefault="008660EC" w:rsidP="008660E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076DF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154</w:t>
            </w:r>
          </w:p>
        </w:tc>
        <w:tc>
          <w:tcPr>
            <w:tcW w:w="1843" w:type="dxa"/>
            <w:shd w:val="clear" w:color="auto" w:fill="auto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(บ้านผู้ช่วยปิ่นทอง)</w:t>
            </w:r>
          </w:p>
        </w:tc>
        <w:tc>
          <w:tcPr>
            <w:tcW w:w="1701" w:type="dxa"/>
            <w:shd w:val="clear" w:color="auto" w:fill="auto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8660EC" w:rsidRDefault="008660EC" w:rsidP="008660EC"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200ม. หนา 0.15ม. หรือมีพื้นที่เทคอนกรีตไม่น้อยกว่า 1,000ตรม.</w:t>
            </w:r>
            <w:r w:rsidRPr="008812E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8660EC" w:rsidRPr="00A96488" w:rsidRDefault="008660EC" w:rsidP="008660EC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134" w:type="dxa"/>
            <w:shd w:val="clear" w:color="auto" w:fill="auto"/>
          </w:tcPr>
          <w:p w:rsidR="008660EC" w:rsidRPr="00A96488" w:rsidRDefault="008660EC" w:rsidP="008660E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877" w:type="dxa"/>
            <w:shd w:val="clear" w:color="auto" w:fill="auto"/>
          </w:tcPr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8660EC" w:rsidRPr="00A96488" w:rsidRDefault="008660EC" w:rsidP="008660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8660EC" w:rsidRPr="00A96488" w:rsidRDefault="008660EC" w:rsidP="008660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Pr="00A96488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486" w:type="dxa"/>
        <w:tblLayout w:type="fixed"/>
        <w:tblLook w:val="04A0"/>
      </w:tblPr>
      <w:tblGrid>
        <w:gridCol w:w="662"/>
        <w:gridCol w:w="1998"/>
        <w:gridCol w:w="1417"/>
        <w:gridCol w:w="1701"/>
        <w:gridCol w:w="851"/>
        <w:gridCol w:w="850"/>
        <w:gridCol w:w="1276"/>
        <w:gridCol w:w="1276"/>
        <w:gridCol w:w="1276"/>
        <w:gridCol w:w="1275"/>
        <w:gridCol w:w="1661"/>
        <w:gridCol w:w="1243"/>
      </w:tblGrid>
      <w:tr w:rsidR="00D1392A" w:rsidRPr="00A96488" w:rsidTr="008F1727">
        <w:trPr>
          <w:trHeight w:val="184"/>
        </w:trPr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6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D1392A" w:rsidRPr="00A96488" w:rsidTr="008F1727">
        <w:trPr>
          <w:trHeight w:val="430"/>
        </w:trPr>
        <w:tc>
          <w:tcPr>
            <w:tcW w:w="66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295"/>
        </w:trPr>
        <w:tc>
          <w:tcPr>
            <w:tcW w:w="15486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ศูนย์พัฒนาเด็กเล็กในตำบลสระตะเคียน</w:t>
            </w:r>
          </w:p>
        </w:tc>
      </w:tr>
      <w:tr w:rsidR="00BD7284" w:rsidRPr="00A96488" w:rsidTr="008F1727">
        <w:trPr>
          <w:trHeight w:val="359"/>
        </w:trPr>
        <w:tc>
          <w:tcPr>
            <w:tcW w:w="662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155</w:t>
            </w:r>
          </w:p>
        </w:tc>
        <w:tc>
          <w:tcPr>
            <w:tcW w:w="1998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โครงการปรับปรุงซ่อมแซมและต่อเติมอาคารเรียนและอาคารประกอบศูนย์พัฒนาเด็กเล็กทั้ง 5 แห่ง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เพื่อปรับปรุงมาตรฐานด้านอาคารสถานที่ของศูนย์พัฒนาเด็กเล็กให้ดีขึ้น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ปรับปรุงซ่อมแซมและต่อเติมอาคารเรียนและอาคารประกอบศูนย์พัฒนาเด็กเล็กทั้ง 5 แห่ง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6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ศพด.มีอาคารเรียนที่ได้มาตรฐานเหมาะสมกับลักษณะการจัดกิจกรรมพัฒนาผู้เรียน</w:t>
            </w:r>
          </w:p>
        </w:tc>
        <w:tc>
          <w:tcPr>
            <w:tcW w:w="1243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59"/>
        </w:trPr>
        <w:tc>
          <w:tcPr>
            <w:tcW w:w="662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156</w:t>
            </w:r>
          </w:p>
        </w:tc>
        <w:tc>
          <w:tcPr>
            <w:tcW w:w="1998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โครงการก่อสร้างปรับปรุงอาคารสถานที่ได้มาตรฐานการดำเนินงาน </w:t>
            </w:r>
          </w:p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(ศพด.สระตะเคียน-บ้านใหม่)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เพื่อให้ศูนย์พัฒนาเด็กเล็กได้มาตรฐานตามที่กำหนด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ก่อสร้างปรับปรุงอาคารสถานที่ได้มาตรฐานการดำเนินงาน 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6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ศพด.ได้มาตรฐานด้านอาคารสถานที่</w:t>
            </w:r>
          </w:p>
        </w:tc>
        <w:tc>
          <w:tcPr>
            <w:tcW w:w="1243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59"/>
        </w:trPr>
        <w:tc>
          <w:tcPr>
            <w:tcW w:w="662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157</w:t>
            </w:r>
          </w:p>
        </w:tc>
        <w:tc>
          <w:tcPr>
            <w:tcW w:w="1998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โครงการปรับปรุงสนามเด็กเล่น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2 แห่ง (ศพด.หนองใหญ่ ,สันติสุข)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เพื่อให้เด็กมีพัฒนาการสมวัย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ถมทรายสนามเด็กเล่น จำนวน 2 แห่ง 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6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เด็กมีพัฒนาการสมวัย</w:t>
            </w:r>
          </w:p>
        </w:tc>
        <w:tc>
          <w:tcPr>
            <w:tcW w:w="1243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59"/>
        </w:trPr>
        <w:tc>
          <w:tcPr>
            <w:tcW w:w="662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158</w:t>
            </w:r>
          </w:p>
        </w:tc>
        <w:tc>
          <w:tcPr>
            <w:tcW w:w="1998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โครงการก่อสร้างรั้วศูนย์พัฒนาเด็กเล็ก</w:t>
            </w:r>
          </w:p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 2แห่ง (ศพด.โคกไม้งาม-โคกวัวนอน ,โคกสูง-บุงิ้ว)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เพื่อป้องกันอันตรายและสร้างความปลอดภัยให้กับเด็กที่เข้ารับบริการ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ก่อสร้างรั้วศูนย์พัฒนาเด็กเล็ก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1,000,000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1,000,000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1,000,000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ร้อยละของเด็กที่มีลักษณะที่พึงประสงค์ระดับดี  </w:t>
            </w:r>
          </w:p>
        </w:tc>
        <w:tc>
          <w:tcPr>
            <w:tcW w:w="1661" w:type="dxa"/>
          </w:tcPr>
          <w:p w:rsidR="00BD7284" w:rsidRPr="00A96488" w:rsidRDefault="00BD7284" w:rsidP="00BD7284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เด็กและครูประจำศูนย์ของแต่ละที่ได้รับความปลอดภัยมากขึ้น</w:t>
            </w:r>
          </w:p>
        </w:tc>
        <w:tc>
          <w:tcPr>
            <w:tcW w:w="1243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</w:tbl>
    <w:p w:rsidR="00D1392A" w:rsidRPr="00A96488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</w:rPr>
        <w:lastRenderedPageBreak/>
        <w:t>-</w:t>
      </w:r>
      <w:r w:rsidR="00D1392A" w:rsidRPr="00A96488">
        <w:rPr>
          <w:rFonts w:ascii="TH SarabunIT๙" w:hAnsi="TH SarabunIT๙" w:cs="TH SarabunIT๙"/>
          <w:b/>
          <w:bCs/>
          <w:sz w:val="28"/>
          <w:cs/>
        </w:rPr>
        <w:t>(ต่อ)</w:t>
      </w:r>
    </w:p>
    <w:tbl>
      <w:tblPr>
        <w:tblStyle w:val="a4"/>
        <w:tblpPr w:leftFromText="180" w:rightFromText="180" w:vertAnchor="text" w:horzAnchor="margin" w:tblpX="-176" w:tblpY="178"/>
        <w:tblW w:w="15468" w:type="dxa"/>
        <w:tblLayout w:type="fixed"/>
        <w:tblLook w:val="04A0"/>
      </w:tblPr>
      <w:tblGrid>
        <w:gridCol w:w="661"/>
        <w:gridCol w:w="2141"/>
        <w:gridCol w:w="1559"/>
        <w:gridCol w:w="1843"/>
        <w:gridCol w:w="850"/>
        <w:gridCol w:w="851"/>
        <w:gridCol w:w="1134"/>
        <w:gridCol w:w="1134"/>
        <w:gridCol w:w="1134"/>
        <w:gridCol w:w="1275"/>
        <w:gridCol w:w="1646"/>
        <w:gridCol w:w="1240"/>
      </w:tblGrid>
      <w:tr w:rsidR="00BD7284" w:rsidRPr="00A96488" w:rsidTr="008660EC">
        <w:trPr>
          <w:trHeight w:val="187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14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จะได้รับ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ผิดชอบหลัก</w:t>
            </w:r>
          </w:p>
        </w:tc>
      </w:tr>
      <w:tr w:rsidR="00BD7284" w:rsidRPr="00A96488" w:rsidTr="008660EC">
        <w:trPr>
          <w:trHeight w:val="436"/>
        </w:trPr>
        <w:tc>
          <w:tcPr>
            <w:tcW w:w="66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4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D7284" w:rsidRPr="00A96488" w:rsidTr="008660EC">
        <w:trPr>
          <w:trHeight w:val="436"/>
        </w:trPr>
        <w:tc>
          <w:tcPr>
            <w:tcW w:w="661" w:type="dxa"/>
          </w:tcPr>
          <w:p w:rsidR="00BD7284" w:rsidRPr="00A96488" w:rsidRDefault="00E076DF" w:rsidP="00BC1108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159</w:t>
            </w:r>
          </w:p>
        </w:tc>
        <w:tc>
          <w:tcPr>
            <w:tcW w:w="214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โครงการก่อสร้างรางระบายน้ำภายใน (ศพด.สระตะเคียน-บ้านใหม่)</w:t>
            </w:r>
          </w:p>
        </w:tc>
        <w:tc>
          <w:tcPr>
            <w:tcW w:w="1559" w:type="dxa"/>
          </w:tcPr>
          <w:p w:rsidR="00BD7284" w:rsidRPr="00A96488" w:rsidRDefault="00BD7284" w:rsidP="00BD72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ก่อสร้างรางระบายน้ำภายใน 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46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ศพด.</w:t>
            </w:r>
          </w:p>
        </w:tc>
        <w:tc>
          <w:tcPr>
            <w:tcW w:w="1240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660EC">
        <w:trPr>
          <w:trHeight w:val="363"/>
        </w:trPr>
        <w:tc>
          <w:tcPr>
            <w:tcW w:w="661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160</w:t>
            </w:r>
          </w:p>
        </w:tc>
        <w:tc>
          <w:tcPr>
            <w:tcW w:w="214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โครงการเทพื้นคอนกรีตลานบริเวณหน้าอาคารเรียน/ลานหน้าเสาธง ศพด.จำนวน 2แห่ง (ศพด.โคกสูง-บุงิ้ว ,โคกไม้งาม-โคกวัวนอน)</w:t>
            </w:r>
          </w:p>
        </w:tc>
        <w:tc>
          <w:tcPr>
            <w:tcW w:w="1559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เพื่อเทพื้นคอนกรีตคอนกรีต ศพด.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เทพื้นคอนกรีตลานบริเวณหน้าอาคารเรียน/ลานหน้าเสาธง 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จำนวนร้อยละของเด็กที่มีลักษณะที่พึงประสงค์ระดับดี  </w:t>
            </w:r>
          </w:p>
        </w:tc>
        <w:tc>
          <w:tcPr>
            <w:tcW w:w="1646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เด็กที่มารับบริการได้รับความปลอดภัย</w:t>
            </w:r>
          </w:p>
        </w:tc>
        <w:tc>
          <w:tcPr>
            <w:tcW w:w="1240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660EC">
        <w:trPr>
          <w:trHeight w:val="363"/>
        </w:trPr>
        <w:tc>
          <w:tcPr>
            <w:tcW w:w="661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161</w:t>
            </w:r>
          </w:p>
        </w:tc>
        <w:tc>
          <w:tcPr>
            <w:tcW w:w="2141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โครงการติดตั้งมุ้งลวดที่ชำรุด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ศพด.จำนวน 2แห่ง (ศพด.สันติสุข ,หนองใหญ่)</w:t>
            </w:r>
          </w:p>
        </w:tc>
        <w:tc>
          <w:tcPr>
            <w:tcW w:w="1559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เพื่อติดตั้งมุ้งลวดและทำลายแหล่งเพาะพันธุ์ยุงลาย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ติดตั้งมุ้งลวดที่ชำรุด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60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60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60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46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เด็กปลอดภัยจากโรคไข้เลือดออก</w:t>
            </w:r>
          </w:p>
        </w:tc>
        <w:tc>
          <w:tcPr>
            <w:tcW w:w="1240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660EC">
        <w:trPr>
          <w:trHeight w:val="363"/>
        </w:trPr>
        <w:tc>
          <w:tcPr>
            <w:tcW w:w="661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162</w:t>
            </w:r>
          </w:p>
        </w:tc>
        <w:tc>
          <w:tcPr>
            <w:tcW w:w="214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โครงการเปลี่ยนประตู หน้าต่างปรับปรุงห้องเรียน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ศพด.จำนวน 5แห่ง (ศพด.สันติสุข ,หนองใหญ่ ,สระตะเคียน-บ้านใหม่ ,โคกสูง-บุงิ้ว ,โคกไม้งาม-โคกวัวนอน)</w:t>
            </w:r>
          </w:p>
        </w:tc>
        <w:tc>
          <w:tcPr>
            <w:tcW w:w="1559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เพื่อเปลี่ยน ประตู หน้าต่างให้แข็งแรง และปลอดภัย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เปลี่ยนประตู หน้าต่างปรับปรุงห้องเรียน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27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</w:t>
            </w:r>
          </w:p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คุณภาพโครงการ</w:t>
            </w:r>
          </w:p>
        </w:tc>
        <w:tc>
          <w:tcPr>
            <w:tcW w:w="1646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เด็กที่มารับบริการได้รับความปลอดภัย</w:t>
            </w:r>
          </w:p>
        </w:tc>
        <w:tc>
          <w:tcPr>
            <w:tcW w:w="1240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กองช่าง/กองการศึกษา  ศาสนาและวัฒนธรรม</w:t>
            </w:r>
          </w:p>
        </w:tc>
      </w:tr>
    </w:tbl>
    <w:p w:rsidR="00BD7284" w:rsidRDefault="00BD7284" w:rsidP="00BD728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E076DF" w:rsidRPr="00A96488" w:rsidRDefault="00E076DF" w:rsidP="00BD728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</w:rPr>
        <w:lastRenderedPageBreak/>
        <w:t>-</w:t>
      </w:r>
      <w:r w:rsidR="00D1392A" w:rsidRPr="00A96488">
        <w:rPr>
          <w:rFonts w:ascii="TH SarabunIT๙" w:hAnsi="TH SarabunIT๙" w:cs="TH SarabunIT๙"/>
          <w:b/>
          <w:bCs/>
          <w:sz w:val="28"/>
          <w:cs/>
        </w:rPr>
        <w:t>(ต่อ)</w:t>
      </w:r>
    </w:p>
    <w:tbl>
      <w:tblPr>
        <w:tblStyle w:val="a4"/>
        <w:tblpPr w:leftFromText="180" w:rightFromText="180" w:vertAnchor="text" w:horzAnchor="margin" w:tblpX="-176" w:tblpY="178"/>
        <w:tblW w:w="15547" w:type="dxa"/>
        <w:tblLayout w:type="fixed"/>
        <w:tblLook w:val="04A0"/>
      </w:tblPr>
      <w:tblGrid>
        <w:gridCol w:w="665"/>
        <w:gridCol w:w="1995"/>
        <w:gridCol w:w="1701"/>
        <w:gridCol w:w="1843"/>
        <w:gridCol w:w="850"/>
        <w:gridCol w:w="851"/>
        <w:gridCol w:w="1134"/>
        <w:gridCol w:w="1134"/>
        <w:gridCol w:w="1134"/>
        <w:gridCol w:w="1417"/>
        <w:gridCol w:w="1276"/>
        <w:gridCol w:w="1547"/>
      </w:tblGrid>
      <w:tr w:rsidR="00D1392A" w:rsidRPr="00A96488" w:rsidTr="008F1727">
        <w:trPr>
          <w:trHeight w:val="187"/>
        </w:trPr>
        <w:tc>
          <w:tcPr>
            <w:tcW w:w="66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99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จะได้รับ</w:t>
            </w:r>
          </w:p>
        </w:tc>
        <w:tc>
          <w:tcPr>
            <w:tcW w:w="154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หน่วยงานรับ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ผิดชอบหลัก</w:t>
            </w:r>
          </w:p>
        </w:tc>
      </w:tr>
      <w:tr w:rsidR="00A702A6" w:rsidRPr="00A96488" w:rsidTr="008F1727">
        <w:trPr>
          <w:trHeight w:val="438"/>
        </w:trPr>
        <w:tc>
          <w:tcPr>
            <w:tcW w:w="66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9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4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D7284" w:rsidRPr="00A96488" w:rsidTr="008F1727">
        <w:trPr>
          <w:trHeight w:val="438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163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โครงการมุงหลังคา สนามเด็กเล่น (ศพด.โคกไม้งาม-โคกวัวนอน)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เพื่อป้องกันความร้อนจากแสงแดดขณะเล่นเครื่องเล่นสนาม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มุงหลังคา สนามเด็กเล่น 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  <w:lang w:val="en-GB"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120,000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จำนวนร้อยละเด็กมีสนามเด็กเล่นที่ปลอดภัย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เด็กปลอดภัยความร้อนจากแสงแดด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438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164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โครงการติดตั้งเหล็กดัด  (ศพด.โคกไม้งาม-โคกวัวนอน)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เพื่อป้องกันทรัพย์สินของทางราชการ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ติดตั้งเหล็กดัด ศพด.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lang w:val="en-GB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จำนวนร้อยละของทรัพย์สินของทางราชการให้ปลอดภัย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ป้องกันทรัพย์สินของทางราชการให้ปลอดภัย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65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165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โครงการต่อเติมหลังคาสถานที่แปรงฟัน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(ศพด.สระตะเคียน-บ้านใหม่)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เพื่อป้องกันความร้อนจากแสงแดดขณะแปรงฟัน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ต่อเติมหลังคาสถานที่แปรงฟัน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เด็กได้แปรงฟันในที่ร่ม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65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166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โครงการติดตั้งรางน้ำฝนรอบตัวอาคารเรียน (ศพด.สระตะเคียน-บ้านใหม่)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เพื่อให้น้ำไม่ไหลกระจายไปทั่ว โดยไหลไปจุดเดียว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ติดตั้งรางน้ำฝนรอบตัวอาคารเรียน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80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80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80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การระบายน้ำดีขึ้น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65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167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โครงการปรับปรุงโรงอาหารปูพื้นกระเบื้อง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(ศพด.หนองใหญ่)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เพื่อปรับปรุงให้โรงอาหารสะอาดเรียบร้อย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ปรับปรุงโรงอาหารปูพื้นกระเบื้อง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โรงอาหารป้องกันสัตว์เลี้ยงได้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  <w:tr w:rsidR="00BD7284" w:rsidRPr="00A96488" w:rsidTr="008F1727">
        <w:trPr>
          <w:trHeight w:val="365"/>
        </w:trPr>
        <w:tc>
          <w:tcPr>
            <w:tcW w:w="665" w:type="dxa"/>
          </w:tcPr>
          <w:p w:rsidR="00BD7284" w:rsidRPr="00A96488" w:rsidRDefault="00E076DF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168</w:t>
            </w:r>
          </w:p>
        </w:tc>
        <w:tc>
          <w:tcPr>
            <w:tcW w:w="1995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โครงการทาสีปรับปรุงลานกิจกรรม (ศพด.โคกสูง-บุงิ้ว)</w:t>
            </w:r>
          </w:p>
        </w:tc>
        <w:tc>
          <w:tcPr>
            <w:tcW w:w="1701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เพื่อส่งเสริมให้เด็กออกกำลังกาย</w:t>
            </w:r>
          </w:p>
        </w:tc>
        <w:tc>
          <w:tcPr>
            <w:tcW w:w="1843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ทาสีปรับปรุงลานกิจกรรม</w:t>
            </w:r>
          </w:p>
        </w:tc>
        <w:tc>
          <w:tcPr>
            <w:tcW w:w="850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pStyle w:val="ab"/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BD7284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BD7284" w:rsidRPr="00A96488" w:rsidRDefault="00BD7284" w:rsidP="00BD7284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จำนวนหรือร้อยละเด็กที่มีสุขภาพที่ดี</w:t>
            </w:r>
          </w:p>
        </w:tc>
        <w:tc>
          <w:tcPr>
            <w:tcW w:w="1276" w:type="dxa"/>
          </w:tcPr>
          <w:p w:rsidR="00BD7284" w:rsidRPr="00A96488" w:rsidRDefault="00BD7284" w:rsidP="00BD7284">
            <w:pPr>
              <w:pStyle w:val="ab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เด็กมีร่างกายแข็งแรง</w:t>
            </w:r>
          </w:p>
        </w:tc>
        <w:tc>
          <w:tcPr>
            <w:tcW w:w="1547" w:type="dxa"/>
          </w:tcPr>
          <w:p w:rsidR="00BD7284" w:rsidRPr="00A96488" w:rsidRDefault="00BD7284" w:rsidP="00BD7284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กองช่าง/กองการศึกษา  ศาสนาและวัฒนธรรม</w:t>
            </w:r>
          </w:p>
        </w:tc>
      </w:tr>
    </w:tbl>
    <w:p w:rsidR="00545A4D" w:rsidRDefault="00545A4D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545A4D" w:rsidRDefault="00545A4D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  <w:cs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77" w:type="dxa"/>
        <w:tblLayout w:type="fixed"/>
        <w:tblLook w:val="04A0"/>
      </w:tblPr>
      <w:tblGrid>
        <w:gridCol w:w="594"/>
        <w:gridCol w:w="1782"/>
        <w:gridCol w:w="1701"/>
        <w:gridCol w:w="2410"/>
        <w:gridCol w:w="851"/>
        <w:gridCol w:w="850"/>
        <w:gridCol w:w="1276"/>
        <w:gridCol w:w="1276"/>
        <w:gridCol w:w="850"/>
        <w:gridCol w:w="1134"/>
        <w:gridCol w:w="12"/>
        <w:gridCol w:w="1592"/>
        <w:gridCol w:w="1249"/>
      </w:tblGrid>
      <w:tr w:rsidR="00D1392A" w:rsidRPr="00A96488" w:rsidTr="008F1727">
        <w:trPr>
          <w:trHeight w:val="187"/>
        </w:trPr>
        <w:tc>
          <w:tcPr>
            <w:tcW w:w="59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275845" w:rsidRPr="00A96488" w:rsidTr="008F1727">
        <w:trPr>
          <w:trHeight w:val="437"/>
        </w:trPr>
        <w:tc>
          <w:tcPr>
            <w:tcW w:w="59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4" w:type="dxa"/>
            <w:gridSpan w:val="2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D7284">
        <w:trPr>
          <w:trHeight w:val="300"/>
        </w:trPr>
        <w:tc>
          <w:tcPr>
            <w:tcW w:w="15577" w:type="dxa"/>
            <w:gridSpan w:val="13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ภายในตำบลสระตะเคียน</w:t>
            </w:r>
          </w:p>
        </w:tc>
      </w:tr>
      <w:tr w:rsidR="00275845" w:rsidRPr="00A96488" w:rsidTr="008F1727">
        <w:trPr>
          <w:trHeight w:val="364"/>
        </w:trPr>
        <w:tc>
          <w:tcPr>
            <w:tcW w:w="594" w:type="dxa"/>
          </w:tcPr>
          <w:p w:rsidR="00D1392A" w:rsidRPr="00A96488" w:rsidRDefault="00E076DF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169</w:t>
            </w:r>
          </w:p>
        </w:tc>
        <w:tc>
          <w:tcPr>
            <w:tcW w:w="1782" w:type="dxa"/>
          </w:tcPr>
          <w:p w:rsidR="00D1392A" w:rsidRPr="006C52CE" w:rsidRDefault="00D1392A" w:rsidP="00F17771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</w:t>
            </w:r>
            <w:r w:rsidR="00F17771"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ก่อสร้างอาคารห้องประชุมองค์การบริหารส่วนตำบลสระตะเคียน</w:t>
            </w:r>
          </w:p>
        </w:tc>
        <w:tc>
          <w:tcPr>
            <w:tcW w:w="1701" w:type="dxa"/>
          </w:tcPr>
          <w:p w:rsidR="00D1392A" w:rsidRPr="006C52CE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เพื่อรองรับประชาชนผู้มาใช้บริการ และรองรับการประชุมต่างๆตามภารกิจหน้าที่</w:t>
            </w:r>
          </w:p>
        </w:tc>
        <w:tc>
          <w:tcPr>
            <w:tcW w:w="2410" w:type="dxa"/>
          </w:tcPr>
          <w:p w:rsidR="00D1392A" w:rsidRPr="006C52CE" w:rsidRDefault="00D1392A" w:rsidP="006C52C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ขนาดกว้าง </w:t>
            </w:r>
            <w:r w:rsidR="006C52CE" w:rsidRPr="006C52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12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เมตร ยาว </w:t>
            </w:r>
            <w:r w:rsidR="006C52CE" w:rsidRPr="006C52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25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เมตร หรือมีพื้นที่ก่อสร้างไม่น้อยกว่า </w:t>
            </w:r>
            <w:r w:rsidR="006C52CE" w:rsidRPr="006C52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300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ตารางเมตร (รายละเอียดตามแบบที่ อบต.กำหนด)</w:t>
            </w:r>
          </w:p>
        </w:tc>
        <w:tc>
          <w:tcPr>
            <w:tcW w:w="851" w:type="dxa"/>
          </w:tcPr>
          <w:p w:rsidR="00D1392A" w:rsidRPr="006C52CE" w:rsidRDefault="00BD728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392A" w:rsidRPr="006C52CE" w:rsidRDefault="00BD7284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1392A" w:rsidRPr="006C52CE" w:rsidRDefault="006C52C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5</w:t>
            </w: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D1392A" w:rsidRPr="006C52CE" w:rsidRDefault="00275845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1392A" w:rsidRPr="006C52CE" w:rsidRDefault="00275845" w:rsidP="00D1392A">
            <w:pPr>
              <w:jc w:val="right"/>
              <w:rPr>
                <w:rFonts w:ascii="TH SarabunIT๙" w:eastAsia="Calibri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46" w:type="dxa"/>
            <w:gridSpan w:val="2"/>
          </w:tcPr>
          <w:p w:rsidR="00D1392A" w:rsidRPr="006C52CE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ร้อยละของความพึงพอใจของผู้มาใช้บริการ</w:t>
            </w:r>
          </w:p>
        </w:tc>
        <w:tc>
          <w:tcPr>
            <w:tcW w:w="1592" w:type="dxa"/>
          </w:tcPr>
          <w:p w:rsidR="00D1392A" w:rsidRPr="006C52CE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การปฏิบัติตามภารกิจที่ได้รับมอบหมายของ อบต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.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เกิดประสิทธิภาพสูงสุด</w:t>
            </w:r>
          </w:p>
        </w:tc>
        <w:tc>
          <w:tcPr>
            <w:tcW w:w="1249" w:type="dxa"/>
          </w:tcPr>
          <w:p w:rsidR="00D1392A" w:rsidRPr="006C52CE" w:rsidRDefault="00D1392A" w:rsidP="008660E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275845" w:rsidRPr="00A96488" w:rsidTr="008F1727">
        <w:trPr>
          <w:trHeight w:val="364"/>
        </w:trPr>
        <w:tc>
          <w:tcPr>
            <w:tcW w:w="594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</w:t>
            </w:r>
          </w:p>
        </w:tc>
        <w:tc>
          <w:tcPr>
            <w:tcW w:w="1782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โครงการปรับปรุงต่อเติมห้องทำงานกองส่งเสริมการเกษตรและห้องสวัสดิการสังคม</w:t>
            </w:r>
          </w:p>
        </w:tc>
        <w:tc>
          <w:tcPr>
            <w:tcW w:w="1701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เพื่อเสริมสร้างขีดความสามารถการให้บริการแก่ประชาชน</w:t>
            </w:r>
          </w:p>
        </w:tc>
        <w:tc>
          <w:tcPr>
            <w:tcW w:w="2410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ขนาดกว้าง 2.00 เมตร ยาว 7.00 เมตร หรือพื้นที่ก่อสร้างไม่น้อยกว่า 14 ตารางเมตร (รายละเอียดตามแบบที่ อบต.กำหนด)</w:t>
            </w:r>
          </w:p>
        </w:tc>
        <w:tc>
          <w:tcPr>
            <w:tcW w:w="851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6" w:type="dxa"/>
            <w:gridSpan w:val="2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592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ประชาชนผู้มาใช้บริการได้รับการบริการที่ดีขึ้นสะดวกรวดเร็ว</w:t>
            </w:r>
          </w:p>
        </w:tc>
        <w:tc>
          <w:tcPr>
            <w:tcW w:w="1249" w:type="dxa"/>
          </w:tcPr>
          <w:p w:rsidR="00275845" w:rsidRPr="00A96488" w:rsidRDefault="00275845" w:rsidP="00866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75845" w:rsidRPr="00A96488" w:rsidTr="008F1727">
        <w:trPr>
          <w:trHeight w:val="364"/>
        </w:trPr>
        <w:tc>
          <w:tcPr>
            <w:tcW w:w="594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171</w:t>
            </w:r>
          </w:p>
        </w:tc>
        <w:tc>
          <w:tcPr>
            <w:tcW w:w="1782" w:type="dxa"/>
          </w:tcPr>
          <w:p w:rsidR="008F1727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โครงการปรับปรุงทาสีรั้วองค์การบริหารส่วนตำบล</w:t>
            </w:r>
          </w:p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</w:t>
            </w:r>
          </w:p>
        </w:tc>
        <w:tc>
          <w:tcPr>
            <w:tcW w:w="1701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เพื่อปรับปรุงทัศนียภาพของ อบต</w:t>
            </w:r>
            <w:r w:rsidRPr="00A96488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410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ปรับปรุงทาสีรั้วองค์การบริหารส่วนตำบลสระตะเคียน (รายละเอียดตามแบบที่ อบต.กำหนด)</w:t>
            </w:r>
          </w:p>
        </w:tc>
        <w:tc>
          <w:tcPr>
            <w:tcW w:w="851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6" w:type="dxa"/>
            <w:gridSpan w:val="2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ร้อยละของความพึงพอใจของประชาชนผู้มาติดต่อราชการ</w:t>
            </w:r>
          </w:p>
        </w:tc>
        <w:tc>
          <w:tcPr>
            <w:tcW w:w="1592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รั้ว อบต</w:t>
            </w:r>
            <w:r w:rsidRPr="00A96488">
              <w:rPr>
                <w:rFonts w:ascii="TH SarabunIT๙" w:hAnsi="TH SarabunIT๙" w:cs="TH SarabunIT๙"/>
                <w:sz w:val="28"/>
              </w:rPr>
              <w:t>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อยู่ในสภาพพร้อมใช้งานและมีทัศนียภาพที่ดี</w:t>
            </w:r>
          </w:p>
        </w:tc>
        <w:tc>
          <w:tcPr>
            <w:tcW w:w="1249" w:type="dxa"/>
          </w:tcPr>
          <w:p w:rsidR="00275845" w:rsidRPr="00A96488" w:rsidRDefault="00275845" w:rsidP="00866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75845" w:rsidRPr="00A96488" w:rsidTr="008F1727">
        <w:trPr>
          <w:trHeight w:val="364"/>
        </w:trPr>
        <w:tc>
          <w:tcPr>
            <w:tcW w:w="594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172</w:t>
            </w:r>
          </w:p>
        </w:tc>
        <w:tc>
          <w:tcPr>
            <w:tcW w:w="1782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โครงการก่อสร้างรางระบายน้ำหน้าโรงแป้งไทยมายังสามแยกโคกไม้ตายทั้งสองข้างทาง</w:t>
            </w:r>
          </w:p>
        </w:tc>
        <w:tc>
          <w:tcPr>
            <w:tcW w:w="1701" w:type="dxa"/>
          </w:tcPr>
          <w:p w:rsidR="00275845" w:rsidRPr="00A96488" w:rsidRDefault="00275845" w:rsidP="002758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410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ยาว 1,400 เมตร</w:t>
            </w:r>
          </w:p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75845" w:rsidRPr="00A96488" w:rsidRDefault="00275845" w:rsidP="0027584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2,800,000</w:t>
            </w:r>
          </w:p>
        </w:tc>
        <w:tc>
          <w:tcPr>
            <w:tcW w:w="850" w:type="dxa"/>
          </w:tcPr>
          <w:p w:rsidR="00275845" w:rsidRPr="00A96488" w:rsidRDefault="00275845" w:rsidP="00275845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6" w:type="dxa"/>
            <w:gridSpan w:val="2"/>
          </w:tcPr>
          <w:p w:rsidR="00275845" w:rsidRPr="00A96488" w:rsidRDefault="00275845" w:rsidP="00275845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92" w:type="dxa"/>
          </w:tcPr>
          <w:p w:rsidR="00275845" w:rsidRPr="00A96488" w:rsidRDefault="00275845" w:rsidP="0027584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249" w:type="dxa"/>
          </w:tcPr>
          <w:p w:rsidR="00275845" w:rsidRPr="00A96488" w:rsidRDefault="00275845" w:rsidP="008660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D7284" w:rsidRPr="00A96488" w:rsidRDefault="00BD7284" w:rsidP="00D1392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176" w:tblpY="178"/>
        <w:tblW w:w="15546" w:type="dxa"/>
        <w:tblLayout w:type="fixed"/>
        <w:tblLook w:val="04A0"/>
      </w:tblPr>
      <w:tblGrid>
        <w:gridCol w:w="675"/>
        <w:gridCol w:w="1985"/>
        <w:gridCol w:w="1843"/>
        <w:gridCol w:w="2268"/>
        <w:gridCol w:w="850"/>
        <w:gridCol w:w="851"/>
        <w:gridCol w:w="992"/>
        <w:gridCol w:w="1134"/>
        <w:gridCol w:w="850"/>
        <w:gridCol w:w="1418"/>
        <w:gridCol w:w="1431"/>
        <w:gridCol w:w="1249"/>
      </w:tblGrid>
      <w:tr w:rsidR="00D1392A" w:rsidRPr="00A96488" w:rsidTr="00887426">
        <w:trPr>
          <w:trHeight w:val="187"/>
        </w:trPr>
        <w:tc>
          <w:tcPr>
            <w:tcW w:w="675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31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9" w:type="dxa"/>
            <w:vMerge w:val="restart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D1392A" w:rsidRPr="00A96488" w:rsidTr="00887426">
        <w:trPr>
          <w:trHeight w:val="438"/>
        </w:trPr>
        <w:tc>
          <w:tcPr>
            <w:tcW w:w="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D1392A" w:rsidRPr="00A96488" w:rsidRDefault="00275845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75845" w:rsidRPr="00A96488" w:rsidTr="00887426">
        <w:trPr>
          <w:trHeight w:val="365"/>
        </w:trPr>
        <w:tc>
          <w:tcPr>
            <w:tcW w:w="675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173</w:t>
            </w:r>
          </w:p>
        </w:tc>
        <w:tc>
          <w:tcPr>
            <w:tcW w:w="1985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โครงการปรับปรุงสนามกีฬาองค์การบริหารส่วนตำบลสระตะเคียน</w:t>
            </w:r>
          </w:p>
        </w:tc>
        <w:tc>
          <w:tcPr>
            <w:tcW w:w="1843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เพื่อให้สนามกีฬาพร้อมใช้งานอย่างปลอดภัยแก่ประชาชนผู้มาใช้บริการ</w:t>
            </w:r>
          </w:p>
        </w:tc>
        <w:tc>
          <w:tcPr>
            <w:tcW w:w="226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53.00 เมตร ยาว 93.00 เมตร (รายละเอียดตามแบบที่ อบต. กำหนด)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431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สภาพสนามกีฬา พร้อมใช้งานอย่างมีประสิทธิภาพ</w:t>
            </w:r>
          </w:p>
        </w:tc>
        <w:tc>
          <w:tcPr>
            <w:tcW w:w="1249" w:type="dxa"/>
          </w:tcPr>
          <w:p w:rsidR="00275845" w:rsidRPr="00FB5F7B" w:rsidRDefault="00275845" w:rsidP="0027584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75845" w:rsidRPr="00A96488" w:rsidTr="00887426">
        <w:trPr>
          <w:trHeight w:val="365"/>
        </w:trPr>
        <w:tc>
          <w:tcPr>
            <w:tcW w:w="675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174</w:t>
            </w:r>
          </w:p>
        </w:tc>
        <w:tc>
          <w:tcPr>
            <w:tcW w:w="1985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โครงการก่อสร้างโดมหลังคาข้างโรงจอดรถขององค์การบริหารส่วนตำบลสระตะเคียน</w:t>
            </w:r>
          </w:p>
        </w:tc>
        <w:tc>
          <w:tcPr>
            <w:tcW w:w="1843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เพื่ออำนวยความสะดวกแก่ประชาชนผู้มาใช้บริการ</w:t>
            </w:r>
          </w:p>
        </w:tc>
        <w:tc>
          <w:tcPr>
            <w:tcW w:w="226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ขนาดกว้าง 8.00 เมตร ยาว 17.00 เมตร หรือพื้นที่ก่อสร้างไม่น้อยกว่า 136 ตารางเมตร </w:t>
            </w:r>
            <w:r w:rsidRPr="00FB5F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ร้อยละของความพึงพอใจของประชาชนผู้มาใช้บริการ</w:t>
            </w:r>
          </w:p>
        </w:tc>
        <w:tc>
          <w:tcPr>
            <w:tcW w:w="1431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ประชาชนมีความพึงพอใจในการมาติดต่อราชการ</w:t>
            </w:r>
          </w:p>
        </w:tc>
        <w:tc>
          <w:tcPr>
            <w:tcW w:w="1249" w:type="dxa"/>
          </w:tcPr>
          <w:p w:rsidR="00275845" w:rsidRPr="00FB5F7B" w:rsidRDefault="00275845" w:rsidP="0027584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75845" w:rsidRPr="00A96488" w:rsidTr="00887426">
        <w:trPr>
          <w:trHeight w:val="365"/>
        </w:trPr>
        <w:tc>
          <w:tcPr>
            <w:tcW w:w="675" w:type="dxa"/>
          </w:tcPr>
          <w:p w:rsidR="00275845" w:rsidRPr="00A96488" w:rsidRDefault="00E076DF" w:rsidP="002758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</w:t>
            </w:r>
          </w:p>
        </w:tc>
        <w:tc>
          <w:tcPr>
            <w:tcW w:w="1985" w:type="dxa"/>
          </w:tcPr>
          <w:p w:rsidR="00275845" w:rsidRPr="00FB5F7B" w:rsidRDefault="00275845" w:rsidP="000D659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โครงการซ่อมแซมถนนลูกรังสายจากบ้านบุงิ้วเชื่อมบ้านใหม่ทานตะวัน </w:t>
            </w:r>
          </w:p>
        </w:tc>
        <w:tc>
          <w:tcPr>
            <w:tcW w:w="1843" w:type="dxa"/>
          </w:tcPr>
          <w:p w:rsidR="00275845" w:rsidRPr="00FB5F7B" w:rsidRDefault="00275845" w:rsidP="002758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 5.00ม. ยาว 4,500ม. หนา 0.15ม. หรือมีปริมาตรลูกรังบดทับแน่นไม่น้อยกว่า 5,400ลบม. (รายละเอียดตามแบบที่ อบต.กำหนด)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1,021,500</w:t>
            </w:r>
          </w:p>
        </w:tc>
        <w:tc>
          <w:tcPr>
            <w:tcW w:w="850" w:type="dxa"/>
          </w:tcPr>
          <w:p w:rsidR="00275845" w:rsidRPr="00FB5F7B" w:rsidRDefault="00275845" w:rsidP="0027584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75845" w:rsidRPr="00FB5F7B" w:rsidRDefault="00275845" w:rsidP="002758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31" w:type="dxa"/>
          </w:tcPr>
          <w:p w:rsidR="00275845" w:rsidRPr="00FB5F7B" w:rsidRDefault="00275845" w:rsidP="002758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275845" w:rsidRPr="00FB5F7B" w:rsidRDefault="00275845" w:rsidP="002758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249" w:type="dxa"/>
          </w:tcPr>
          <w:p w:rsidR="00275845" w:rsidRPr="00FB5F7B" w:rsidRDefault="00275845" w:rsidP="0027584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D659A" w:rsidRPr="00A96488" w:rsidTr="00887426">
        <w:trPr>
          <w:trHeight w:val="365"/>
        </w:trPr>
        <w:tc>
          <w:tcPr>
            <w:tcW w:w="675" w:type="dxa"/>
          </w:tcPr>
          <w:p w:rsidR="000D659A" w:rsidRPr="00A96488" w:rsidRDefault="000D659A" w:rsidP="000D65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</w:t>
            </w:r>
          </w:p>
        </w:tc>
        <w:tc>
          <w:tcPr>
            <w:tcW w:w="1985" w:type="dxa"/>
          </w:tcPr>
          <w:p w:rsidR="000D659A" w:rsidRPr="00FB5F7B" w:rsidRDefault="000D659A" w:rsidP="000D659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โครงการติดตั้งโคมไฟฟ้าถนน </w:t>
            </w:r>
            <w:r w:rsidR="0020098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(จากบ้านนายมิตรชัย หริ่งกระโทก </w:t>
            </w:r>
            <w:r w:rsidR="00200983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20098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แยกวัดโคกไม้ตาย) </w:t>
            </w: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12 ต้น</w:t>
            </w:r>
          </w:p>
        </w:tc>
        <w:tc>
          <w:tcPr>
            <w:tcW w:w="1843" w:type="dxa"/>
          </w:tcPr>
          <w:p w:rsidR="000D659A" w:rsidRPr="00FB5F7B" w:rsidRDefault="000D659A" w:rsidP="00FB5F7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</w:t>
            </w:r>
            <w:r w:rsidR="00FB5F7B" w:rsidRPr="00FB5F7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ให้ประชาชนได้รับความสะดวกในการสัญจรยามค่ำคืนอย่างปลอดภัย</w:t>
            </w:r>
          </w:p>
        </w:tc>
        <w:tc>
          <w:tcPr>
            <w:tcW w:w="2268" w:type="dxa"/>
          </w:tcPr>
          <w:p w:rsidR="000D659A" w:rsidRPr="00FB5F7B" w:rsidRDefault="000D659A" w:rsidP="000D659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ติดตั้งโคมไฟฟ้าถนน </w:t>
            </w:r>
            <w:r w:rsidR="0020098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(จากบ้านนายมิตรชัย หริ่งกระโทก </w:t>
            </w:r>
            <w:r w:rsidR="00200983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20098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แยกวัดโคกไม้ตาย) </w:t>
            </w:r>
            <w:r w:rsidR="00200983"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12 ต้น</w:t>
            </w:r>
          </w:p>
        </w:tc>
        <w:tc>
          <w:tcPr>
            <w:tcW w:w="850" w:type="dxa"/>
          </w:tcPr>
          <w:p w:rsidR="000D659A" w:rsidRPr="00FB5F7B" w:rsidRDefault="000D659A" w:rsidP="000D659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0D659A" w:rsidRPr="00FB5F7B" w:rsidRDefault="000D659A" w:rsidP="000D659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0D659A" w:rsidRPr="00FB5F7B" w:rsidRDefault="000D659A" w:rsidP="000D659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0D659A" w:rsidRPr="00FB5F7B" w:rsidRDefault="000D659A" w:rsidP="000D659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850" w:type="dxa"/>
          </w:tcPr>
          <w:p w:rsidR="000D659A" w:rsidRPr="00FB5F7B" w:rsidRDefault="000D659A" w:rsidP="000D659A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0D659A" w:rsidRPr="00FB5F7B" w:rsidRDefault="000D659A" w:rsidP="000D659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จำนวนหรือคุณภาพไฟฟ้า</w:t>
            </w:r>
            <w:r w:rsidR="00FB5F7B"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ส่องสว่าง</w:t>
            </w: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ที่เพิ่มขึ้น</w:t>
            </w:r>
          </w:p>
        </w:tc>
        <w:tc>
          <w:tcPr>
            <w:tcW w:w="1431" w:type="dxa"/>
          </w:tcPr>
          <w:p w:rsidR="000D659A" w:rsidRPr="00FB5F7B" w:rsidRDefault="000D659A" w:rsidP="000D659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249" w:type="dxa"/>
          </w:tcPr>
          <w:p w:rsidR="000D659A" w:rsidRPr="00FB5F7B" w:rsidRDefault="000D659A" w:rsidP="000D659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0983" w:rsidRPr="00A96488" w:rsidTr="00887426">
        <w:trPr>
          <w:trHeight w:val="365"/>
        </w:trPr>
        <w:tc>
          <w:tcPr>
            <w:tcW w:w="675" w:type="dxa"/>
          </w:tcPr>
          <w:p w:rsidR="00200983" w:rsidRDefault="00200983" w:rsidP="002009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</w:t>
            </w:r>
          </w:p>
        </w:tc>
        <w:tc>
          <w:tcPr>
            <w:tcW w:w="1985" w:type="dxa"/>
          </w:tcPr>
          <w:p w:rsidR="0005005F" w:rsidRDefault="00200983" w:rsidP="002009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โครงการขยายเขตไฟฟ้าส่องสว่าง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00983" w:rsidRPr="00FB5F7B" w:rsidRDefault="00200983" w:rsidP="0020098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(จากสระตะเคียน </w:t>
            </w: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แยกวัด</w:t>
            </w: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โคกไม้ตาย)</w:t>
            </w:r>
          </w:p>
        </w:tc>
        <w:tc>
          <w:tcPr>
            <w:tcW w:w="1843" w:type="dxa"/>
          </w:tcPr>
          <w:p w:rsidR="00200983" w:rsidRPr="00FB5F7B" w:rsidRDefault="00200983" w:rsidP="0020098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</w:t>
            </w:r>
            <w:r w:rsidRPr="00FB5F7B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ให้ประชาชนได้รับความสะดวกในการสัญจรยามค่ำคืนอย่างปลอดภัย</w:t>
            </w:r>
          </w:p>
        </w:tc>
        <w:tc>
          <w:tcPr>
            <w:tcW w:w="2268" w:type="dxa"/>
          </w:tcPr>
          <w:p w:rsidR="00200983" w:rsidRPr="00FB5F7B" w:rsidRDefault="00200983" w:rsidP="0020098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ขยายเขตไฟฟ้าส่องสว่าง (จากสระตะเคียน </w:t>
            </w: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แยกวัด</w:t>
            </w: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โคกไม้ตาย)</w:t>
            </w:r>
          </w:p>
        </w:tc>
        <w:tc>
          <w:tcPr>
            <w:tcW w:w="850" w:type="dxa"/>
          </w:tcPr>
          <w:p w:rsidR="00200983" w:rsidRPr="00FB5F7B" w:rsidRDefault="00200983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200983" w:rsidRPr="00FB5F7B" w:rsidRDefault="00200983" w:rsidP="002009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00983" w:rsidRPr="00FB5F7B" w:rsidRDefault="00200983" w:rsidP="002009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</w:tcPr>
          <w:p w:rsidR="00200983" w:rsidRPr="00FB5F7B" w:rsidRDefault="00200983" w:rsidP="0020098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850" w:type="dxa"/>
          </w:tcPr>
          <w:p w:rsidR="00200983" w:rsidRPr="00FB5F7B" w:rsidRDefault="00200983" w:rsidP="00200983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B5F7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</w:tcPr>
          <w:p w:rsidR="00200983" w:rsidRPr="00FB5F7B" w:rsidRDefault="00200983" w:rsidP="0020098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จำนวนหรือคุณภาพไฟฟ้า</w:t>
            </w:r>
            <w:r w:rsidRPr="00FB5F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ส่องสว่าง</w:t>
            </w: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ที่เพิ่มขึ้น</w:t>
            </w:r>
          </w:p>
        </w:tc>
        <w:tc>
          <w:tcPr>
            <w:tcW w:w="1431" w:type="dxa"/>
          </w:tcPr>
          <w:p w:rsidR="00200983" w:rsidRPr="00FB5F7B" w:rsidRDefault="00200983" w:rsidP="0020098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249" w:type="dxa"/>
          </w:tcPr>
          <w:p w:rsidR="00200983" w:rsidRPr="00FB5F7B" w:rsidRDefault="00200983" w:rsidP="0020098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B5F7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92A" w:rsidRPr="0005005F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05005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การพัฒนาและเพิ่มศักยภาพการแข่งขันเศรษฐกิจ</w:t>
      </w:r>
      <w:r w:rsidR="000746BE" w:rsidRPr="00050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,ที่ 3 บริหารจัดการทรัพยากรธณรมชาติ สิ่งแวดล้อม ให้มีความสมบูรณ์อย่างยั่งยืนตามแนวทางเศรษฐกิจพอเพียง และยกระดับอุทยานธรณีโลก </w:t>
      </w:r>
    </w:p>
    <w:p w:rsidR="00D1392A" w:rsidRPr="0005005F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="009F64C2" w:rsidRPr="0005005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F64C2" w:rsidRPr="0005005F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ด้านการสานต่อพระราชดำริ ,ที่ 6 ด้านการพัฒนาโครงสร้างพื้นฐาน</w:t>
      </w:r>
    </w:p>
    <w:p w:rsidR="00D1392A" w:rsidRPr="0005005F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4"/>
        <w:tblW w:w="15799" w:type="dxa"/>
        <w:tblInd w:w="-459" w:type="dxa"/>
        <w:tblLayout w:type="fixed"/>
        <w:tblLook w:val="04A0"/>
      </w:tblPr>
      <w:tblGrid>
        <w:gridCol w:w="425"/>
        <w:gridCol w:w="2410"/>
        <w:gridCol w:w="1843"/>
        <w:gridCol w:w="2371"/>
        <w:gridCol w:w="777"/>
        <w:gridCol w:w="821"/>
        <w:gridCol w:w="864"/>
        <w:gridCol w:w="1104"/>
        <w:gridCol w:w="867"/>
        <w:gridCol w:w="1371"/>
        <w:gridCol w:w="1537"/>
        <w:gridCol w:w="1409"/>
      </w:tblGrid>
      <w:tr w:rsidR="00D1392A" w:rsidRPr="00A96488" w:rsidTr="00902A1A">
        <w:trPr>
          <w:trHeight w:val="19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33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902A1A">
        <w:trPr>
          <w:trHeight w:val="445"/>
        </w:trPr>
        <w:tc>
          <w:tcPr>
            <w:tcW w:w="42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371"/>
        </w:trPr>
        <w:tc>
          <w:tcPr>
            <w:tcW w:w="15799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3 บ้านโคกสูง</w:t>
            </w:r>
          </w:p>
        </w:tc>
      </w:tr>
      <w:tr w:rsidR="00D1392A" w:rsidRPr="00A96488" w:rsidTr="00902A1A">
        <w:trPr>
          <w:trHeight w:val="371"/>
        </w:trPr>
        <w:tc>
          <w:tcPr>
            <w:tcW w:w="42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(สายหนองปรือน้อย) 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37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(สายหนองปรือน้อย) 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6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09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902A1A">
        <w:trPr>
          <w:trHeight w:val="371"/>
        </w:trPr>
        <w:tc>
          <w:tcPr>
            <w:tcW w:w="42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(สายบ้านนายโส)</w:t>
            </w:r>
          </w:p>
        </w:tc>
        <w:tc>
          <w:tcPr>
            <w:tcW w:w="18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37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(สายบ้านนายโส)</w:t>
            </w:r>
          </w:p>
        </w:tc>
        <w:tc>
          <w:tcPr>
            <w:tcW w:w="77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6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3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09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rPr>
          <w:rFonts w:ascii="TH SarabunIT๙" w:hAnsi="TH SarabunIT๙" w:cs="TH SarabunIT๙"/>
        </w:rPr>
      </w:pPr>
    </w:p>
    <w:p w:rsidR="008055F3" w:rsidRPr="00A96488" w:rsidRDefault="008055F3" w:rsidP="00D1392A">
      <w:pPr>
        <w:rPr>
          <w:rFonts w:ascii="TH SarabunIT๙" w:hAnsi="TH SarabunIT๙" w:cs="TH SarabunIT๙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58" w:type="dxa"/>
        <w:tblInd w:w="-318" w:type="dxa"/>
        <w:tblLayout w:type="fixed"/>
        <w:tblLook w:val="04A0"/>
      </w:tblPr>
      <w:tblGrid>
        <w:gridCol w:w="557"/>
        <w:gridCol w:w="2279"/>
        <w:gridCol w:w="1559"/>
        <w:gridCol w:w="2552"/>
        <w:gridCol w:w="850"/>
        <w:gridCol w:w="851"/>
        <w:gridCol w:w="992"/>
        <w:gridCol w:w="851"/>
        <w:gridCol w:w="1134"/>
        <w:gridCol w:w="1134"/>
        <w:gridCol w:w="1490"/>
        <w:gridCol w:w="1409"/>
      </w:tblGrid>
      <w:tr w:rsidR="00D1392A" w:rsidRPr="00A96488" w:rsidTr="008F1727">
        <w:trPr>
          <w:trHeight w:val="190"/>
        </w:trPr>
        <w:tc>
          <w:tcPr>
            <w:tcW w:w="55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9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8F1727">
        <w:trPr>
          <w:trHeight w:val="445"/>
        </w:trPr>
        <w:tc>
          <w:tcPr>
            <w:tcW w:w="55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227"/>
        </w:trPr>
        <w:tc>
          <w:tcPr>
            <w:tcW w:w="15658" w:type="dxa"/>
            <w:gridSpan w:val="12"/>
          </w:tcPr>
          <w:p w:rsidR="00D1392A" w:rsidRPr="00A96488" w:rsidRDefault="00D1392A" w:rsidP="00F177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4 บ้าน</w:t>
            </w:r>
            <w:r w:rsidR="002758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โคก</w:t>
            </w:r>
            <w:r w:rsidR="00F17771"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ไม้ตาย</w:t>
            </w:r>
          </w:p>
        </w:tc>
      </w:tr>
      <w:tr w:rsidR="00D1392A" w:rsidRPr="00A96488" w:rsidTr="008F1727">
        <w:trPr>
          <w:trHeight w:val="316"/>
        </w:trPr>
        <w:tc>
          <w:tcPr>
            <w:tcW w:w="557" w:type="dxa"/>
          </w:tcPr>
          <w:p w:rsidR="00D1392A" w:rsidRPr="00275845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3</w:t>
            </w:r>
          </w:p>
        </w:tc>
        <w:tc>
          <w:tcPr>
            <w:tcW w:w="2279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โครงการก่อสร้างถนนหินคลุก (ทางเข้าบ้านนางวัลภา)</w:t>
            </w:r>
          </w:p>
        </w:tc>
        <w:tc>
          <w:tcPr>
            <w:tcW w:w="1559" w:type="dxa"/>
          </w:tcPr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กว้าง 3.00ยาว 20ม. หนา 0.15ม. หรือมีปริมาตรหินคลุกบดทับแน่นไม่น้อยกว่า 135ลบม.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275845" w:rsidRDefault="00275845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7,000</w:t>
            </w:r>
          </w:p>
        </w:tc>
        <w:tc>
          <w:tcPr>
            <w:tcW w:w="851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90" w:type="dxa"/>
          </w:tcPr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9" w:type="dxa"/>
          </w:tcPr>
          <w:p w:rsidR="00D1392A" w:rsidRPr="00275845" w:rsidRDefault="00D1392A" w:rsidP="002758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8F1727">
        <w:trPr>
          <w:trHeight w:val="279"/>
        </w:trPr>
        <w:tc>
          <w:tcPr>
            <w:tcW w:w="557" w:type="dxa"/>
          </w:tcPr>
          <w:p w:rsidR="00D1392A" w:rsidRPr="00275845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4</w:t>
            </w:r>
          </w:p>
        </w:tc>
        <w:tc>
          <w:tcPr>
            <w:tcW w:w="2279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โครงการก่อสร้างถนนหินคลุก (ซอยบ้านนางสิริรัตน์ ญาติพันแสน)</w:t>
            </w:r>
          </w:p>
        </w:tc>
        <w:tc>
          <w:tcPr>
            <w:tcW w:w="1559" w:type="dxa"/>
          </w:tcPr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กว้าง 3.00ยาว 20ม. หนา 0.15ม. หรือมีปริมาตรหินคลุกบดทับแน่นไม่น้อยกว่า 135ลบม.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275845" w:rsidRDefault="00275845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7,000</w:t>
            </w:r>
          </w:p>
        </w:tc>
        <w:tc>
          <w:tcPr>
            <w:tcW w:w="851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275845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</w:tcPr>
          <w:p w:rsidR="00D1392A" w:rsidRPr="00275845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90" w:type="dxa"/>
          </w:tcPr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1392A" w:rsidRPr="00275845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9" w:type="dxa"/>
          </w:tcPr>
          <w:p w:rsidR="00D1392A" w:rsidRPr="00275845" w:rsidRDefault="00D1392A" w:rsidP="0027584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75845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D1392A" w:rsidRPr="00A96488" w:rsidTr="008F1727">
        <w:trPr>
          <w:trHeight w:val="371"/>
        </w:trPr>
        <w:tc>
          <w:tcPr>
            <w:tcW w:w="557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79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 (จากบ้านนางสาวจอน จอมพิมาย - บ้านนางสนอง สาบกระโทก)</w:t>
            </w:r>
          </w:p>
        </w:tc>
        <w:tc>
          <w:tcPr>
            <w:tcW w:w="1559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 (จากบ้านนางสาวจอน จอมพิมาย - บ้านนางสนอง สาบกระโทก)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90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:rsidR="00D1392A" w:rsidRPr="00A96488" w:rsidRDefault="00D1392A" w:rsidP="002758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8F1727">
        <w:trPr>
          <w:trHeight w:val="371"/>
        </w:trPr>
        <w:tc>
          <w:tcPr>
            <w:tcW w:w="557" w:type="dxa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279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(จากบ้านนางสาวศิริวรรณ ใยกระโทก - นานายฉอ้อน หยวกกระโทก) </w:t>
            </w:r>
          </w:p>
        </w:tc>
        <w:tc>
          <w:tcPr>
            <w:tcW w:w="1559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 (จากบ้านนางสาวศิริวรรณ ใยกระโทก - นานายฉอ้อน หยวกกระโทก)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490" w:type="dxa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9" w:type="dxa"/>
          </w:tcPr>
          <w:p w:rsidR="00D1392A" w:rsidRPr="00A96488" w:rsidRDefault="00D1392A" w:rsidP="002758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58" w:type="dxa"/>
        <w:tblInd w:w="-318" w:type="dxa"/>
        <w:tblLayout w:type="fixed"/>
        <w:tblLook w:val="04A0"/>
      </w:tblPr>
      <w:tblGrid>
        <w:gridCol w:w="426"/>
        <w:gridCol w:w="2268"/>
        <w:gridCol w:w="1560"/>
        <w:gridCol w:w="2126"/>
        <w:gridCol w:w="850"/>
        <w:gridCol w:w="851"/>
        <w:gridCol w:w="1134"/>
        <w:gridCol w:w="850"/>
        <w:gridCol w:w="1134"/>
        <w:gridCol w:w="1134"/>
        <w:gridCol w:w="1916"/>
        <w:gridCol w:w="1409"/>
      </w:tblGrid>
      <w:tr w:rsidR="00D1392A" w:rsidRPr="00A96488" w:rsidTr="00C17EA1">
        <w:trPr>
          <w:trHeight w:val="1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1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C17EA1">
        <w:trPr>
          <w:trHeight w:val="445"/>
        </w:trPr>
        <w:tc>
          <w:tcPr>
            <w:tcW w:w="42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227"/>
        </w:trPr>
        <w:tc>
          <w:tcPr>
            <w:tcW w:w="15658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6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บ้านโคกวัวนอน</w:t>
            </w:r>
          </w:p>
        </w:tc>
      </w:tr>
      <w:tr w:rsidR="00D1392A" w:rsidRPr="00A96488" w:rsidTr="00C17EA1">
        <w:trPr>
          <w:trHeight w:val="316"/>
        </w:trPr>
        <w:tc>
          <w:tcPr>
            <w:tcW w:w="42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(จากไร่นางคำปั่น – เขตตำบลโนนสมบูรณ์เป็นบางจุดที่เสียหาย)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2,500ม. หนา 0.15ม. หรือมีปริมาตรดินลูกรังบดทับแน่นไม่น้อยกว่า 2,400ลบม.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27584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1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9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C17EA1">
        <w:trPr>
          <w:trHeight w:val="279"/>
        </w:trPr>
        <w:tc>
          <w:tcPr>
            <w:tcW w:w="42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(จากไร่นางสภาส ศรีประสิทธิ์ - ทางโค้ง)</w:t>
            </w:r>
          </w:p>
        </w:tc>
        <w:tc>
          <w:tcPr>
            <w:tcW w:w="1560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12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800ม. หนา 0.15ม. หรือมีปริมาตรลูกรังบดทับแน่นไม่น้อยกว่า 672ลบม..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27584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126,000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1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9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C17EA1">
        <w:trPr>
          <w:trHeight w:val="371"/>
        </w:trPr>
        <w:tc>
          <w:tcPr>
            <w:tcW w:w="42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1392A" w:rsidRPr="00E617B6" w:rsidRDefault="00D1392A" w:rsidP="00654508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</w:t>
            </w:r>
            <w:r w:rsidR="00654508"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ก่อสร้าง</w:t>
            </w: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ถนนหินคลุก (จากถนนดำ – ไร่นางสมมุ่ง ศรีนอก)</w:t>
            </w:r>
          </w:p>
        </w:tc>
        <w:tc>
          <w:tcPr>
            <w:tcW w:w="1560" w:type="dxa"/>
            <w:shd w:val="clear" w:color="auto" w:fill="auto"/>
          </w:tcPr>
          <w:p w:rsidR="00D1392A" w:rsidRPr="00E617B6" w:rsidRDefault="00D1392A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126" w:type="dxa"/>
            <w:shd w:val="clear" w:color="auto" w:fill="auto"/>
          </w:tcPr>
          <w:p w:rsidR="00D1392A" w:rsidRPr="00E617B6" w:rsidRDefault="00C17EA1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3.00ม. ยาว 600ม. หรือมีพื้นที่ก่อสร้างถนนหินคลุกไม้น้อยกว่า 1,800ตรม.</w:t>
            </w:r>
            <w:r w:rsidR="00654508"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="00654508"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E617B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E617B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E617B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E617B6" w:rsidRDefault="00D1392A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E617B6" w:rsidRDefault="00C17EA1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270,000</w:t>
            </w:r>
          </w:p>
        </w:tc>
        <w:tc>
          <w:tcPr>
            <w:tcW w:w="1134" w:type="dxa"/>
            <w:shd w:val="clear" w:color="auto" w:fill="auto"/>
          </w:tcPr>
          <w:p w:rsidR="00D1392A" w:rsidRPr="00E617B6" w:rsidRDefault="00D1392A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16" w:type="dxa"/>
            <w:shd w:val="clear" w:color="auto" w:fill="auto"/>
          </w:tcPr>
          <w:p w:rsidR="00D1392A" w:rsidRPr="00E617B6" w:rsidRDefault="00D1392A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9" w:type="dxa"/>
            <w:shd w:val="clear" w:color="auto" w:fill="auto"/>
          </w:tcPr>
          <w:p w:rsidR="00D1392A" w:rsidRPr="00E617B6" w:rsidRDefault="00D1392A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75845" w:rsidRPr="00A96488" w:rsidRDefault="00275845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85" w:type="dxa"/>
        <w:tblInd w:w="-318" w:type="dxa"/>
        <w:tblLayout w:type="fixed"/>
        <w:tblLook w:val="04A0"/>
      </w:tblPr>
      <w:tblGrid>
        <w:gridCol w:w="556"/>
        <w:gridCol w:w="1997"/>
        <w:gridCol w:w="1520"/>
        <w:gridCol w:w="2596"/>
        <w:gridCol w:w="853"/>
        <w:gridCol w:w="852"/>
        <w:gridCol w:w="1136"/>
        <w:gridCol w:w="1136"/>
        <w:gridCol w:w="837"/>
        <w:gridCol w:w="1134"/>
        <w:gridCol w:w="1656"/>
        <w:gridCol w:w="1412"/>
      </w:tblGrid>
      <w:tr w:rsidR="00D1392A" w:rsidRPr="00A96488" w:rsidTr="00275845">
        <w:trPr>
          <w:trHeight w:val="188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9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4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5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275845">
        <w:trPr>
          <w:trHeight w:val="442"/>
        </w:trPr>
        <w:tc>
          <w:tcPr>
            <w:tcW w:w="55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D7284">
        <w:trPr>
          <w:trHeight w:val="225"/>
        </w:trPr>
        <w:tc>
          <w:tcPr>
            <w:tcW w:w="15685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7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บ้านบุงิ้ว</w:t>
            </w:r>
          </w:p>
        </w:tc>
      </w:tr>
      <w:tr w:rsidR="00D1392A" w:rsidRPr="00A96488" w:rsidTr="00275845">
        <w:trPr>
          <w:trHeight w:val="313"/>
        </w:trPr>
        <w:tc>
          <w:tcPr>
            <w:tcW w:w="55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99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(เส้นป่ายางนายดำรงค์ – ป่ายางนายเต็ม)</w:t>
            </w:r>
          </w:p>
        </w:tc>
        <w:tc>
          <w:tcPr>
            <w:tcW w:w="152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9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6.00ม. ยาว 3,000ม. หนา 0.15ม. หรือมีปริมาตรดินลูกรังบดทับแน่นไม่น้อยกว่า 4,320ลบม.(รายละเอียดตามแบบที่ อบต.กำหนด)</w:t>
            </w:r>
          </w:p>
        </w:tc>
        <w:tc>
          <w:tcPr>
            <w:tcW w:w="85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27584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810,000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5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275845">
        <w:trPr>
          <w:trHeight w:val="276"/>
        </w:trPr>
        <w:tc>
          <w:tcPr>
            <w:tcW w:w="55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99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(เส้นป่ายูคา – สระหิน)</w:t>
            </w:r>
          </w:p>
        </w:tc>
        <w:tc>
          <w:tcPr>
            <w:tcW w:w="152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9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6.00ม. ยาว 3,000ม. หนา 0.15ม. หรือมีปริมาตรดินลูกรังบดทับแน่นไม่น้อยกว่า 4,320ลบม. (รายละเอียดตามแบบที่ อบต.กำหนด)</w:t>
            </w:r>
          </w:p>
        </w:tc>
        <w:tc>
          <w:tcPr>
            <w:tcW w:w="85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27584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10,0</w:t>
            </w:r>
            <w:r w:rsidR="00D1392A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5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275845">
        <w:trPr>
          <w:trHeight w:val="276"/>
        </w:trPr>
        <w:tc>
          <w:tcPr>
            <w:tcW w:w="556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997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(จากเส้นประปา - ไร่ อ.สิริ)</w:t>
            </w:r>
          </w:p>
        </w:tc>
        <w:tc>
          <w:tcPr>
            <w:tcW w:w="1520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9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1,500ม. หนา 0.15ม. หรือมีปริมาตรดินลูกรังบดทับแน่นไม่น้อยกว่า 1,260ลบม. (รายละเอียดตามแบบที่ อบต.กำหนด)</w:t>
            </w:r>
          </w:p>
        </w:tc>
        <w:tc>
          <w:tcPr>
            <w:tcW w:w="85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D1392A" w:rsidRPr="00A96488" w:rsidRDefault="00275845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236,000</w:t>
            </w:r>
          </w:p>
        </w:tc>
        <w:tc>
          <w:tcPr>
            <w:tcW w:w="83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56" w:type="dxa"/>
            <w:shd w:val="clear" w:color="auto" w:fill="auto"/>
          </w:tcPr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1392A" w:rsidRPr="00A96488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D1392A" w:rsidRPr="00A96488" w:rsidRDefault="00D1392A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D7284" w:rsidRPr="00A96488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7284" w:rsidRPr="00A96488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7284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7284" w:rsidRPr="00A96488" w:rsidRDefault="00275845" w:rsidP="00BD728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BD728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85" w:type="dxa"/>
        <w:tblInd w:w="-318" w:type="dxa"/>
        <w:tblLayout w:type="fixed"/>
        <w:tblLook w:val="04A0"/>
      </w:tblPr>
      <w:tblGrid>
        <w:gridCol w:w="556"/>
        <w:gridCol w:w="2280"/>
        <w:gridCol w:w="1559"/>
        <w:gridCol w:w="2268"/>
        <w:gridCol w:w="851"/>
        <w:gridCol w:w="850"/>
        <w:gridCol w:w="851"/>
        <w:gridCol w:w="1134"/>
        <w:gridCol w:w="1134"/>
        <w:gridCol w:w="1276"/>
        <w:gridCol w:w="1514"/>
        <w:gridCol w:w="1412"/>
      </w:tblGrid>
      <w:tr w:rsidR="00BD7284" w:rsidRPr="00A96488" w:rsidTr="00902A1A">
        <w:trPr>
          <w:trHeight w:val="188"/>
        </w:trPr>
        <w:tc>
          <w:tcPr>
            <w:tcW w:w="556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0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D7284" w:rsidRPr="00A96488" w:rsidTr="00902A1A">
        <w:trPr>
          <w:trHeight w:val="442"/>
        </w:trPr>
        <w:tc>
          <w:tcPr>
            <w:tcW w:w="556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0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4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7284" w:rsidRPr="00A96488" w:rsidTr="00902A1A">
        <w:trPr>
          <w:trHeight w:val="313"/>
        </w:trPr>
        <w:tc>
          <w:tcPr>
            <w:tcW w:w="556" w:type="dxa"/>
            <w:shd w:val="clear" w:color="auto" w:fill="auto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280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(จากบ้านบุงิ้ว – ห้องเลี้ยงไหมนายไพโรจน์)</w:t>
            </w:r>
          </w:p>
        </w:tc>
        <w:tc>
          <w:tcPr>
            <w:tcW w:w="1559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(จากบ้านบุงิ้ว – ห้องเลี้ยงไหมนายไพโรจน์)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14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7284" w:rsidRPr="00A96488" w:rsidTr="00902A1A">
        <w:trPr>
          <w:trHeight w:val="276"/>
        </w:trPr>
        <w:tc>
          <w:tcPr>
            <w:tcW w:w="556" w:type="dxa"/>
            <w:shd w:val="clear" w:color="auto" w:fill="auto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80" w:type="dxa"/>
            <w:shd w:val="clear" w:color="auto" w:fill="auto"/>
          </w:tcPr>
          <w:p w:rsidR="00902A1A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</w:t>
            </w:r>
            <w:r w:rsidR="00902A1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การเกษตร 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(จากนานายบรรจง - นานายไสว)</w:t>
            </w:r>
          </w:p>
        </w:tc>
        <w:tc>
          <w:tcPr>
            <w:tcW w:w="1559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268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</w:t>
            </w:r>
            <w:r w:rsidR="00902A1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การเกษตร </w:t>
            </w:r>
          </w:p>
          <w:p w:rsidR="00BD7284" w:rsidRPr="00A96488" w:rsidRDefault="00BD7284" w:rsidP="00F1777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(จากนานายบรรจง - นานายไสว)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284" w:rsidRPr="00A96488" w:rsidRDefault="00BD7284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6488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14" w:type="dxa"/>
            <w:shd w:val="clear" w:color="auto" w:fill="auto"/>
          </w:tcPr>
          <w:p w:rsidR="00BD7284" w:rsidRPr="00A96488" w:rsidRDefault="00BD7284" w:rsidP="00F1777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2" w:type="dxa"/>
            <w:shd w:val="clear" w:color="auto" w:fill="auto"/>
          </w:tcPr>
          <w:p w:rsidR="00BD7284" w:rsidRPr="00A96488" w:rsidRDefault="00BD7284" w:rsidP="00F177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D7284" w:rsidRDefault="00BD728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Pr="00A96488" w:rsidRDefault="008660E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5A4D" w:rsidRDefault="00545A4D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Pr="00A96488" w:rsidRDefault="008660EC" w:rsidP="008660E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85" w:type="dxa"/>
        <w:tblInd w:w="-318" w:type="dxa"/>
        <w:tblLayout w:type="fixed"/>
        <w:tblLook w:val="04A0"/>
      </w:tblPr>
      <w:tblGrid>
        <w:gridCol w:w="568"/>
        <w:gridCol w:w="1985"/>
        <w:gridCol w:w="1842"/>
        <w:gridCol w:w="2127"/>
        <w:gridCol w:w="850"/>
        <w:gridCol w:w="851"/>
        <w:gridCol w:w="1275"/>
        <w:gridCol w:w="851"/>
        <w:gridCol w:w="850"/>
        <w:gridCol w:w="1276"/>
        <w:gridCol w:w="1798"/>
        <w:gridCol w:w="1412"/>
      </w:tblGrid>
      <w:tr w:rsidR="008660EC" w:rsidRPr="00A96488" w:rsidTr="00E617B6">
        <w:trPr>
          <w:trHeight w:val="188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98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60EC" w:rsidRPr="00A96488" w:rsidTr="00E617B6">
        <w:trPr>
          <w:trHeight w:val="442"/>
        </w:trPr>
        <w:tc>
          <w:tcPr>
            <w:tcW w:w="568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8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60EC" w:rsidRPr="00A96488" w:rsidTr="008660EC">
        <w:trPr>
          <w:trHeight w:val="227"/>
        </w:trPr>
        <w:tc>
          <w:tcPr>
            <w:tcW w:w="15685" w:type="dxa"/>
            <w:gridSpan w:val="12"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 บ้านใหม่</w:t>
            </w:r>
          </w:p>
        </w:tc>
      </w:tr>
      <w:tr w:rsidR="008660EC" w:rsidRPr="00A96488" w:rsidTr="00E617B6">
        <w:trPr>
          <w:trHeight w:val="313"/>
        </w:trPr>
        <w:tc>
          <w:tcPr>
            <w:tcW w:w="568" w:type="dxa"/>
            <w:shd w:val="clear" w:color="auto" w:fill="auto"/>
          </w:tcPr>
          <w:p w:rsidR="008660EC" w:rsidRPr="00A96488" w:rsidRDefault="008660EC" w:rsidP="00902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โครงการขยายเขตไฟฟ้าเพื่อการเกษตร</w:t>
            </w:r>
          </w:p>
        </w:tc>
        <w:tc>
          <w:tcPr>
            <w:tcW w:w="1842" w:type="dxa"/>
            <w:shd w:val="clear" w:color="auto" w:fill="auto"/>
          </w:tcPr>
          <w:p w:rsidR="008660EC" w:rsidRPr="00A96488" w:rsidRDefault="008660EC" w:rsidP="0020098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127" w:type="dxa"/>
            <w:shd w:val="clear" w:color="auto" w:fill="auto"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ขยายเขตไฟฟ้าเพื่อการเกษตร</w:t>
            </w:r>
          </w:p>
        </w:tc>
        <w:tc>
          <w:tcPr>
            <w:tcW w:w="850" w:type="dxa"/>
            <w:shd w:val="clear" w:color="auto" w:fill="auto"/>
          </w:tcPr>
          <w:p w:rsidR="008660EC" w:rsidRPr="00A96488" w:rsidRDefault="008660EC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60EC" w:rsidRPr="00A96488" w:rsidRDefault="008660EC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660EC" w:rsidRPr="00A96488" w:rsidRDefault="008660EC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8660EC" w:rsidRPr="00A96488" w:rsidRDefault="008660EC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660EC" w:rsidRPr="00A96488" w:rsidRDefault="008660EC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60EC" w:rsidRPr="00A96488" w:rsidRDefault="008660EC" w:rsidP="002009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98" w:type="dxa"/>
            <w:shd w:val="clear" w:color="auto" w:fill="auto"/>
          </w:tcPr>
          <w:p w:rsidR="008660EC" w:rsidRPr="00A96488" w:rsidRDefault="008660EC" w:rsidP="0020098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8660EC" w:rsidRPr="00A96488" w:rsidRDefault="008660EC" w:rsidP="002009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8660EC" w:rsidRPr="00A96488" w:rsidRDefault="008660EC" w:rsidP="002009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5A4D" w:rsidRDefault="00545A4D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5A4D" w:rsidRDefault="00545A4D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60EC" w:rsidRPr="00A96488" w:rsidRDefault="008660EC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584" w:type="dxa"/>
        <w:tblInd w:w="-318" w:type="dxa"/>
        <w:tblLayout w:type="fixed"/>
        <w:tblLook w:val="04A0"/>
      </w:tblPr>
      <w:tblGrid>
        <w:gridCol w:w="553"/>
        <w:gridCol w:w="2283"/>
        <w:gridCol w:w="1559"/>
        <w:gridCol w:w="2268"/>
        <w:gridCol w:w="851"/>
        <w:gridCol w:w="850"/>
        <w:gridCol w:w="806"/>
        <w:gridCol w:w="892"/>
        <w:gridCol w:w="1118"/>
        <w:gridCol w:w="1258"/>
        <w:gridCol w:w="1743"/>
        <w:gridCol w:w="1403"/>
      </w:tblGrid>
      <w:tr w:rsidR="00D1392A" w:rsidRPr="00A96488" w:rsidTr="00AE04E5">
        <w:trPr>
          <w:trHeight w:val="189"/>
        </w:trPr>
        <w:tc>
          <w:tcPr>
            <w:tcW w:w="55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17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4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AE04E5">
        <w:trPr>
          <w:trHeight w:val="442"/>
        </w:trPr>
        <w:tc>
          <w:tcPr>
            <w:tcW w:w="55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D1392A">
        <w:trPr>
          <w:trHeight w:val="294"/>
        </w:trPr>
        <w:tc>
          <w:tcPr>
            <w:tcW w:w="15584" w:type="dxa"/>
            <w:gridSpan w:val="12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</w:tr>
      <w:tr w:rsidR="00D1392A" w:rsidRPr="00A96488" w:rsidTr="00AE04E5">
        <w:trPr>
          <w:trHeight w:val="1018"/>
        </w:trPr>
        <w:tc>
          <w:tcPr>
            <w:tcW w:w="553" w:type="dxa"/>
            <w:shd w:val="clear" w:color="auto" w:fill="auto"/>
          </w:tcPr>
          <w:p w:rsidR="00D1392A" w:rsidRPr="00A96488" w:rsidRDefault="008660EC" w:rsidP="00545A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28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โครงการก่อสร้างถนนหินคลุกทางเข้าไร่เข้านา (จากบ้านนางแต๋ว ลองกระโทก - นานายสำคัญ แขมเกษม)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BD207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2.00ม. ยาว 250ม. หนา 0.15ม. หรือมี</w:t>
            </w:r>
            <w:r w:rsidR="008660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ถนนหินคลุก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ไม่น้อยกว่า 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ลบม..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1392A" w:rsidRPr="00A96488" w:rsidRDefault="00BD207C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75,000</w:t>
            </w:r>
          </w:p>
        </w:tc>
        <w:tc>
          <w:tcPr>
            <w:tcW w:w="125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AE04E5">
        <w:trPr>
          <w:trHeight w:val="1018"/>
        </w:trPr>
        <w:tc>
          <w:tcPr>
            <w:tcW w:w="553" w:type="dxa"/>
            <w:shd w:val="clear" w:color="auto" w:fill="auto"/>
          </w:tcPr>
          <w:p w:rsidR="00D1392A" w:rsidRPr="00A96488" w:rsidRDefault="008660EC" w:rsidP="00545A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28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หินคลุกทางเข้าไร่-เข้านา</w:t>
            </w:r>
            <w:r w:rsidR="001E1D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(จากบ้านนางวงค์ ทิศกระโทก - ไร่นางสาวปุก ณีรวรรณ์)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D1392A" w:rsidRPr="00A96488" w:rsidRDefault="00D1392A" w:rsidP="00BD207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300ม. หนา 0.15ม. หรือมี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พื้นที่ก่อสร้างถนนหินคลุกไม่น้อยกว่า 1,050ตรม.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D1392A" w:rsidRPr="00A96488" w:rsidRDefault="00BD207C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157,500</w:t>
            </w:r>
          </w:p>
        </w:tc>
        <w:tc>
          <w:tcPr>
            <w:tcW w:w="125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7A5E" w:rsidRPr="00A96488" w:rsidTr="00AE04E5">
        <w:trPr>
          <w:trHeight w:val="1018"/>
        </w:trPr>
        <w:tc>
          <w:tcPr>
            <w:tcW w:w="553" w:type="dxa"/>
            <w:shd w:val="clear" w:color="auto" w:fill="auto"/>
          </w:tcPr>
          <w:p w:rsidR="008A7A5E" w:rsidRPr="00A96488" w:rsidRDefault="008A7A5E" w:rsidP="00545A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283" w:type="dxa"/>
            <w:shd w:val="clear" w:color="auto" w:fill="auto"/>
          </w:tcPr>
          <w:p w:rsidR="008A7A5E" w:rsidRPr="008A7A5E" w:rsidRDefault="008A7A5E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โครงการก่อสร้างถนนหินคลุก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(จากทางขึ้นเขาสายจากลานมันกิตติคุณ – เขาโป่งแดง)</w:t>
            </w:r>
          </w:p>
        </w:tc>
        <w:tc>
          <w:tcPr>
            <w:tcW w:w="1559" w:type="dxa"/>
            <w:shd w:val="clear" w:color="auto" w:fill="auto"/>
          </w:tcPr>
          <w:p w:rsidR="008A7A5E" w:rsidRPr="008A7A5E" w:rsidRDefault="008A7A5E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8A7A5E" w:rsidRPr="008A7A5E" w:rsidRDefault="008A7A5E" w:rsidP="008A7A5E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8.00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ม. ยาว 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1,000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ม. หนา 0.15ม. หรือมี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พื้นที่ก่อสร้างถนนหินคลุกไม่น้อยกว่า 6,000ตรม.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A7A5E" w:rsidRPr="008A7A5E" w:rsidRDefault="008A7A5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A5E" w:rsidRPr="008A7A5E" w:rsidRDefault="008A7A5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8A7A5E" w:rsidRPr="008A7A5E" w:rsidRDefault="008A7A5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A7A5E" w:rsidRPr="008A7A5E" w:rsidRDefault="008A7A5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A7A5E" w:rsidRPr="008A7A5E" w:rsidRDefault="008A7A5E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900,000</w:t>
            </w:r>
          </w:p>
        </w:tc>
        <w:tc>
          <w:tcPr>
            <w:tcW w:w="1258" w:type="dxa"/>
            <w:shd w:val="clear" w:color="auto" w:fill="auto"/>
          </w:tcPr>
          <w:p w:rsidR="008A7A5E" w:rsidRPr="008A7A5E" w:rsidRDefault="008A7A5E" w:rsidP="00D1392A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8A7A5E" w:rsidRPr="008A7A5E" w:rsidRDefault="008A7A5E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8A7A5E" w:rsidRPr="008A7A5E" w:rsidRDefault="008A7A5E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D139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780" w:type="dxa"/>
        <w:tblInd w:w="-318" w:type="dxa"/>
        <w:tblLayout w:type="fixed"/>
        <w:tblLook w:val="04A0"/>
      </w:tblPr>
      <w:tblGrid>
        <w:gridCol w:w="560"/>
        <w:gridCol w:w="1993"/>
        <w:gridCol w:w="1701"/>
        <w:gridCol w:w="1984"/>
        <w:gridCol w:w="851"/>
        <w:gridCol w:w="850"/>
        <w:gridCol w:w="1061"/>
        <w:gridCol w:w="1143"/>
        <w:gridCol w:w="1143"/>
        <w:gridCol w:w="1286"/>
        <w:gridCol w:w="1788"/>
        <w:gridCol w:w="1420"/>
      </w:tblGrid>
      <w:tr w:rsidR="00D1392A" w:rsidRPr="00A96488" w:rsidTr="001E1D64">
        <w:trPr>
          <w:trHeight w:val="190"/>
        </w:trPr>
        <w:tc>
          <w:tcPr>
            <w:tcW w:w="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48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1E1D64">
        <w:trPr>
          <w:trHeight w:val="446"/>
        </w:trPr>
        <w:tc>
          <w:tcPr>
            <w:tcW w:w="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1E1D64">
        <w:trPr>
          <w:trHeight w:val="227"/>
        </w:trPr>
        <w:tc>
          <w:tcPr>
            <w:tcW w:w="15780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10 บ้านสันติสุข</w:t>
            </w:r>
          </w:p>
        </w:tc>
      </w:tr>
      <w:tr w:rsidR="00D1392A" w:rsidRPr="00A96488" w:rsidTr="001E1D64">
        <w:trPr>
          <w:trHeight w:val="317"/>
        </w:trPr>
        <w:tc>
          <w:tcPr>
            <w:tcW w:w="560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993" w:type="dxa"/>
            <w:shd w:val="clear" w:color="auto" w:fill="auto"/>
          </w:tcPr>
          <w:p w:rsidR="00AE04E5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 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1984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(ซอยที่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 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4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8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E1D64" w:rsidRDefault="001E1D64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Pr="00A96488" w:rsidRDefault="00BD207C" w:rsidP="00BD207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780" w:type="dxa"/>
        <w:tblInd w:w="-318" w:type="dxa"/>
        <w:tblLayout w:type="fixed"/>
        <w:tblLook w:val="04A0"/>
      </w:tblPr>
      <w:tblGrid>
        <w:gridCol w:w="560"/>
        <w:gridCol w:w="2276"/>
        <w:gridCol w:w="1559"/>
        <w:gridCol w:w="2268"/>
        <w:gridCol w:w="851"/>
        <w:gridCol w:w="850"/>
        <w:gridCol w:w="851"/>
        <w:gridCol w:w="1134"/>
        <w:gridCol w:w="937"/>
        <w:gridCol w:w="1286"/>
        <w:gridCol w:w="1788"/>
        <w:gridCol w:w="1420"/>
      </w:tblGrid>
      <w:tr w:rsidR="00BD207C" w:rsidRPr="00A96488" w:rsidTr="00AE04E5">
        <w:trPr>
          <w:trHeight w:val="190"/>
        </w:trPr>
        <w:tc>
          <w:tcPr>
            <w:tcW w:w="560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6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23" w:type="dxa"/>
            <w:gridSpan w:val="5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86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  <w:vAlign w:val="center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D207C" w:rsidRPr="00A96488" w:rsidTr="00AE04E5">
        <w:trPr>
          <w:trHeight w:val="446"/>
        </w:trPr>
        <w:tc>
          <w:tcPr>
            <w:tcW w:w="560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6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D207C" w:rsidRPr="00A96488" w:rsidRDefault="00BD207C" w:rsidP="00200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6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8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  <w:vMerge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207C" w:rsidRPr="00A96488" w:rsidTr="00AE04E5">
        <w:trPr>
          <w:trHeight w:val="368"/>
        </w:trPr>
        <w:tc>
          <w:tcPr>
            <w:tcW w:w="15780" w:type="dxa"/>
            <w:gridSpan w:val="12"/>
          </w:tcPr>
          <w:p w:rsidR="00BD207C" w:rsidRPr="00A96488" w:rsidRDefault="00BD207C" w:rsidP="00200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11 บ้านสันตินิตร</w:t>
            </w:r>
          </w:p>
        </w:tc>
      </w:tr>
      <w:tr w:rsidR="008A7A5E" w:rsidRPr="00A96488" w:rsidTr="00AE04E5">
        <w:trPr>
          <w:trHeight w:val="1450"/>
        </w:trPr>
        <w:tc>
          <w:tcPr>
            <w:tcW w:w="560" w:type="dxa"/>
            <w:shd w:val="clear" w:color="auto" w:fill="auto"/>
          </w:tcPr>
          <w:p w:rsidR="008A7A5E" w:rsidRPr="00A96488" w:rsidRDefault="008A7A5E" w:rsidP="002009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276" w:type="dxa"/>
            <w:shd w:val="clear" w:color="auto" w:fill="auto"/>
          </w:tcPr>
          <w:p w:rsidR="008A7A5E" w:rsidRPr="008A7A5E" w:rsidRDefault="008A7A5E" w:rsidP="00BD79D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ก่อสร้าง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ถนนหินคลุก (สายหลักทางเข้าไร่)</w:t>
            </w:r>
          </w:p>
        </w:tc>
        <w:tc>
          <w:tcPr>
            <w:tcW w:w="1559" w:type="dxa"/>
            <w:shd w:val="clear" w:color="auto" w:fill="auto"/>
          </w:tcPr>
          <w:p w:rsidR="008A7A5E" w:rsidRPr="008A7A5E" w:rsidRDefault="008A7A5E" w:rsidP="00BD79DB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8A7A5E" w:rsidRPr="008A7A5E" w:rsidRDefault="008A7A5E" w:rsidP="00BD79DB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3.00ม. ยาว 1,030ม. หนา 0.15ม. หรือมีพื้นที่ก่อสร้างถนนหินคลุกไม่น้อยกว่า 3,090ตรม.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8A7A5E" w:rsidRPr="008A7A5E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A5E" w:rsidRPr="008A7A5E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A5E" w:rsidRPr="008A7A5E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A5E" w:rsidRPr="008A7A5E" w:rsidRDefault="008A7A5E" w:rsidP="00BD79DB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463,500</w:t>
            </w:r>
          </w:p>
        </w:tc>
        <w:tc>
          <w:tcPr>
            <w:tcW w:w="937" w:type="dxa"/>
            <w:shd w:val="clear" w:color="auto" w:fill="auto"/>
          </w:tcPr>
          <w:p w:rsidR="008A7A5E" w:rsidRPr="008A7A5E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8A7A5E" w:rsidRPr="008A7A5E" w:rsidRDefault="008A7A5E" w:rsidP="00BD79DB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88" w:type="dxa"/>
            <w:shd w:val="clear" w:color="auto" w:fill="auto"/>
          </w:tcPr>
          <w:p w:rsidR="008A7A5E" w:rsidRPr="008A7A5E" w:rsidRDefault="008A7A5E" w:rsidP="00BD79DB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0" w:type="dxa"/>
            <w:shd w:val="clear" w:color="auto" w:fill="auto"/>
          </w:tcPr>
          <w:p w:rsidR="008A7A5E" w:rsidRPr="008A7A5E" w:rsidRDefault="008A7A5E" w:rsidP="00BD79D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8A7A5E" w:rsidRPr="00A96488" w:rsidTr="00AE04E5">
        <w:trPr>
          <w:trHeight w:val="317"/>
        </w:trPr>
        <w:tc>
          <w:tcPr>
            <w:tcW w:w="560" w:type="dxa"/>
            <w:shd w:val="clear" w:color="auto" w:fill="auto"/>
          </w:tcPr>
          <w:p w:rsidR="008A7A5E" w:rsidRPr="00A96488" w:rsidRDefault="008A7A5E" w:rsidP="00BD7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76" w:type="dxa"/>
            <w:shd w:val="clear" w:color="auto" w:fill="auto"/>
          </w:tcPr>
          <w:p w:rsidR="008A7A5E" w:rsidRPr="00A96488" w:rsidRDefault="008A7A5E" w:rsidP="00BD79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โครงการขยายเขตไฟฟ้าแรงต่ำ (ซอย 1 ถึงซอย 10 เริ่มจากไร่ของนางเปรมฤดี - ไร่นายเฉลิม ยากกระโทก)</w:t>
            </w:r>
          </w:p>
        </w:tc>
        <w:tc>
          <w:tcPr>
            <w:tcW w:w="1559" w:type="dxa"/>
            <w:shd w:val="clear" w:color="auto" w:fill="auto"/>
          </w:tcPr>
          <w:p w:rsidR="008A7A5E" w:rsidRPr="00A96488" w:rsidRDefault="008A7A5E" w:rsidP="00BD79D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8A7A5E" w:rsidRPr="00A96488" w:rsidRDefault="008A7A5E" w:rsidP="00BD79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7A5E" w:rsidRPr="00A96488" w:rsidRDefault="008A7A5E" w:rsidP="00BD79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ขยายเขตไฟฟ้าแรงต่ำ (ซอย 1 ถึงซอย 10 เริ่มจากไร่ของนางเปรมฤดี - ไร่นายเฉลิม ยากกระโทก)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A5E" w:rsidRPr="00A96488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A5E" w:rsidRPr="00A96488" w:rsidRDefault="008A7A5E" w:rsidP="00BD79D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37" w:type="dxa"/>
            <w:shd w:val="clear" w:color="auto" w:fill="auto"/>
          </w:tcPr>
          <w:p w:rsidR="008A7A5E" w:rsidRPr="00A96488" w:rsidRDefault="008A7A5E" w:rsidP="00BD79D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8A7A5E" w:rsidRPr="00A96488" w:rsidRDefault="008A7A5E" w:rsidP="00BD79DB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88" w:type="dxa"/>
            <w:shd w:val="clear" w:color="auto" w:fill="auto"/>
          </w:tcPr>
          <w:p w:rsidR="008A7A5E" w:rsidRPr="00A96488" w:rsidRDefault="008A7A5E" w:rsidP="00BD79D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8A7A5E" w:rsidRPr="00A96488" w:rsidRDefault="008A7A5E" w:rsidP="00BD79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8A7A5E" w:rsidRPr="00A96488" w:rsidRDefault="008A7A5E" w:rsidP="00BD7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7A5E" w:rsidRPr="00A96488" w:rsidTr="00AE04E5">
        <w:trPr>
          <w:trHeight w:val="317"/>
        </w:trPr>
        <w:tc>
          <w:tcPr>
            <w:tcW w:w="560" w:type="dxa"/>
            <w:shd w:val="clear" w:color="auto" w:fill="auto"/>
          </w:tcPr>
          <w:p w:rsidR="008A7A5E" w:rsidRPr="00A96488" w:rsidRDefault="008A7A5E" w:rsidP="00BD7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76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โครงการขยายเขตไฟฟ้าส่องสว่าง (จากไร่นายวิทยา – บ้านบุบ้านโคก)</w:t>
            </w:r>
          </w:p>
        </w:tc>
        <w:tc>
          <w:tcPr>
            <w:tcW w:w="1559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268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ขยายเขตไฟฟ้าส่องสว่าง (จากไร่นายวิทยา – บ้านบุบ้านโคก)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37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88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20" w:type="dxa"/>
            <w:shd w:val="clear" w:color="auto" w:fill="auto"/>
          </w:tcPr>
          <w:p w:rsidR="008A7A5E" w:rsidRPr="00A96488" w:rsidRDefault="008A7A5E" w:rsidP="002009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A7A5E" w:rsidRPr="00A96488" w:rsidTr="00AE04E5">
        <w:trPr>
          <w:trHeight w:val="317"/>
        </w:trPr>
        <w:tc>
          <w:tcPr>
            <w:tcW w:w="560" w:type="dxa"/>
            <w:shd w:val="clear" w:color="auto" w:fill="auto"/>
          </w:tcPr>
          <w:p w:rsidR="008A7A5E" w:rsidRPr="00A96488" w:rsidRDefault="008A7A5E" w:rsidP="00BD79D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76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(ซอยที่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(ซอยที่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-ซอยที่ </w:t>
            </w: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37" w:type="dxa"/>
            <w:shd w:val="clear" w:color="auto" w:fill="auto"/>
          </w:tcPr>
          <w:p w:rsidR="008A7A5E" w:rsidRPr="00A96488" w:rsidRDefault="008A7A5E" w:rsidP="0020098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88" w:type="dxa"/>
            <w:shd w:val="clear" w:color="auto" w:fill="auto"/>
          </w:tcPr>
          <w:p w:rsidR="008A7A5E" w:rsidRPr="00A96488" w:rsidRDefault="008A7A5E" w:rsidP="0020098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20" w:type="dxa"/>
            <w:shd w:val="clear" w:color="auto" w:fill="auto"/>
          </w:tcPr>
          <w:p w:rsidR="008A7A5E" w:rsidRPr="00A96488" w:rsidRDefault="008A7A5E" w:rsidP="002009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7C" w:rsidRDefault="00BD207C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E04E5" w:rsidRDefault="00AE04E5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8A7A5E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D1392A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0"/>
        <w:gridCol w:w="2276"/>
        <w:gridCol w:w="1701"/>
        <w:gridCol w:w="2552"/>
        <w:gridCol w:w="850"/>
        <w:gridCol w:w="851"/>
        <w:gridCol w:w="850"/>
        <w:gridCol w:w="851"/>
        <w:gridCol w:w="1134"/>
        <w:gridCol w:w="1134"/>
        <w:gridCol w:w="1601"/>
        <w:gridCol w:w="1375"/>
      </w:tblGrid>
      <w:tr w:rsidR="00D1392A" w:rsidRPr="00A96488" w:rsidTr="002A06C5">
        <w:trPr>
          <w:trHeight w:val="190"/>
        </w:trPr>
        <w:tc>
          <w:tcPr>
            <w:tcW w:w="56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2A06C5">
        <w:trPr>
          <w:trHeight w:val="446"/>
        </w:trPr>
        <w:tc>
          <w:tcPr>
            <w:tcW w:w="56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8A7A5E">
        <w:trPr>
          <w:trHeight w:val="370"/>
        </w:trPr>
        <w:tc>
          <w:tcPr>
            <w:tcW w:w="15735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12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บ้านหนองใหญ่</w:t>
            </w:r>
          </w:p>
        </w:tc>
      </w:tr>
      <w:tr w:rsidR="00D1392A" w:rsidRPr="00A96488" w:rsidTr="002A06C5">
        <w:trPr>
          <w:trHeight w:val="317"/>
        </w:trPr>
        <w:tc>
          <w:tcPr>
            <w:tcW w:w="560" w:type="dxa"/>
            <w:shd w:val="clear" w:color="auto" w:fill="auto"/>
          </w:tcPr>
          <w:p w:rsidR="00D1392A" w:rsidRPr="008A7A5E" w:rsidRDefault="00BD207C" w:rsidP="00D139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276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โครงการก่อสร้างถนนหินคลุกเข้าไร่ (สายทางเข้าไร่ นายประกอบกิจ ปลิงกระโทก - ไร่นายอดุลย์ ขวัญเมือง)</w:t>
            </w:r>
          </w:p>
        </w:tc>
        <w:tc>
          <w:tcPr>
            <w:tcW w:w="1701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A7A5E">
              <w:rPr>
                <w:rFonts w:ascii="TH SarabunIT๙" w:eastAsia="Times New Roman" w:hAnsi="TH SarabunIT๙" w:cs="TH SarabunIT๙"/>
                <w:color w:val="000000" w:themeColor="text1"/>
                <w:sz w:val="26"/>
                <w:szCs w:val="26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2" w:type="dxa"/>
            <w:shd w:val="clear" w:color="auto" w:fill="auto"/>
          </w:tcPr>
          <w:p w:rsidR="00D1392A" w:rsidRPr="008A7A5E" w:rsidRDefault="00D1392A" w:rsidP="00BD207C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กว้าง 6.00ม. ยาว 900ม. หนา 0.15ม. </w:t>
            </w:r>
            <w:r w:rsidR="00BD207C" w:rsidRPr="008A7A5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หรือมีพื้นที่ก่อสร้างถนนหินคลุก</w:t>
            </w:r>
            <w:r w:rsidRPr="008A7A5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ไม่น้อยกว่า </w:t>
            </w:r>
            <w:r w:rsidR="00BD207C" w:rsidRPr="008A7A5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5,400</w:t>
            </w:r>
            <w:r w:rsidRPr="008A7A5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8A7A5E" w:rsidRDefault="00BD207C" w:rsidP="00D1392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</w:rPr>
              <w:t>810</w:t>
            </w:r>
            <w:r w:rsidRPr="008A7A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601" w:type="dxa"/>
            <w:shd w:val="clear" w:color="auto" w:fill="auto"/>
          </w:tcPr>
          <w:p w:rsidR="00D1392A" w:rsidRPr="008A7A5E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D1392A" w:rsidRPr="008A7A5E" w:rsidRDefault="00D1392A" w:rsidP="00D1392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D1392A" w:rsidRPr="008A7A5E" w:rsidRDefault="00D1392A" w:rsidP="00D139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E1D64" w:rsidRPr="00A96488" w:rsidTr="002A06C5">
        <w:trPr>
          <w:trHeight w:val="317"/>
        </w:trPr>
        <w:tc>
          <w:tcPr>
            <w:tcW w:w="560" w:type="dxa"/>
            <w:shd w:val="clear" w:color="auto" w:fill="auto"/>
          </w:tcPr>
          <w:p w:rsidR="001E1D64" w:rsidRPr="00654508" w:rsidRDefault="001E1D64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2</w:t>
            </w:r>
            <w:r w:rsidR="00BD207C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5</w:t>
            </w:r>
          </w:p>
        </w:tc>
        <w:tc>
          <w:tcPr>
            <w:tcW w:w="2276" w:type="dxa"/>
            <w:shd w:val="clear" w:color="auto" w:fill="auto"/>
          </w:tcPr>
          <w:p w:rsidR="001E1D64" w:rsidRPr="00654508" w:rsidRDefault="001E1D64" w:rsidP="008A7A5E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โครงการก่อสร้างถนนหินคลุก เข้าไร่-เข้านา (จากไร่นางบัวไข เรียมกระโทก - ไร่นางกรองทิพ กล้วยกลาง พร้อมวางท่อบล็อกคอนเวิร์ส)</w:t>
            </w:r>
          </w:p>
        </w:tc>
        <w:tc>
          <w:tcPr>
            <w:tcW w:w="1701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2" w:type="dxa"/>
            <w:shd w:val="clear" w:color="auto" w:fill="auto"/>
          </w:tcPr>
          <w:p w:rsidR="001E1D64" w:rsidRPr="00654508" w:rsidRDefault="001E1D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กว้าง </w:t>
            </w:r>
            <w:r w:rsidR="008A7A5E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1.80</w:t>
            </w: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ม. ลึก </w:t>
            </w:r>
            <w:r w:rsidR="008A7A5E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1.80</w:t>
            </w: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ม. ยาว 900ม. (บล็อกคอนเวิร์ส) </w:t>
            </w:r>
          </w:p>
          <w:p w:rsidR="001E1D64" w:rsidRPr="00654508" w:rsidRDefault="001E1D64">
            <w:pPr>
              <w:rPr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ถนนกว้าง 3.00ม</w:t>
            </w:r>
            <w:r w:rsidR="001248DF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. ยาว 1,400ม. (บล็อกช่วง 3.00ม. (</w:t>
            </w: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7A5E" w:rsidRPr="00654508" w:rsidRDefault="008A7A5E" w:rsidP="008A7A5E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1,030,000</w:t>
            </w:r>
          </w:p>
        </w:tc>
        <w:tc>
          <w:tcPr>
            <w:tcW w:w="1134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01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375" w:type="dxa"/>
            <w:shd w:val="clear" w:color="auto" w:fill="auto"/>
          </w:tcPr>
          <w:p w:rsidR="001E1D64" w:rsidRPr="00654508" w:rsidRDefault="001E1D64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1E1D64" w:rsidRPr="00A96488" w:rsidTr="002A06C5">
        <w:trPr>
          <w:trHeight w:val="317"/>
        </w:trPr>
        <w:tc>
          <w:tcPr>
            <w:tcW w:w="560" w:type="dxa"/>
            <w:shd w:val="clear" w:color="auto" w:fill="auto"/>
          </w:tcPr>
          <w:p w:rsidR="001E1D64" w:rsidRPr="00654508" w:rsidRDefault="001E1D64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2</w:t>
            </w:r>
            <w:r w:rsidR="00BD207C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6</w:t>
            </w:r>
          </w:p>
        </w:tc>
        <w:tc>
          <w:tcPr>
            <w:tcW w:w="2276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โครงการก่อสร้างถนนหินคลุกหรือลูกรัง เข้าไร่-เข้านา (จากไร่นายสงวน ยอดดอน - ไร่นางสุพรรณสา กล้วยกลาง พร้อมวางท่อบล็อกคอนเวิร์ส)</w:t>
            </w:r>
          </w:p>
        </w:tc>
        <w:tc>
          <w:tcPr>
            <w:tcW w:w="1701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2" w:type="dxa"/>
            <w:shd w:val="clear" w:color="auto" w:fill="auto"/>
          </w:tcPr>
          <w:p w:rsidR="001E1D64" w:rsidRPr="00654508" w:rsidRDefault="001248DF" w:rsidP="001E1D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กว้าง 1.80ม. ลึก 1.8</w:t>
            </w:r>
            <w:r w:rsidR="001E1D64"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 xml:space="preserve">0ม. ยาว 900ม. (บล็อกคอนเวิร์ส) </w:t>
            </w:r>
          </w:p>
          <w:p w:rsidR="001E1D64" w:rsidRPr="00654508" w:rsidRDefault="001E1D64" w:rsidP="001E1D64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ถนนกว้าง 5.00ม. ยาว 1,300ม. (บล็อกช่วง 3.00ม.)</w:t>
            </w:r>
          </w:p>
          <w:p w:rsidR="001E1D64" w:rsidRPr="00654508" w:rsidRDefault="001E1D64" w:rsidP="001E1D64">
            <w:pPr>
              <w:rPr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1D64" w:rsidRPr="00654508" w:rsidRDefault="001E1D64" w:rsidP="00D1392A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1D64" w:rsidRPr="00654508" w:rsidRDefault="001248DF" w:rsidP="00D1392A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1,375,000</w:t>
            </w:r>
          </w:p>
        </w:tc>
        <w:tc>
          <w:tcPr>
            <w:tcW w:w="1134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01" w:type="dxa"/>
            <w:shd w:val="clear" w:color="auto" w:fill="auto"/>
          </w:tcPr>
          <w:p w:rsidR="001E1D64" w:rsidRPr="00654508" w:rsidRDefault="001E1D64" w:rsidP="00D1392A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</w:rPr>
            </w:pPr>
            <w:r w:rsidRPr="00654508">
              <w:rPr>
                <w:rFonts w:ascii="TH SarabunIT๙" w:eastAsia="Times New Roman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375" w:type="dxa"/>
            <w:shd w:val="clear" w:color="auto" w:fill="auto"/>
          </w:tcPr>
          <w:p w:rsidR="001E1D64" w:rsidRPr="00654508" w:rsidRDefault="001E1D64" w:rsidP="00D139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654508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D1392A" w:rsidRPr="00A96488" w:rsidTr="002A06C5">
        <w:trPr>
          <w:trHeight w:val="317"/>
        </w:trPr>
        <w:tc>
          <w:tcPr>
            <w:tcW w:w="560" w:type="dxa"/>
            <w:shd w:val="clear" w:color="auto" w:fill="auto"/>
          </w:tcPr>
          <w:p w:rsidR="00D1392A" w:rsidRPr="008A7A5E" w:rsidRDefault="00D1392A" w:rsidP="00D139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="00BD207C" w:rsidRPr="008A7A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276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โครงการขยายเขตไฟฟ้าเพื่อการเกษตร (จากบ้านนายกิจ ภาคภูมิ - บ้านนายพัส โนนใหม่)</w:t>
            </w:r>
          </w:p>
        </w:tc>
        <w:tc>
          <w:tcPr>
            <w:tcW w:w="1701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เพื่อให้ประชาชนมีไฟฟ้าใช้ได้อย่างทั่วถึง</w:t>
            </w:r>
          </w:p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ขยายเขตไฟฟ้าเพื่อการเกษตร (จากบ้านนายกิจ ภาคภูมิ - บ้านนายพัส โนนใหม่)</w:t>
            </w:r>
          </w:p>
        </w:tc>
        <w:tc>
          <w:tcPr>
            <w:tcW w:w="850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1392A" w:rsidRPr="008A7A5E" w:rsidRDefault="00D1392A" w:rsidP="00D1392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392A" w:rsidRPr="008A7A5E" w:rsidRDefault="00BD7284" w:rsidP="00D1392A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01" w:type="dxa"/>
            <w:shd w:val="clear" w:color="auto" w:fill="auto"/>
          </w:tcPr>
          <w:p w:rsidR="00D1392A" w:rsidRPr="008A7A5E" w:rsidRDefault="00D1392A" w:rsidP="00D1392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A7A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ประชาชนมีไฟฟ้าใช้ได้อย่างทั่วถึง</w:t>
            </w:r>
          </w:p>
          <w:p w:rsidR="00D1392A" w:rsidRPr="008A7A5E" w:rsidRDefault="00D1392A" w:rsidP="00D139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shd w:val="clear" w:color="auto" w:fill="auto"/>
          </w:tcPr>
          <w:p w:rsidR="00D1392A" w:rsidRPr="008A7A5E" w:rsidRDefault="00D1392A" w:rsidP="00D139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A5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92A" w:rsidRDefault="00D1392A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06C5" w:rsidRPr="00A96488" w:rsidRDefault="002A06C5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705" w:type="dxa"/>
        <w:tblInd w:w="-318" w:type="dxa"/>
        <w:tblLayout w:type="fixed"/>
        <w:tblLook w:val="04A0"/>
      </w:tblPr>
      <w:tblGrid>
        <w:gridCol w:w="557"/>
        <w:gridCol w:w="1996"/>
        <w:gridCol w:w="1559"/>
        <w:gridCol w:w="2379"/>
        <w:gridCol w:w="31"/>
        <w:gridCol w:w="815"/>
        <w:gridCol w:w="847"/>
        <w:gridCol w:w="1129"/>
        <w:gridCol w:w="44"/>
        <w:gridCol w:w="850"/>
        <w:gridCol w:w="1222"/>
        <w:gridCol w:w="1188"/>
        <w:gridCol w:w="1675"/>
        <w:gridCol w:w="1413"/>
      </w:tblGrid>
      <w:tr w:rsidR="00D1392A" w:rsidRPr="00A96488" w:rsidTr="006A30A1">
        <w:trPr>
          <w:trHeight w:val="191"/>
        </w:trPr>
        <w:tc>
          <w:tcPr>
            <w:tcW w:w="557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6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38" w:type="dxa"/>
            <w:gridSpan w:val="7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6A30A1">
        <w:trPr>
          <w:trHeight w:val="448"/>
        </w:trPr>
        <w:tc>
          <w:tcPr>
            <w:tcW w:w="557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6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6" w:type="dxa"/>
            <w:gridSpan w:val="2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8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3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BD207C">
        <w:trPr>
          <w:trHeight w:val="372"/>
        </w:trPr>
        <w:tc>
          <w:tcPr>
            <w:tcW w:w="15705" w:type="dxa"/>
            <w:gridSpan w:val="14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13 บ้านสันติพัฒนา</w:t>
            </w:r>
          </w:p>
        </w:tc>
      </w:tr>
      <w:tr w:rsidR="00D1392A" w:rsidRPr="00A96488" w:rsidTr="006A30A1">
        <w:trPr>
          <w:trHeight w:val="318"/>
        </w:trPr>
        <w:tc>
          <w:tcPr>
            <w:tcW w:w="557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996" w:type="dxa"/>
            <w:shd w:val="clear" w:color="auto" w:fill="auto"/>
          </w:tcPr>
          <w:p w:rsidR="006A30A1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โครงการก่อสร้างถนนหินคลุกทางเข้าไร่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(ซอย0 จากบ้านนายสุพจน์ พักทะเล)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392A" w:rsidRPr="00A96488" w:rsidRDefault="00D1392A" w:rsidP="00BD207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4.50ม. ยาว 1,000ม. หนา 0.15ม. 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หรือมีพื้นที่ก่อสร้างถนนหินคลุกไม่น้อยกว่า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4,500ตรม.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1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D1392A" w:rsidRPr="00A96488" w:rsidRDefault="00BD207C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675,000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7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A30A1">
        <w:trPr>
          <w:trHeight w:val="318"/>
        </w:trPr>
        <w:tc>
          <w:tcPr>
            <w:tcW w:w="557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996" w:type="dxa"/>
            <w:shd w:val="clear" w:color="auto" w:fill="auto"/>
          </w:tcPr>
          <w:p w:rsidR="00D1392A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โครงการก่อสร้างถนนหินคลุกทางเข้าไร่ (จากซอย 0 – 10)</w:t>
            </w:r>
          </w:p>
          <w:p w:rsidR="001E1D64" w:rsidRPr="00A96488" w:rsidRDefault="001E1D64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(*จากสระน้ำท้ายหมู่บ้าน - ซอย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07C" w:rsidRDefault="001E1D64" w:rsidP="00D1392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5.00ม. ยาว 1,700ม. 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หนา 0.15ม. หรือมีพื้นที่ก่อสร้างถนนหินคลุกไม่น้อยกว่า 8</w:t>
            </w:r>
            <w:r w:rsidR="000D659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,</w:t>
            </w:r>
            <w:r w:rsidR="00BD207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</w:t>
            </w:r>
            <w:r w:rsidR="001248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ตรม.</w:t>
            </w:r>
          </w:p>
          <w:p w:rsidR="00D1392A" w:rsidRPr="00A96488" w:rsidRDefault="001E1D64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1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1392A" w:rsidRPr="00A96488" w:rsidRDefault="000D659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1,275,000</w:t>
            </w:r>
          </w:p>
        </w:tc>
        <w:tc>
          <w:tcPr>
            <w:tcW w:w="11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7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A30A1">
        <w:trPr>
          <w:trHeight w:val="318"/>
        </w:trPr>
        <w:tc>
          <w:tcPr>
            <w:tcW w:w="557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996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(ซอย </w:t>
            </w: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(ซอย </w:t>
            </w: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15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88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7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Default="008055F3" w:rsidP="001E1D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248DF" w:rsidRDefault="001248DF" w:rsidP="001E1D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0A1" w:rsidRPr="00A96488" w:rsidRDefault="006A30A1" w:rsidP="001E1D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15" w:type="dxa"/>
        <w:tblInd w:w="-318" w:type="dxa"/>
        <w:tblLayout w:type="fixed"/>
        <w:tblLook w:val="04A0"/>
      </w:tblPr>
      <w:tblGrid>
        <w:gridCol w:w="554"/>
        <w:gridCol w:w="2140"/>
        <w:gridCol w:w="1701"/>
        <w:gridCol w:w="2059"/>
        <w:gridCol w:w="841"/>
        <w:gridCol w:w="842"/>
        <w:gridCol w:w="841"/>
        <w:gridCol w:w="1122"/>
        <w:gridCol w:w="1123"/>
        <w:gridCol w:w="1252"/>
        <w:gridCol w:w="1735"/>
        <w:gridCol w:w="1405"/>
      </w:tblGrid>
      <w:tr w:rsidR="00D1392A" w:rsidRPr="00A96488" w:rsidTr="006A30A1">
        <w:trPr>
          <w:trHeight w:val="193"/>
        </w:trPr>
        <w:tc>
          <w:tcPr>
            <w:tcW w:w="554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40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59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69" w:type="dxa"/>
            <w:gridSpan w:val="5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1392A" w:rsidRPr="00A96488" w:rsidTr="006A30A1">
        <w:trPr>
          <w:trHeight w:val="453"/>
        </w:trPr>
        <w:tc>
          <w:tcPr>
            <w:tcW w:w="554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0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59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2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5" w:type="dxa"/>
            <w:vMerge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392A" w:rsidRPr="00A96488" w:rsidTr="008055F3">
        <w:trPr>
          <w:trHeight w:val="376"/>
        </w:trPr>
        <w:tc>
          <w:tcPr>
            <w:tcW w:w="15615" w:type="dxa"/>
            <w:gridSpan w:val="12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14 บ้านห้วยเตยพัฒนา</w:t>
            </w:r>
          </w:p>
        </w:tc>
      </w:tr>
      <w:tr w:rsidR="00D1392A" w:rsidRPr="00A96488" w:rsidTr="006A30A1">
        <w:trPr>
          <w:trHeight w:val="322"/>
        </w:trPr>
        <w:tc>
          <w:tcPr>
            <w:tcW w:w="554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40" w:type="dxa"/>
            <w:shd w:val="clear" w:color="auto" w:fill="auto"/>
          </w:tcPr>
          <w:p w:rsidR="006A30A1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(เส้นไปเขา – กุดโบสถ์)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059" w:type="dxa"/>
            <w:shd w:val="clear" w:color="auto" w:fill="auto"/>
          </w:tcPr>
          <w:p w:rsidR="006A30A1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(เส้นไปเขา - กุดโบสถ์)</w:t>
            </w:r>
          </w:p>
        </w:tc>
        <w:tc>
          <w:tcPr>
            <w:tcW w:w="84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BD7284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23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3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392A" w:rsidRPr="00A96488" w:rsidTr="006A30A1">
        <w:trPr>
          <w:trHeight w:val="322"/>
        </w:trPr>
        <w:tc>
          <w:tcPr>
            <w:tcW w:w="554" w:type="dxa"/>
            <w:shd w:val="clear" w:color="auto" w:fill="auto"/>
          </w:tcPr>
          <w:p w:rsidR="00D1392A" w:rsidRPr="00A96488" w:rsidRDefault="00BD207C" w:rsidP="00D139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2140" w:type="dxa"/>
            <w:shd w:val="clear" w:color="auto" w:fill="auto"/>
          </w:tcPr>
          <w:p w:rsidR="006A30A1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(ไปไร่ตาลอน)</w:t>
            </w:r>
          </w:p>
        </w:tc>
        <w:tc>
          <w:tcPr>
            <w:tcW w:w="1701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059" w:type="dxa"/>
            <w:shd w:val="clear" w:color="auto" w:fill="auto"/>
          </w:tcPr>
          <w:p w:rsidR="006A30A1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โครงการขยายเขตไฟฟ้าเพื่อการเกษตร 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(ไปไร่ตาลอน)</w:t>
            </w:r>
          </w:p>
        </w:tc>
        <w:tc>
          <w:tcPr>
            <w:tcW w:w="84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2" w:type="dxa"/>
            <w:shd w:val="clear" w:color="auto" w:fill="auto"/>
          </w:tcPr>
          <w:p w:rsidR="00D1392A" w:rsidRPr="00A96488" w:rsidRDefault="00D1392A" w:rsidP="00D139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1392A" w:rsidRPr="00A96488" w:rsidRDefault="00BD7284" w:rsidP="00BD728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252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35" w:type="dxa"/>
            <w:shd w:val="clear" w:color="auto" w:fill="auto"/>
          </w:tcPr>
          <w:p w:rsidR="00D1392A" w:rsidRPr="00A96488" w:rsidRDefault="00D1392A" w:rsidP="00D1392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1392A" w:rsidRPr="00A96488" w:rsidRDefault="00D1392A" w:rsidP="00D139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D1392A" w:rsidRPr="00A96488" w:rsidRDefault="00D1392A" w:rsidP="00D139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392A" w:rsidRPr="00A96488" w:rsidRDefault="00D1392A" w:rsidP="00D1392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392A" w:rsidRPr="00A96488" w:rsidRDefault="00D1392A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55F3" w:rsidRPr="00A96488" w:rsidRDefault="008055F3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7284" w:rsidRPr="00A96488" w:rsidRDefault="00BD7284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7284" w:rsidRPr="00A96488" w:rsidRDefault="00BD7284" w:rsidP="000F33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556"/>
        <w:tblW w:w="15338" w:type="dxa"/>
        <w:tblLayout w:type="fixed"/>
        <w:tblLook w:val="04A0"/>
      </w:tblPr>
      <w:tblGrid>
        <w:gridCol w:w="405"/>
        <w:gridCol w:w="2113"/>
        <w:gridCol w:w="1985"/>
        <w:gridCol w:w="1834"/>
        <w:gridCol w:w="859"/>
        <w:gridCol w:w="850"/>
        <w:gridCol w:w="993"/>
        <w:gridCol w:w="992"/>
        <w:gridCol w:w="992"/>
        <w:gridCol w:w="1276"/>
        <w:gridCol w:w="1668"/>
        <w:gridCol w:w="1371"/>
      </w:tblGrid>
      <w:tr w:rsidR="00AE04E5" w:rsidRPr="00A96488" w:rsidTr="00AE04E5">
        <w:trPr>
          <w:trHeight w:val="190"/>
        </w:trPr>
        <w:tc>
          <w:tcPr>
            <w:tcW w:w="405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86" w:type="dxa"/>
            <w:gridSpan w:val="5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1" w:type="dxa"/>
            <w:vMerge w:val="restart"/>
            <w:shd w:val="clear" w:color="auto" w:fill="D9D9D9" w:themeFill="background1" w:themeFillShade="D9"/>
            <w:vAlign w:val="center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E04E5" w:rsidRPr="00A96488" w:rsidTr="00AE04E5">
        <w:trPr>
          <w:trHeight w:val="444"/>
        </w:trPr>
        <w:tc>
          <w:tcPr>
            <w:tcW w:w="405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3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4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8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1" w:type="dxa"/>
            <w:vMerge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04E5" w:rsidRPr="00A96488" w:rsidTr="00AE04E5">
        <w:trPr>
          <w:trHeight w:val="369"/>
        </w:trPr>
        <w:tc>
          <w:tcPr>
            <w:tcW w:w="405" w:type="dxa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13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โครงการอบรม ส่งเสริมอาชีพด้านปศุสัตว์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เพื่อส่งเสริมด้านปศุสัตว์ ให้เกษตกรมีความรู้ และทักษะในการเลี้ยงสัตว์ เศรษฐกิจ ในแต่ละชนิด</w:t>
            </w:r>
          </w:p>
        </w:tc>
        <w:tc>
          <w:tcPr>
            <w:tcW w:w="1834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เกษตรกรที่เลี้ยงสัตว์ต่างๆ ภายในตำบล</w:t>
            </w:r>
          </w:p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 จำนวน  35  คน</w:t>
            </w:r>
          </w:p>
        </w:tc>
        <w:tc>
          <w:tcPr>
            <w:tcW w:w="859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1668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กษตรกร ที่เลี้ยงสัตว์ต่าง ๆ  ภายในตำบลสระตะเคียน  สามารถนำความรู้ที่ได้มาใช้กับอาชีพ ของตนเอง</w:t>
            </w:r>
          </w:p>
        </w:tc>
        <w:tc>
          <w:tcPr>
            <w:tcW w:w="1371" w:type="dxa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AE04E5" w:rsidRPr="00A96488" w:rsidTr="00AE04E5">
        <w:trPr>
          <w:trHeight w:val="369"/>
        </w:trPr>
        <w:tc>
          <w:tcPr>
            <w:tcW w:w="405" w:type="dxa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13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โครงการอบรมและสาธิตการทำปุ๋ยหมัก</w:t>
            </w:r>
            <w:r w:rsidRPr="00A96488">
              <w:rPr>
                <w:rFonts w:ascii="TH SarabunIT๙" w:hAnsi="TH SarabunIT๙" w:cs="TH SarabunIT๙"/>
                <w:sz w:val="28"/>
              </w:rPr>
              <w:t>“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ปุ๋ยสูตรพระราชทาน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สมเด็จพระเทพรัตนราชสุดาฯ สยามบรมราชกุมารี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เพื่อส่งเสริมให้เกษตกรมีความรู้ ได้มีความรู้ถึงประโยชน์ ในการทำปุ๋ยหมัก ตามสูตร </w:t>
            </w:r>
            <w:r w:rsidRPr="00A96488">
              <w:rPr>
                <w:rFonts w:ascii="TH SarabunIT๙" w:hAnsi="TH SarabunIT๙" w:cs="TH SarabunIT๙"/>
                <w:sz w:val="28"/>
              </w:rPr>
              <w:t>“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ปุ๋ยสูตรพระราชทาน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สมเด็จพระเทพรัตนราชสุดาฯ สยามบรมราชกุมารี และได้ฝึกปฏิบัติในการทำปุ๋ย ในแต่ละขั้นตอน</w:t>
            </w:r>
          </w:p>
        </w:tc>
        <w:tc>
          <w:tcPr>
            <w:tcW w:w="1834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เกษตรกรภายในตำบลสระตะเคียน  จำนวน  35  คน</w:t>
            </w:r>
          </w:p>
        </w:tc>
        <w:tc>
          <w:tcPr>
            <w:tcW w:w="859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AE04E5" w:rsidRPr="00A96488" w:rsidRDefault="00AE04E5" w:rsidP="00AE04E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6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1668" w:type="dxa"/>
          </w:tcPr>
          <w:p w:rsidR="00AE04E5" w:rsidRPr="00A96488" w:rsidRDefault="00AE04E5" w:rsidP="00AE04E5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เกษตรกร   สามารถนำความรู้ที่ได้มาใช้กับอาชีพ ของตนเอง</w:t>
            </w:r>
          </w:p>
        </w:tc>
        <w:tc>
          <w:tcPr>
            <w:tcW w:w="1371" w:type="dxa"/>
          </w:tcPr>
          <w:p w:rsidR="00AE04E5" w:rsidRPr="00A96488" w:rsidRDefault="00AE04E5" w:rsidP="00AE04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</w:tbl>
    <w:p w:rsidR="005704E0" w:rsidRPr="00A96488" w:rsidRDefault="000F3351" w:rsidP="000F335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5704E0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p w:rsidR="005704E0" w:rsidRPr="00A96488" w:rsidRDefault="005704E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704E0" w:rsidRPr="00A96488" w:rsidRDefault="005704E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41340" w:rsidRPr="00A96488" w:rsidRDefault="002413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F3351" w:rsidRPr="00A96488" w:rsidRDefault="000F3351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F3351" w:rsidRDefault="000F3351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545A4D" w:rsidRPr="00A96488" w:rsidRDefault="00545A4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055F3" w:rsidRPr="00A96488" w:rsidRDefault="008055F3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41340" w:rsidRPr="00A96488" w:rsidRDefault="005704E0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tblpX="-176" w:tblpY="144"/>
        <w:tblW w:w="15485" w:type="dxa"/>
        <w:tblLayout w:type="fixed"/>
        <w:tblLook w:val="04A0"/>
      </w:tblPr>
      <w:tblGrid>
        <w:gridCol w:w="534"/>
        <w:gridCol w:w="2693"/>
        <w:gridCol w:w="1843"/>
        <w:gridCol w:w="1842"/>
        <w:gridCol w:w="851"/>
        <w:gridCol w:w="812"/>
        <w:gridCol w:w="830"/>
        <w:gridCol w:w="1001"/>
        <w:gridCol w:w="969"/>
        <w:gridCol w:w="1071"/>
        <w:gridCol w:w="1671"/>
        <w:gridCol w:w="1368"/>
      </w:tblGrid>
      <w:tr w:rsidR="005704E0" w:rsidRPr="00A96488" w:rsidTr="006A30A1">
        <w:trPr>
          <w:trHeight w:val="19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463" w:type="dxa"/>
            <w:gridSpan w:val="5"/>
            <w:shd w:val="clear" w:color="auto" w:fill="D9D9D9" w:themeFill="background1" w:themeFillShade="D9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71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3D50" w:rsidRPr="00A96488" w:rsidTr="006A30A1">
        <w:trPr>
          <w:trHeight w:val="452"/>
        </w:trPr>
        <w:tc>
          <w:tcPr>
            <w:tcW w:w="534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5704E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704E0" w:rsidRPr="00A96488" w:rsidRDefault="005704E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1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1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  <w:vMerge/>
          </w:tcPr>
          <w:p w:rsidR="005704E0" w:rsidRPr="00A96488" w:rsidRDefault="005704E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10B6" w:rsidRPr="00A96488" w:rsidTr="006A30A1">
        <w:trPr>
          <w:trHeight w:val="376"/>
        </w:trPr>
        <w:tc>
          <w:tcPr>
            <w:tcW w:w="534" w:type="dxa"/>
          </w:tcPr>
          <w:p w:rsidR="002E10B6" w:rsidRPr="00A96488" w:rsidRDefault="002E10B6" w:rsidP="002E1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93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โครงการอบรมการผลิตและการใช้ปุ๋ยน้ำหมักชีวภาพ (พด.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2)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1843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เพื่อให้เกษตรกรได้เรียนรู้ขบวนการผลิต และการใช้ปุ๋ยน้ำหมักชีวภาพ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พด.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2)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ลดต้นทุนการใช้ปุ๋ยเคมี</w:t>
            </w:r>
          </w:p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2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0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69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1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1671" w:type="dxa"/>
          </w:tcPr>
          <w:p w:rsidR="002E10B6" w:rsidRPr="00A96488" w:rsidRDefault="00BD7284" w:rsidP="002E10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="006A30A1">
              <w:rPr>
                <w:rFonts w:ascii="TH SarabunIT๙" w:hAnsi="TH SarabunIT๙" w:cs="TH SarabunIT๙"/>
                <w:sz w:val="28"/>
                <w:cs/>
              </w:rPr>
              <w:t xml:space="preserve">ที่เลี้ยงสัตว์ต่างๆ </w:t>
            </w:r>
            <w:r w:rsidR="002E10B6" w:rsidRPr="00A96488">
              <w:rPr>
                <w:rFonts w:ascii="TH SarabunIT๙" w:hAnsi="TH SarabunIT๙" w:cs="TH SarabunIT๙"/>
                <w:sz w:val="28"/>
                <w:cs/>
              </w:rPr>
              <w:t>ภายในตำบลสระตะเคียน  สามารถนำความรู้ที่ได้มาใช้กับอาชีพ ของตนเอง</w:t>
            </w:r>
          </w:p>
        </w:tc>
        <w:tc>
          <w:tcPr>
            <w:tcW w:w="1368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2E10B6" w:rsidRPr="00A96488" w:rsidTr="006A30A1">
        <w:trPr>
          <w:trHeight w:val="376"/>
        </w:trPr>
        <w:tc>
          <w:tcPr>
            <w:tcW w:w="534" w:type="dxa"/>
          </w:tcPr>
          <w:p w:rsidR="002E10B6" w:rsidRPr="00A96488" w:rsidRDefault="002E10B6" w:rsidP="002E1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693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โครงการอบรมการ ผลิตและการใช้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พืชสมุนไพรในการป้องกันกำจัดแมลงศัตรูพืช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6A30A1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ศูนย์บริการและถ่ายทอ</w:t>
            </w:r>
            <w:r w:rsidR="006A30A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เทคโนโลยีการ</w:t>
            </w:r>
            <w:r w:rsidR="006A30A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เกษตรประจำตำบลสระตะเคียน</w:t>
            </w:r>
          </w:p>
        </w:tc>
        <w:tc>
          <w:tcPr>
            <w:tcW w:w="1843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เพื่อให้เกษตรกรได้เรียนรู้ขบวนการผลิต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และการใช้พืชสมุนไพร ในการป้องกันกำจัดแมลงศัตรูพืช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แทนการใช้สารเคมีในการป้องกันกำจัด</w:t>
            </w:r>
          </w:p>
        </w:tc>
        <w:tc>
          <w:tcPr>
            <w:tcW w:w="1842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2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0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69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1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1671" w:type="dxa"/>
          </w:tcPr>
          <w:p w:rsidR="002E10B6" w:rsidRPr="00A96488" w:rsidRDefault="00BD7284" w:rsidP="002E10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  <w:r w:rsidR="002E10B6" w:rsidRPr="00A96488">
              <w:rPr>
                <w:rFonts w:ascii="TH SarabunIT๙" w:hAnsi="TH SarabunIT๙" w:cs="TH SarabunIT๙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68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2E10B6" w:rsidRPr="00A96488" w:rsidTr="006A30A1">
        <w:trPr>
          <w:trHeight w:val="376"/>
        </w:trPr>
        <w:tc>
          <w:tcPr>
            <w:tcW w:w="534" w:type="dxa"/>
          </w:tcPr>
          <w:p w:rsidR="002E10B6" w:rsidRPr="00A96488" w:rsidRDefault="002E10B6" w:rsidP="002E1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693" w:type="dxa"/>
          </w:tcPr>
          <w:p w:rsidR="002E10B6" w:rsidRPr="00A96488" w:rsidRDefault="002E10B6" w:rsidP="006A30A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โครงการอบรมให้ความรู้ด้านการขยายพันธุ์พืช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</w:t>
            </w:r>
            <w:r w:rsidR="006A30A1">
              <w:rPr>
                <w:rFonts w:ascii="TH SarabunIT๙" w:hAnsi="TH SarabunIT๙" w:cs="TH SarabunIT๙"/>
                <w:color w:val="000000"/>
                <w:sz w:val="28"/>
                <w:cs/>
              </w:rPr>
              <w:t>ิการและถ่ายทอ</w:t>
            </w:r>
            <w:r w:rsidR="006A30A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เทคโนโลยีการ</w:t>
            </w:r>
            <w:r w:rsidR="006A30A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เกษตรประจำตำบลสระตะเคียน</w:t>
            </w:r>
          </w:p>
        </w:tc>
        <w:tc>
          <w:tcPr>
            <w:tcW w:w="1843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เพื่อให้เกษตรกรได้มีความรู้และเทคนิคใหม่ๆ ด้านการขยายพันธุ์พืช ด้วยวิธีต่างๆ</w:t>
            </w:r>
          </w:p>
        </w:tc>
        <w:tc>
          <w:tcPr>
            <w:tcW w:w="1842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35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85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2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0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1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- </w:t>
            </w:r>
          </w:p>
        </w:tc>
        <w:tc>
          <w:tcPr>
            <w:tcW w:w="969" w:type="dxa"/>
          </w:tcPr>
          <w:p w:rsidR="002E10B6" w:rsidRPr="00A96488" w:rsidRDefault="002E10B6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1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71" w:type="dxa"/>
          </w:tcPr>
          <w:p w:rsidR="006A30A1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เกษตรกรผู้สนใจ ภายในตำบล</w:t>
            </w:r>
          </w:p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68" w:type="dxa"/>
          </w:tcPr>
          <w:p w:rsidR="002E10B6" w:rsidRPr="00A96488" w:rsidRDefault="002E10B6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</w:tbl>
    <w:p w:rsidR="00241340" w:rsidRPr="00A96488" w:rsidRDefault="002413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43919" w:rsidRPr="00A96488" w:rsidRDefault="00843919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63D50" w:rsidRPr="00A96488" w:rsidRDefault="00863D50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63D50" w:rsidRPr="00A96488" w:rsidRDefault="00863D50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tblpX="-176" w:tblpY="144"/>
        <w:tblW w:w="15499" w:type="dxa"/>
        <w:tblLayout w:type="fixed"/>
        <w:tblLook w:val="04A0"/>
      </w:tblPr>
      <w:tblGrid>
        <w:gridCol w:w="581"/>
        <w:gridCol w:w="2362"/>
        <w:gridCol w:w="1985"/>
        <w:gridCol w:w="1843"/>
        <w:gridCol w:w="850"/>
        <w:gridCol w:w="824"/>
        <w:gridCol w:w="968"/>
        <w:gridCol w:w="1002"/>
        <w:gridCol w:w="970"/>
        <w:gridCol w:w="1072"/>
        <w:gridCol w:w="1673"/>
        <w:gridCol w:w="1369"/>
      </w:tblGrid>
      <w:tr w:rsidR="00863D50" w:rsidRPr="00A96488" w:rsidTr="006A30A1">
        <w:trPr>
          <w:trHeight w:val="193"/>
        </w:trPr>
        <w:tc>
          <w:tcPr>
            <w:tcW w:w="581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62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14" w:type="dxa"/>
            <w:gridSpan w:val="5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3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3D50" w:rsidRPr="00A96488" w:rsidTr="006A30A1">
        <w:trPr>
          <w:trHeight w:val="451"/>
        </w:trPr>
        <w:tc>
          <w:tcPr>
            <w:tcW w:w="581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2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63D50" w:rsidRPr="00A96488" w:rsidRDefault="00863D50" w:rsidP="002E10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72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3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9" w:type="dxa"/>
            <w:vMerge/>
          </w:tcPr>
          <w:p w:rsidR="00863D50" w:rsidRPr="00A96488" w:rsidRDefault="00863D50" w:rsidP="002E10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6A30A1">
        <w:trPr>
          <w:trHeight w:val="375"/>
        </w:trPr>
        <w:tc>
          <w:tcPr>
            <w:tcW w:w="581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36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 อบรมการทำน้ำสกัดจากมูลสุกร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เพื่อให้เกษตรกรได้เรียนรู้การทำน้ำสกัดจากมูลสุกร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เพื่อเป็นทางในการ ลดต้นทุนการใช้ปุ๋ยเคมี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ในการทำการเกษตรอีกทางหนึ่ง</w:t>
            </w:r>
          </w:p>
        </w:tc>
        <w:tc>
          <w:tcPr>
            <w:tcW w:w="1843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35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85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24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68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02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7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ผู้สนใจ 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69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0F3351" w:rsidRPr="00A96488" w:rsidTr="006A30A1">
        <w:trPr>
          <w:trHeight w:val="375"/>
        </w:trPr>
        <w:tc>
          <w:tcPr>
            <w:tcW w:w="581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36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ทำแปลงขยายพันธุ์หญ้าแฝกเพื่อส่งเสริมการใช้ประโยชน์จากหญ้าแฝก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เพื่อจัดทำแปลงขยายพันธุ์หญ้าแฝกเพื่อให้เกษตรกร ได้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น</w:t>
            </w:r>
            <w:r w:rsidR="006A30A1">
              <w:rPr>
                <w:rFonts w:ascii="TH SarabunIT๙" w:hAnsi="TH SarabunIT๙" w:cs="TH SarabunIT๙"/>
                <w:color w:val="000000"/>
                <w:sz w:val="28"/>
                <w:cs/>
              </w:rPr>
              <w:t>ำหญ้าแฝกไปใช้ประโยชน์ในด้านต่าง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ๆ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843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แปลงขยายพันธุ์หญ้าแฝก จำนวน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ไร่</w:t>
            </w:r>
          </w:p>
        </w:tc>
        <w:tc>
          <w:tcPr>
            <w:tcW w:w="85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24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68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02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7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 ผู้สนใจ 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369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0F3351" w:rsidRPr="00A96488" w:rsidTr="006A30A1">
        <w:trPr>
          <w:trHeight w:val="375"/>
        </w:trPr>
        <w:tc>
          <w:tcPr>
            <w:tcW w:w="581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36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โครงการผลิตและส่งเสริมการใช้ราในการ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ป้องกันและกำจัดโรคและแมลงศัตรูพืช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เพื่อส่งเสริมการใช้เชื้อรา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ในการป้องกันกำจัด โรคและแมลงศัตรู พืช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ต่าง ๆ ลดการใช้สารเคมีในการทำการเกษตร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และเป็นการส่งการการทำการเกษตรปลอดสารพิษ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35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85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24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68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02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20000</w:t>
            </w:r>
          </w:p>
        </w:tc>
        <w:tc>
          <w:tcPr>
            <w:tcW w:w="970" w:type="dxa"/>
          </w:tcPr>
          <w:p w:rsidR="000F3351" w:rsidRPr="00A96488" w:rsidRDefault="000F3351" w:rsidP="002E10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072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</w:tcPr>
          <w:p w:rsidR="006A30A1" w:rsidRDefault="00BD7284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</w:t>
            </w:r>
            <w:r w:rsidR="000F3351"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ผู้สนใจ ภายในตำบล</w:t>
            </w:r>
          </w:p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69" w:type="dxa"/>
          </w:tcPr>
          <w:p w:rsidR="000F3351" w:rsidRPr="00A96488" w:rsidRDefault="000F3351" w:rsidP="002E10B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</w:tbl>
    <w:p w:rsidR="000F3351" w:rsidRPr="00A96488" w:rsidRDefault="000F3351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F3351" w:rsidRPr="00A96488" w:rsidRDefault="000F3351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4"/>
        <w:tblpPr w:leftFromText="180" w:rightFromText="180" w:vertAnchor="text" w:horzAnchor="margin" w:tblpY="536"/>
        <w:tblW w:w="15339" w:type="dxa"/>
        <w:tblLayout w:type="fixed"/>
        <w:tblLook w:val="04A0"/>
      </w:tblPr>
      <w:tblGrid>
        <w:gridCol w:w="522"/>
        <w:gridCol w:w="1713"/>
        <w:gridCol w:w="2409"/>
        <w:gridCol w:w="1972"/>
        <w:gridCol w:w="863"/>
        <w:gridCol w:w="851"/>
        <w:gridCol w:w="992"/>
        <w:gridCol w:w="992"/>
        <w:gridCol w:w="993"/>
        <w:gridCol w:w="1134"/>
        <w:gridCol w:w="1653"/>
        <w:gridCol w:w="1245"/>
      </w:tblGrid>
      <w:tr w:rsidR="008055F3" w:rsidRPr="00A96488" w:rsidTr="00652ECD">
        <w:trPr>
          <w:trHeight w:val="191"/>
        </w:trPr>
        <w:tc>
          <w:tcPr>
            <w:tcW w:w="522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13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2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91" w:type="dxa"/>
            <w:gridSpan w:val="5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53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55F3" w:rsidRPr="00A96488" w:rsidTr="00652ECD">
        <w:trPr>
          <w:trHeight w:val="446"/>
        </w:trPr>
        <w:tc>
          <w:tcPr>
            <w:tcW w:w="522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3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2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3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5" w:type="dxa"/>
            <w:vMerge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55F3" w:rsidRPr="00A96488" w:rsidTr="00652ECD">
        <w:trPr>
          <w:trHeight w:val="371"/>
        </w:trPr>
        <w:tc>
          <w:tcPr>
            <w:tcW w:w="522" w:type="dxa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713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”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รักน้ำ รักป่า รักษาแผ่นดิน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” </w:t>
            </w:r>
          </w:p>
        </w:tc>
        <w:tc>
          <w:tcPr>
            <w:tcW w:w="2409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เพื่อเฉลิมพระเกียรติ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พระบาทสมเด็จพระปรเมนทรรามาธิบดีศรีสินทรมหาวชิราลงกรณฯ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พระวชิรเกล้าเจ้าอยู่หัว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รัชกาลที่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10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เพิ่มพื้นที่สีเขียวและสร้างป่าชุมชนเพื่อเป็นแหล่งอาหารให้กับประชาชนตำบลสระตะเคียนได้ใช้ประโยชน์ร่วมกัน</w:t>
            </w:r>
          </w:p>
        </w:tc>
        <w:tc>
          <w:tcPr>
            <w:tcW w:w="1972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ปลูกต้นไม้บริเวณพื้นที่สาธารณะดงดาน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พื้นที่ประมาณ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ไร่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863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992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993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1134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53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ผู้สนใจ 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245" w:type="dxa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8055F3" w:rsidRPr="00A96488" w:rsidTr="00652ECD">
        <w:trPr>
          <w:trHeight w:val="371"/>
        </w:trPr>
        <w:tc>
          <w:tcPr>
            <w:tcW w:w="522" w:type="dxa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713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สวนสมุนไพรศูนย์บริการถ่ายทอดเทคโนโลยีการเกษตรประจำตำบลสระตะเคียน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409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เพื่อปรับปรุง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สวนสมุนไพรศูนย์บริการถ่ายทอดเทคโนโลยีการเกษตรประจำตำบลสระตะเคียนให้มีความหลากหลายมากขึ้น</w:t>
            </w:r>
          </w:p>
        </w:tc>
        <w:tc>
          <w:tcPr>
            <w:tcW w:w="1972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เพื่อปรับปรุง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สวนสมุนไพรศูนย์บริการถ่ายทอดเทคโนโลยีการเกษตรประจำตำบลสระตะเคียนให้มีความหลากหลายมากขึ้น</w:t>
            </w:r>
          </w:p>
        </w:tc>
        <w:tc>
          <w:tcPr>
            <w:tcW w:w="863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- </w:t>
            </w:r>
          </w:p>
        </w:tc>
        <w:tc>
          <w:tcPr>
            <w:tcW w:w="993" w:type="dxa"/>
          </w:tcPr>
          <w:p w:rsidR="008055F3" w:rsidRPr="00A96488" w:rsidRDefault="008055F3" w:rsidP="008055F3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10,000 </w:t>
            </w:r>
          </w:p>
        </w:tc>
        <w:tc>
          <w:tcPr>
            <w:tcW w:w="1134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653" w:type="dxa"/>
          </w:tcPr>
          <w:p w:rsidR="008055F3" w:rsidRPr="00A96488" w:rsidRDefault="008055F3" w:rsidP="008055F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ได้เรียนรู้ ในการทำการเกษตร ในสถานที่ จริง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เป็นแหล่งศึกษาดูงานด้านการเกษตร</w:t>
            </w:r>
          </w:p>
        </w:tc>
        <w:tc>
          <w:tcPr>
            <w:tcW w:w="1245" w:type="dxa"/>
          </w:tcPr>
          <w:p w:rsidR="008055F3" w:rsidRPr="00A96488" w:rsidRDefault="008055F3" w:rsidP="008055F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</w:tbl>
    <w:p w:rsidR="00863D50" w:rsidRPr="00A96488" w:rsidRDefault="00863D50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t>-(ต่อ)</w:t>
      </w:r>
    </w:p>
    <w:p w:rsidR="002E10B6" w:rsidRPr="00A96488" w:rsidRDefault="002E10B6" w:rsidP="00863D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63D50" w:rsidRDefault="00863D50" w:rsidP="00863D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52ECD" w:rsidRDefault="00652ECD" w:rsidP="00863D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52ECD" w:rsidRDefault="00652ECD" w:rsidP="00863D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52ECD" w:rsidRPr="00A96488" w:rsidRDefault="00652ECD" w:rsidP="00863D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63D50" w:rsidRPr="00A96488" w:rsidRDefault="00863D50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tblpX="-318" w:tblpY="144"/>
        <w:tblW w:w="15585" w:type="dxa"/>
        <w:tblLayout w:type="fixed"/>
        <w:tblLook w:val="04A0"/>
      </w:tblPr>
      <w:tblGrid>
        <w:gridCol w:w="534"/>
        <w:gridCol w:w="2409"/>
        <w:gridCol w:w="1985"/>
        <w:gridCol w:w="1984"/>
        <w:gridCol w:w="744"/>
        <w:gridCol w:w="850"/>
        <w:gridCol w:w="992"/>
        <w:gridCol w:w="993"/>
        <w:gridCol w:w="992"/>
        <w:gridCol w:w="1134"/>
        <w:gridCol w:w="1591"/>
        <w:gridCol w:w="1377"/>
      </w:tblGrid>
      <w:tr w:rsidR="000F3351" w:rsidRPr="00A96488" w:rsidTr="00652ECD">
        <w:trPr>
          <w:trHeight w:val="192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1" w:type="dxa"/>
            <w:gridSpan w:val="5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  <w:vAlign w:val="center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F3351" w:rsidRPr="00A96488" w:rsidTr="00652ECD">
        <w:trPr>
          <w:trHeight w:val="450"/>
        </w:trPr>
        <w:tc>
          <w:tcPr>
            <w:tcW w:w="534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63D50" w:rsidRPr="00A96488" w:rsidRDefault="00863D50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1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7" w:type="dxa"/>
            <w:vMerge/>
          </w:tcPr>
          <w:p w:rsidR="00863D50" w:rsidRPr="00A96488" w:rsidRDefault="00863D50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652ECD">
        <w:trPr>
          <w:trHeight w:val="374"/>
        </w:trPr>
        <w:tc>
          <w:tcPr>
            <w:tcW w:w="534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4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 ส่งเสริมอาชีพกลุ่มผู้ปลูกหม่อน -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เลี้ยงไหม 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98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เพื่อส่งเสริมด้านการปลูกหม่อน - เลี้ยงไหม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 ได้มีความรู้และเทคนิคใหม่ ๆ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ในการปลูกหม่อน เลี้ยงไหม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 ผู้ปลูกหม่อนเลี้ยงไหมภายในตำบลสระตะเคียน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๔๐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744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- </w:t>
            </w:r>
          </w:p>
        </w:tc>
        <w:tc>
          <w:tcPr>
            <w:tcW w:w="99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1134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9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 ผู้ปลูกหม่อนเลี้ยงไหม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77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0F3351" w:rsidRPr="00A96488" w:rsidTr="00652ECD">
        <w:trPr>
          <w:trHeight w:val="374"/>
        </w:trPr>
        <w:tc>
          <w:tcPr>
            <w:tcW w:w="534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โครงการส่งเสริมการดำเนินชีวิตตามหลักเศรษฐกิจพอเพียง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ตามแนวพระราชดำริ พระบาทสมเด็จพระปรมินทรมหาภูมิพลอดุลยเดช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198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เพื่อการส่งเสริม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สนับสนุนการดำเนินงานตามหลักปรัชญาของเศรษฐกิจ พอเพียง ระดับครัวเรือน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ระดับชุมชน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และระดับท้องถิ่นโดยถือปฏิบัติตามหนังสือกรมส่งเสริมการปกครองท้องถิ่น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ด่วนที่สุด ที่ มท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0891.4/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1658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ลงวันที่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24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สิงหาคม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2553</w:t>
            </w:r>
          </w:p>
        </w:tc>
        <w:tc>
          <w:tcPr>
            <w:tcW w:w="198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744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9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20,000 </w:t>
            </w:r>
          </w:p>
        </w:tc>
        <w:tc>
          <w:tcPr>
            <w:tcW w:w="1134" w:type="dxa"/>
          </w:tcPr>
          <w:p w:rsidR="000F3351" w:rsidRPr="00A96488" w:rsidRDefault="000F3351" w:rsidP="002E10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9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ผู้สนใจ 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77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</w:tbl>
    <w:p w:rsidR="000F3351" w:rsidRPr="00A96488" w:rsidRDefault="000F3351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F3351" w:rsidRPr="00A96488" w:rsidRDefault="000F3351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E10B6" w:rsidRPr="00A96488" w:rsidRDefault="002E10B6" w:rsidP="0024134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A5C3F" w:rsidRPr="00A96488" w:rsidRDefault="002A5C3F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tblpY="144"/>
        <w:tblW w:w="15361" w:type="dxa"/>
        <w:tblLayout w:type="fixed"/>
        <w:tblLook w:val="04A0"/>
      </w:tblPr>
      <w:tblGrid>
        <w:gridCol w:w="523"/>
        <w:gridCol w:w="2267"/>
        <w:gridCol w:w="2033"/>
        <w:gridCol w:w="1803"/>
        <w:gridCol w:w="831"/>
        <w:gridCol w:w="832"/>
        <w:gridCol w:w="1109"/>
        <w:gridCol w:w="971"/>
        <w:gridCol w:w="972"/>
        <w:gridCol w:w="1109"/>
        <w:gridCol w:w="1525"/>
        <w:gridCol w:w="1386"/>
      </w:tblGrid>
      <w:tr w:rsidR="002A5C3F" w:rsidRPr="00A96488" w:rsidTr="00652ECD">
        <w:trPr>
          <w:trHeight w:val="193"/>
        </w:trPr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3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15" w:type="dxa"/>
            <w:gridSpan w:val="5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A5C3F" w:rsidRPr="00A96488" w:rsidTr="00652ECD">
        <w:trPr>
          <w:trHeight w:val="452"/>
        </w:trPr>
        <w:tc>
          <w:tcPr>
            <w:tcW w:w="523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7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33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9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5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6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652ECD">
        <w:trPr>
          <w:trHeight w:val="375"/>
        </w:trPr>
        <w:tc>
          <w:tcPr>
            <w:tcW w:w="523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267" w:type="dxa"/>
          </w:tcPr>
          <w:p w:rsidR="000F3351" w:rsidRPr="00A96488" w:rsidRDefault="000F3351" w:rsidP="00E05F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โครงการอบรมให้ความรู้ ด้านการเกษตรศูนย</w:t>
            </w:r>
            <w:r w:rsidR="00F17771"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์บริการและถ่ายทอ</w:t>
            </w:r>
            <w:r w:rsidR="00E05F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ดเ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ทคโนโลยีการเกษตรประจำตำบลสระตะเคียน</w:t>
            </w:r>
          </w:p>
        </w:tc>
        <w:tc>
          <w:tcPr>
            <w:tcW w:w="203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 ได้ มีความรู้ สามารถนำไปประกอบอาชีพ ได้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80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83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9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97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30,000 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25" w:type="dxa"/>
          </w:tcPr>
          <w:p w:rsidR="00652ECD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 ผู้สนใจ ภายในตำบล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86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0F3351" w:rsidRPr="00A96488" w:rsidTr="00652ECD">
        <w:trPr>
          <w:trHeight w:val="375"/>
        </w:trPr>
        <w:tc>
          <w:tcPr>
            <w:tcW w:w="523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26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 ลดต้นทุน เพิ่มผลผลิต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ทางการเกษตร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03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เพื่อให้เกษตรกร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 มีความรู้ สามารถนำไปประกอบอาชีพ ได้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80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เกษตรกรภายในตำบลสระตะเคียน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83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25" w:type="dxa"/>
          </w:tcPr>
          <w:p w:rsidR="00652ECD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เกษตรกร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ผู้สนใจ ภายในตำบล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สามารถนำความรู้ที่ได้มาใช้กับอาชีพ ของตนเอง</w:t>
            </w:r>
          </w:p>
        </w:tc>
        <w:tc>
          <w:tcPr>
            <w:tcW w:w="1386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0F3351" w:rsidRPr="00A96488" w:rsidTr="00652ECD">
        <w:trPr>
          <w:trHeight w:val="375"/>
        </w:trPr>
        <w:tc>
          <w:tcPr>
            <w:tcW w:w="523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โครงการสนับสนุนการดำเนินการโครงการอนุรักษ์พันธุ์กรรมพืชอันเนื่องมาจากพระราชดำริ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สมเด็จพระกนิษฐาธิราชเจ้า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กรมสมเด็จพระเทพรัตนราชสุดาฯ สยามบรมราชกุมารี</w:t>
            </w:r>
          </w:p>
        </w:tc>
        <w:tc>
          <w:tcPr>
            <w:tcW w:w="203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เพื่อสนองพระราชดำริ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สมเด็จพระกนิษฐาธิราชเจ้า กรมสมเด็จพระเทพรัตนราชสุดาฯ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สยามบรมราชกุมารี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ตามกิจกรรมของ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การดำเนินการโครงการอนุรักษ์พันธุ์กรรมพืช</w:t>
            </w:r>
          </w:p>
        </w:tc>
        <w:tc>
          <w:tcPr>
            <w:tcW w:w="1803" w:type="dxa"/>
          </w:tcPr>
          <w:p w:rsidR="00E05F51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พื้นที่ภายในตำบล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83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11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2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กิจกรรมที่ดำเนินการ</w:t>
            </w:r>
          </w:p>
        </w:tc>
        <w:tc>
          <w:tcPr>
            <w:tcW w:w="1386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</w:tbl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351" w:rsidRPr="00A96488" w:rsidRDefault="000F3351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08432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tblpY="144"/>
        <w:tblW w:w="15368" w:type="dxa"/>
        <w:tblLayout w:type="fixed"/>
        <w:tblLook w:val="04A0"/>
      </w:tblPr>
      <w:tblGrid>
        <w:gridCol w:w="523"/>
        <w:gridCol w:w="2420"/>
        <w:gridCol w:w="1985"/>
        <w:gridCol w:w="1977"/>
        <w:gridCol w:w="833"/>
        <w:gridCol w:w="832"/>
        <w:gridCol w:w="971"/>
        <w:gridCol w:w="972"/>
        <w:gridCol w:w="972"/>
        <w:gridCol w:w="1110"/>
        <w:gridCol w:w="1387"/>
        <w:gridCol w:w="1386"/>
      </w:tblGrid>
      <w:tr w:rsidR="002A5C3F" w:rsidRPr="00A96488" w:rsidTr="00652ECD">
        <w:trPr>
          <w:trHeight w:val="191"/>
        </w:trPr>
        <w:tc>
          <w:tcPr>
            <w:tcW w:w="523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0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80" w:type="dxa"/>
            <w:gridSpan w:val="5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0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440B8" w:rsidRPr="00A96488" w:rsidTr="00652ECD">
        <w:trPr>
          <w:trHeight w:val="447"/>
        </w:trPr>
        <w:tc>
          <w:tcPr>
            <w:tcW w:w="523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0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7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A5C3F" w:rsidRPr="00A96488" w:rsidRDefault="002A5C3F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0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6" w:type="dxa"/>
            <w:vMerge/>
          </w:tcPr>
          <w:p w:rsidR="002A5C3F" w:rsidRPr="00A96488" w:rsidRDefault="002A5C3F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652ECD">
        <w:trPr>
          <w:trHeight w:val="372"/>
        </w:trPr>
        <w:tc>
          <w:tcPr>
            <w:tcW w:w="523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420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โครงการดูแลและบำรุงรักษาแปลงปลูกต้นไม้ บริเวณพื้นที่สาธารณะดงดาน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ตำบลสระตะเคียน</w:t>
            </w:r>
          </w:p>
        </w:tc>
        <w:tc>
          <w:tcPr>
            <w:tcW w:w="198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เพื่อดูและและบำรุงรักษาแปลงปลูกต้นไม้ที่ปลูกตามกิจกรรมต่างๆ ในทุกปีงบประมาณที่ผ่านมา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บริเวณพื้นที่สาธารณะดงดาน หมู่ที่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ตำบล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 เพื่อเป็นการเพิ่มพื้นที่สีเขียว และเป็นแหล่งอาหารให้กับประชาชน</w:t>
            </w:r>
          </w:p>
        </w:tc>
        <w:tc>
          <w:tcPr>
            <w:tcW w:w="197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สาธารณะดงดาน 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ตำบล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สระตะเคียน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83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97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40,000 </w:t>
            </w:r>
          </w:p>
        </w:tc>
        <w:tc>
          <w:tcPr>
            <w:tcW w:w="1110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8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กิจกรรมที่ดำเนินการ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ความสมบูรณ์ของต้นไม้ที่ดูแล</w:t>
            </w:r>
          </w:p>
        </w:tc>
        <w:tc>
          <w:tcPr>
            <w:tcW w:w="1386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</w:p>
        </w:tc>
      </w:tr>
      <w:tr w:rsidR="00E678C5" w:rsidRPr="00A96488" w:rsidTr="00652ECD">
        <w:trPr>
          <w:trHeight w:val="372"/>
        </w:trPr>
        <w:tc>
          <w:tcPr>
            <w:tcW w:w="523" w:type="dxa"/>
          </w:tcPr>
          <w:p w:rsidR="00E678C5" w:rsidRPr="00A96488" w:rsidRDefault="00E678C5" w:rsidP="00E67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420" w:type="dxa"/>
          </w:tcPr>
          <w:p w:rsidR="00E678C5" w:rsidRPr="00A96488" w:rsidRDefault="00E678C5" w:rsidP="00D26B9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โครงการส่งสริมและสนับสนุนกลุ่มอาขีพ</w:t>
            </w:r>
            <w:r w:rsidR="00D26B9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ในตำบลสระตะเคียน</w:t>
            </w:r>
          </w:p>
        </w:tc>
        <w:tc>
          <w:tcPr>
            <w:tcW w:w="1985" w:type="dxa"/>
          </w:tcPr>
          <w:p w:rsidR="00E678C5" w:rsidRPr="00A96488" w:rsidRDefault="00D26B97" w:rsidP="00E678C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เพื่อให้ประชาชนมีมีความรู้และสามารถประกอบอาชีพได้ดด้วยตนเอง</w:t>
            </w:r>
          </w:p>
        </w:tc>
        <w:tc>
          <w:tcPr>
            <w:tcW w:w="1977" w:type="dxa"/>
          </w:tcPr>
          <w:p w:rsidR="00E678C5" w:rsidRPr="00A96488" w:rsidRDefault="00E678C5" w:rsidP="00E678C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ประชาชนในพื้นที่ตำบลสระตะเคียน</w:t>
            </w:r>
          </w:p>
        </w:tc>
        <w:tc>
          <w:tcPr>
            <w:tcW w:w="833" w:type="dxa"/>
          </w:tcPr>
          <w:p w:rsidR="00E678C5" w:rsidRPr="00A96488" w:rsidRDefault="00E678C5" w:rsidP="00E678C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32" w:type="dxa"/>
          </w:tcPr>
          <w:p w:rsidR="00E678C5" w:rsidRPr="00A96488" w:rsidRDefault="00E678C5" w:rsidP="00E678C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71" w:type="dxa"/>
          </w:tcPr>
          <w:p w:rsidR="00E678C5" w:rsidRPr="00A96488" w:rsidRDefault="00D26B97" w:rsidP="00E678C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972" w:type="dxa"/>
          </w:tcPr>
          <w:p w:rsidR="00E678C5" w:rsidRPr="00A96488" w:rsidRDefault="00D26B97" w:rsidP="00E678C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972" w:type="dxa"/>
          </w:tcPr>
          <w:p w:rsidR="00E678C5" w:rsidRPr="00A96488" w:rsidRDefault="00D26B97" w:rsidP="00E678C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30,000</w:t>
            </w:r>
          </w:p>
        </w:tc>
        <w:tc>
          <w:tcPr>
            <w:tcW w:w="1110" w:type="dxa"/>
          </w:tcPr>
          <w:p w:rsidR="00E678C5" w:rsidRPr="00A96488" w:rsidRDefault="00E678C5" w:rsidP="00E678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ผลสัมฤทธิ์ของโครงการ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87" w:type="dxa"/>
          </w:tcPr>
          <w:p w:rsidR="00E678C5" w:rsidRPr="00A96488" w:rsidRDefault="00E678C5" w:rsidP="00E678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กิจกรรมที่ดำเนินการ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ความสมบูรณ์ของ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กลุ่มอาชีพ</w:t>
            </w:r>
          </w:p>
        </w:tc>
        <w:tc>
          <w:tcPr>
            <w:tcW w:w="1386" w:type="dxa"/>
          </w:tcPr>
          <w:p w:rsidR="00E678C5" w:rsidRPr="00A96488" w:rsidRDefault="00E678C5" w:rsidP="00E678C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กองส่งเสริมการเกษตร</w:t>
            </w:r>
            <w:r w:rsidR="00D26B97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="00D26B9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กองสวัสดิการสังคม</w:t>
            </w:r>
          </w:p>
        </w:tc>
      </w:tr>
    </w:tbl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A5C3F" w:rsidRPr="00A96488" w:rsidRDefault="002A5C3F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Default="00441C92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F64C2" w:rsidRPr="00BD79DB" w:rsidRDefault="00827ADA" w:rsidP="00827A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="009F64C2" w:rsidRPr="00BD79D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F64C2"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827ADA" w:rsidRPr="00BD79DB" w:rsidRDefault="00827ADA" w:rsidP="00827A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D79D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ยุทธศาสตร์ด้านการพัฒนาการศึกษา ,</w:t>
      </w:r>
      <w:r w:rsidR="009F64C2"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4. ยุทธศาสตร์ด้านการพัฒนาสังคม ,</w:t>
      </w:r>
      <w:r w:rsidR="009F64C2"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5. ยุทธศาสตร์ด้านการพัฒนาสาธารณสุข ,7. ยุทธศาสตร์ด้านการพัฒนาการท่องเที่ยว</w:t>
      </w:r>
      <w:r w:rsidR="009F64C2"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ศาสนา-วัฒนธรรมประเพณี และกีฬา </w:t>
      </w:r>
    </w:p>
    <w:p w:rsidR="00827ADA" w:rsidRPr="00BD79DB" w:rsidRDefault="00827ADA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827ADA" w:rsidRPr="00BD79DB" w:rsidRDefault="00827ADA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แผนงานการศึกษา</w:t>
      </w:r>
    </w:p>
    <w:tbl>
      <w:tblPr>
        <w:tblStyle w:val="a4"/>
        <w:tblW w:w="15443" w:type="dxa"/>
        <w:tblInd w:w="-177" w:type="dxa"/>
        <w:tblLayout w:type="fixed"/>
        <w:tblLook w:val="04A0"/>
      </w:tblPr>
      <w:tblGrid>
        <w:gridCol w:w="408"/>
        <w:gridCol w:w="1862"/>
        <w:gridCol w:w="1984"/>
        <w:gridCol w:w="2022"/>
        <w:gridCol w:w="813"/>
        <w:gridCol w:w="851"/>
        <w:gridCol w:w="992"/>
        <w:gridCol w:w="992"/>
        <w:gridCol w:w="993"/>
        <w:gridCol w:w="1275"/>
        <w:gridCol w:w="1871"/>
        <w:gridCol w:w="1380"/>
      </w:tblGrid>
      <w:tr w:rsidR="00827ADA" w:rsidRPr="00A96488" w:rsidTr="00902A1A">
        <w:trPr>
          <w:trHeight w:val="192"/>
        </w:trPr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22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41" w:type="dxa"/>
            <w:gridSpan w:val="5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27ADA" w:rsidRPr="00A96488" w:rsidTr="00902A1A">
        <w:trPr>
          <w:trHeight w:val="450"/>
        </w:trPr>
        <w:tc>
          <w:tcPr>
            <w:tcW w:w="408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2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1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902A1A">
        <w:trPr>
          <w:trHeight w:val="375"/>
        </w:trPr>
        <w:tc>
          <w:tcPr>
            <w:tcW w:w="40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198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เพื่อประเมินพัฒนาการด้านร่างกายอารมณ์ สังคม และสติปัญญาด้วยการกีฬา</w:t>
            </w:r>
          </w:p>
        </w:tc>
        <w:tc>
          <w:tcPr>
            <w:tcW w:w="202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เด็กศูนย์พัฒนาเด็กเล็กทั้ง 5 แห่ง</w:t>
            </w:r>
          </w:p>
        </w:tc>
        <w:tc>
          <w:tcPr>
            <w:tcW w:w="81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2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ทราบระดับพัฒนาการของเด็กในแต่ละด้านเพื่อปรับปรุงการจัดประสบการณ์การเรียนรู้</w:t>
            </w:r>
          </w:p>
        </w:tc>
        <w:tc>
          <w:tcPr>
            <w:tcW w:w="1380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5"/>
        </w:trPr>
        <w:tc>
          <w:tcPr>
            <w:tcW w:w="40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6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โครงการส่งเสริมพัฒนาการผ่านสื่อธรรมชาติ</w:t>
            </w:r>
          </w:p>
        </w:tc>
        <w:tc>
          <w:tcPr>
            <w:tcW w:w="198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นำเด็กและผู้ปกครองเข้าศึกษาแหล่ง</w:t>
            </w:r>
          </w:p>
        </w:tc>
        <w:tc>
          <w:tcPr>
            <w:tcW w:w="202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เด็กศูนย์พัฒนาเด็กเล็กทั้ง 5 แห่ง</w:t>
            </w:r>
          </w:p>
        </w:tc>
        <w:tc>
          <w:tcPr>
            <w:tcW w:w="81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9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2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เด็กและผู้ปกครอง เกิดกระบวนการเรียนรู้ร่วมกัน</w:t>
            </w:r>
          </w:p>
        </w:tc>
        <w:tc>
          <w:tcPr>
            <w:tcW w:w="1380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5"/>
        </w:trPr>
        <w:tc>
          <w:tcPr>
            <w:tcW w:w="40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86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โครงการนิทรรศการผลงานของหนู</w:t>
            </w:r>
          </w:p>
        </w:tc>
        <w:tc>
          <w:tcPr>
            <w:tcW w:w="198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เพื่อรายงานผลการ      ดำเนินงานและผู้ปกครองรับทราบถึงพัฒนาการการเรียนรู้และรับทราบถึงพัฒนาการทั้ง 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ด้าน ได้แก่ ร่างกายอารมณ์ สังคม และสติปัญญา</w:t>
            </w:r>
          </w:p>
        </w:tc>
        <w:tc>
          <w:tcPr>
            <w:tcW w:w="202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เด็กผู้รับบริการศพด.ทั้ง 5 แห่ง</w:t>
            </w:r>
          </w:p>
        </w:tc>
        <w:tc>
          <w:tcPr>
            <w:tcW w:w="81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20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7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ศพด.มีการพัฒนาคุณภาพการศึกษา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80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  ศาสนาและวัฒนธรรม</w:t>
            </w:r>
          </w:p>
        </w:tc>
      </w:tr>
    </w:tbl>
    <w:p w:rsidR="000F3351" w:rsidRDefault="000F3351" w:rsidP="00F97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2A1A" w:rsidRPr="00A96488" w:rsidRDefault="00902A1A" w:rsidP="00F973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71AD" w:rsidRPr="00A96488" w:rsidRDefault="008771AD" w:rsidP="00827AD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429" w:type="dxa"/>
        <w:tblInd w:w="-177" w:type="dxa"/>
        <w:tblLayout w:type="fixed"/>
        <w:tblLook w:val="04A0"/>
      </w:tblPr>
      <w:tblGrid>
        <w:gridCol w:w="408"/>
        <w:gridCol w:w="1683"/>
        <w:gridCol w:w="1672"/>
        <w:gridCol w:w="1811"/>
        <w:gridCol w:w="835"/>
        <w:gridCol w:w="836"/>
        <w:gridCol w:w="1254"/>
        <w:gridCol w:w="1253"/>
        <w:gridCol w:w="1255"/>
        <w:gridCol w:w="1114"/>
        <w:gridCol w:w="1928"/>
        <w:gridCol w:w="1380"/>
      </w:tblGrid>
      <w:tr w:rsidR="008771AD" w:rsidRPr="00A96488" w:rsidTr="000F3351">
        <w:trPr>
          <w:trHeight w:val="192"/>
        </w:trPr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33" w:type="dxa"/>
            <w:gridSpan w:val="5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771AD" w:rsidRPr="00A96488" w:rsidTr="000F3351">
        <w:trPr>
          <w:trHeight w:val="449"/>
        </w:trPr>
        <w:tc>
          <w:tcPr>
            <w:tcW w:w="408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3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2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1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8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0F3351">
        <w:trPr>
          <w:trHeight w:val="373"/>
        </w:trPr>
        <w:tc>
          <w:tcPr>
            <w:tcW w:w="40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68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โครงการกิจกรรม    วันเด็กแห่งชาติ</w:t>
            </w:r>
          </w:p>
        </w:tc>
        <w:tc>
          <w:tcPr>
            <w:tcW w:w="167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จัดกิจกรรมวันเด็กภายในตำบลสระตะเคียน</w:t>
            </w:r>
          </w:p>
        </w:tc>
        <w:tc>
          <w:tcPr>
            <w:tcW w:w="181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เด็กภายในตำบลสระตะเคียน  1,600 คน</w:t>
            </w:r>
          </w:p>
        </w:tc>
        <w:tc>
          <w:tcPr>
            <w:tcW w:w="83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90,000</w:t>
            </w:r>
          </w:p>
        </w:tc>
        <w:tc>
          <w:tcPr>
            <w:tcW w:w="125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90,000</w:t>
            </w:r>
          </w:p>
        </w:tc>
        <w:tc>
          <w:tcPr>
            <w:tcW w:w="125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90,000</w:t>
            </w:r>
          </w:p>
        </w:tc>
        <w:tc>
          <w:tcPr>
            <w:tcW w:w="111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92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ชุมชนตระหนักถึงความสำคัญของการพัฒนาเด็ก</w:t>
            </w:r>
          </w:p>
        </w:tc>
        <w:tc>
          <w:tcPr>
            <w:tcW w:w="1380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0F3351">
        <w:trPr>
          <w:trHeight w:val="373"/>
        </w:trPr>
        <w:tc>
          <w:tcPr>
            <w:tcW w:w="40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68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โครงการส่งเสริม   กิจกรรมศูนย์การเรียนรู้ตำบลสระตะเคียน</w:t>
            </w:r>
          </w:p>
        </w:tc>
        <w:tc>
          <w:tcPr>
            <w:tcW w:w="1672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เพื่อจัดซื้อหนังสือวารสาร และสิ่งพิมพ์</w:t>
            </w:r>
          </w:p>
        </w:tc>
        <w:tc>
          <w:tcPr>
            <w:tcW w:w="1811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หนังสือ วารสารและสิ่งพิมพ์ 200 เล่ม</w:t>
            </w:r>
          </w:p>
        </w:tc>
        <w:tc>
          <w:tcPr>
            <w:tcW w:w="83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3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4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928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มีแหล่งศึกษา ค้นคว้า เป็นแหล่งเรียนรู้สำหรับเด็กเยาวชนและประชาชนทั่วไป</w:t>
            </w:r>
          </w:p>
        </w:tc>
        <w:tc>
          <w:tcPr>
            <w:tcW w:w="1380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F9733E" w:rsidRPr="00A96488" w:rsidTr="000F3351">
        <w:trPr>
          <w:trHeight w:val="373"/>
        </w:trPr>
        <w:tc>
          <w:tcPr>
            <w:tcW w:w="15429" w:type="dxa"/>
            <w:gridSpan w:val="12"/>
          </w:tcPr>
          <w:p w:rsidR="00F9733E" w:rsidRPr="00902A1A" w:rsidRDefault="00902A1A" w:rsidP="00C3346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02A1A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Pr="00902A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="00F9733E" w:rsidRPr="00902A1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โครงการสนับสนุนค่าใช้จ่ายในการบริหารสถานศึกษาเพื่อเบิกหักผลักส่ง</w:t>
            </w:r>
          </w:p>
        </w:tc>
      </w:tr>
      <w:tr w:rsidR="000F3351" w:rsidRPr="00A96488" w:rsidTr="00902A1A">
        <w:trPr>
          <w:trHeight w:val="373"/>
        </w:trPr>
        <w:tc>
          <w:tcPr>
            <w:tcW w:w="408" w:type="dxa"/>
            <w:vMerge w:val="restart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83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โครงการจัดหาอาหารกลางวัน ศพด.</w:t>
            </w:r>
          </w:p>
        </w:tc>
        <w:tc>
          <w:tcPr>
            <w:tcW w:w="1672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เด็กได้รับโภชนาการ  ที่ดี</w:t>
            </w:r>
          </w:p>
        </w:tc>
        <w:tc>
          <w:tcPr>
            <w:tcW w:w="1811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เด็กศพด.ทุกคน</w:t>
            </w:r>
          </w:p>
        </w:tc>
        <w:tc>
          <w:tcPr>
            <w:tcW w:w="83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1,20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3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</w:t>
            </w: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5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1,</w:t>
            </w: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928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เด็กได้รับโภชนาการ           ที่ดี</w:t>
            </w:r>
          </w:p>
        </w:tc>
        <w:tc>
          <w:tcPr>
            <w:tcW w:w="1380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  <w:tr w:rsidR="000F3351" w:rsidRPr="00A96488" w:rsidTr="00902A1A">
        <w:trPr>
          <w:trHeight w:val="373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โครงการจัดหาวัสดุการศึกษาสำหรับศูนย์พัฒนาเด็กเล็ก</w:t>
            </w:r>
          </w:p>
        </w:tc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จัดซื้อวัสดุการศึกษาตามความจำเป็น ของศูนย์พัฒนาเด็กเล็ก</w:t>
            </w: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เด็กผู้รับบริการศพด.ทั้ง 5 แห่ง</w:t>
            </w:r>
          </w:p>
        </w:tc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จำนวนหรือคุณภาพวัสดุตามความต้องการ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ศพด.มีวัสดุการศึกษาเพียงพอสำหรับการจัดการเรียนรู้ในศูนย์</w:t>
            </w: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3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โครงการค่าหนังสือเรียน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200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A96488">
              <w:rPr>
                <w:rFonts w:ascii="TH SarabunIT๙" w:hAnsi="TH SarabunIT๙" w:cs="TH SarabunIT๙"/>
                <w:sz w:val="28"/>
              </w:rPr>
              <w:t>/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6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เพื่อจัดหาหนังสือเรียนให้แก่ผู้เรียนตามนโยบายรัฐบาล</w:t>
            </w: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ผู้เรียนที่มีอายุ </w:t>
            </w:r>
            <w:r w:rsidRPr="00A96488">
              <w:rPr>
                <w:rFonts w:ascii="TH SarabunIT๙" w:hAnsi="TH SarabunIT๙" w:cs="TH SarabunIT๙"/>
                <w:sz w:val="28"/>
              </w:rPr>
              <w:t>3 – 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ปี (ศูนย์พัฒนาเด็กเล็ก </w:t>
            </w: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 แห่ง)</w:t>
            </w:r>
          </w:p>
        </w:tc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2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9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ผู้เรียนมีหนังสือเรียน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สำหรับใช้ในการเรียนรู้</w:t>
            </w:r>
          </w:p>
        </w:tc>
        <w:tc>
          <w:tcPr>
            <w:tcW w:w="13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3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683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โครงการค่าอุปกรณ์การเรียน </w:t>
            </w:r>
            <w:r w:rsidRPr="00A96488">
              <w:rPr>
                <w:rFonts w:ascii="TH SarabunIT๙" w:hAnsi="TH SarabunIT๙" w:cs="TH SarabunIT๙"/>
                <w:sz w:val="28"/>
              </w:rPr>
              <w:t>200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A96488">
              <w:rPr>
                <w:rFonts w:ascii="TH SarabunIT๙" w:hAnsi="TH SarabunIT๙" w:cs="TH SarabunIT๙"/>
                <w:sz w:val="28"/>
              </w:rPr>
              <w:t>/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672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เพื่อสนับสนุนค่าอุปกรณ์การเรียนให้แก่ผู้เรียนตามนโยบายรัฐบาล</w:t>
            </w:r>
          </w:p>
        </w:tc>
        <w:tc>
          <w:tcPr>
            <w:tcW w:w="1811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ผู้เรียนที่มีอายุ </w:t>
            </w:r>
            <w:r w:rsidRPr="00A96488">
              <w:rPr>
                <w:rFonts w:ascii="TH SarabunIT๙" w:hAnsi="TH SarabunIT๙" w:cs="TH SarabunIT๙"/>
                <w:sz w:val="28"/>
              </w:rPr>
              <w:t>3 – 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ปี (ศูนย์พัฒนาเด็กเล็ก </w:t>
            </w: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="00E05F5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แห่ง)</w:t>
            </w:r>
          </w:p>
        </w:tc>
        <w:tc>
          <w:tcPr>
            <w:tcW w:w="83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253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25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1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ผู้เรียนได้รับการสนับสนุนค่าอุปกรณ์การเรียน</w:t>
            </w:r>
          </w:p>
        </w:tc>
        <w:tc>
          <w:tcPr>
            <w:tcW w:w="1380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</w:tbl>
    <w:p w:rsidR="00F67322" w:rsidRPr="00A96488" w:rsidRDefault="00F67322" w:rsidP="00F6732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99" w:type="dxa"/>
        <w:tblInd w:w="-177" w:type="dxa"/>
        <w:tblLayout w:type="fixed"/>
        <w:tblLook w:val="04A0"/>
      </w:tblPr>
      <w:tblGrid>
        <w:gridCol w:w="415"/>
        <w:gridCol w:w="1855"/>
        <w:gridCol w:w="1843"/>
        <w:gridCol w:w="1984"/>
        <w:gridCol w:w="851"/>
        <w:gridCol w:w="850"/>
        <w:gridCol w:w="1134"/>
        <w:gridCol w:w="1134"/>
        <w:gridCol w:w="1134"/>
        <w:gridCol w:w="1276"/>
        <w:gridCol w:w="1820"/>
        <w:gridCol w:w="1403"/>
      </w:tblGrid>
      <w:tr w:rsidR="00F67322" w:rsidRPr="00A96488" w:rsidTr="000F3351">
        <w:trPr>
          <w:trHeight w:val="191"/>
        </w:trPr>
        <w:tc>
          <w:tcPr>
            <w:tcW w:w="415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20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043AD" w:rsidRPr="00A96488" w:rsidTr="00902A1A">
        <w:trPr>
          <w:trHeight w:val="447"/>
        </w:trPr>
        <w:tc>
          <w:tcPr>
            <w:tcW w:w="415" w:type="dxa"/>
            <w:vMerge/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F67322" w:rsidRPr="00A96488" w:rsidRDefault="00F67322" w:rsidP="009400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F67322" w:rsidRPr="00A96488" w:rsidRDefault="00F67322" w:rsidP="009400A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902A1A">
        <w:trPr>
          <w:trHeight w:val="372"/>
        </w:trPr>
        <w:tc>
          <w:tcPr>
            <w:tcW w:w="415" w:type="dxa"/>
            <w:vMerge w:val="restart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โครงการค่าเครื่องแบบนักเรียน </w:t>
            </w:r>
            <w:r w:rsidRPr="00A96488">
              <w:rPr>
                <w:rFonts w:ascii="TH SarabunIT๙" w:hAnsi="TH SarabunIT๙" w:cs="TH SarabunIT๙"/>
                <w:sz w:val="28"/>
              </w:rPr>
              <w:t>300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 w:rsidRPr="00A96488">
              <w:rPr>
                <w:rFonts w:ascii="TH SarabunIT๙" w:hAnsi="TH SarabunIT๙" w:cs="TH SarabunIT๙"/>
                <w:sz w:val="28"/>
              </w:rPr>
              <w:t>/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เพื่อสนับสนุนค่าเครื่องแบบนักเรียนให้แก่ผู้เรียนตามนโยบายรัฐบาล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ผู้เรียนที่มีอายุ </w:t>
            </w:r>
            <w:r w:rsidRPr="00A96488">
              <w:rPr>
                <w:rFonts w:ascii="TH SarabunIT๙" w:hAnsi="TH SarabunIT๙" w:cs="TH SarabunIT๙"/>
                <w:sz w:val="28"/>
              </w:rPr>
              <w:t>3 – 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ปี (ศูนย์พัฒนาเด็กเล็ก </w:t>
            </w: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 แห่ง)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67,500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67,500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67,500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20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ผู้เรียนได้รับการสนับสนุนค่าเครื่องแบบนักเรียน</w:t>
            </w:r>
          </w:p>
        </w:tc>
        <w:tc>
          <w:tcPr>
            <w:tcW w:w="1403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2"/>
        </w:trPr>
        <w:tc>
          <w:tcPr>
            <w:tcW w:w="415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โครงการค่ากิจกรรมพัฒนาผู้เรียน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430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เพื่อจัดกิจกรรมพัฒนาให้แก่ให้แก่ผู้เรียนตามนโยบายรัฐบาล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ผู้เรียนที่มีอายุ </w:t>
            </w:r>
            <w:r w:rsidRPr="00A96488">
              <w:rPr>
                <w:rFonts w:ascii="TH SarabunIT๙" w:hAnsi="TH SarabunIT๙" w:cs="TH SarabunIT๙"/>
                <w:sz w:val="28"/>
              </w:rPr>
              <w:t>3 – 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ปี (ศูนย์พัฒนาเด็กเล็ก </w:t>
            </w: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 แห่ง)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96,750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96,750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96,750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ผู้เรียนได้รับการพัฒนาผ่านกิจกรรมพัฒนาผู้เรียน</w:t>
            </w: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2"/>
        </w:trPr>
        <w:tc>
          <w:tcPr>
            <w:tcW w:w="415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โครงการจัดหาวัสดุงานบ้านงานครัว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จัดซื้อวัสดุงานบ้านงานครัว เช่นน้ำยาถูพื้น น้ำยาล้างจาน    ไม้กวาด และวัสดุอื่นๆ 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 ทั้ง 5 แห่ง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จำนวนหรือคุณภาพวัสดุตามความต้องการ</w:t>
            </w:r>
          </w:p>
        </w:tc>
        <w:tc>
          <w:tcPr>
            <w:tcW w:w="1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มีวัสดุอุปกรณ์สำหรับการประกอบอาหารอย่างเพียงพอและถูก  สุขลักษณะ</w:t>
            </w: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902A1A">
        <w:trPr>
          <w:trHeight w:val="372"/>
        </w:trPr>
        <w:tc>
          <w:tcPr>
            <w:tcW w:w="415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โครงการสวนผัก    หนูน้อย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ส่งเสริมการเรียนรู้เรื่องพืชและผัก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เด็กผู้รับบริการศพด.ทั้ง 5 แห่ง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เด็กได้เรียนรู้จากประสบการณ์จริง</w:t>
            </w: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  <w:tr w:rsidR="000F3351" w:rsidRPr="00A96488" w:rsidTr="00902A1A">
        <w:trPr>
          <w:trHeight w:val="372"/>
        </w:trPr>
        <w:tc>
          <w:tcPr>
            <w:tcW w:w="415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5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โครงการสายใยรักแม่และลูก </w:t>
            </w:r>
          </w:p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(กิจกรรมวันแม่)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ส่งเสริมความผูกพันธ์แม่และลูกครอบครัวอบอุ่นชุมชนเข้มแข็ง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ปีการศึกษาละ 1 ครั้ง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20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เกิดความสัมพันธ์อันดีระหว่างแม่และลูก ศพด.กับผู้ปกครอง</w:t>
            </w:r>
          </w:p>
        </w:tc>
        <w:tc>
          <w:tcPr>
            <w:tcW w:w="1403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</w:tbl>
    <w:p w:rsidR="00F9733E" w:rsidRPr="00A96488" w:rsidRDefault="00F9733E" w:rsidP="0097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322" w:rsidRPr="00A96488" w:rsidRDefault="00F67322" w:rsidP="0097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43AD" w:rsidRPr="00A96488" w:rsidRDefault="000043AD" w:rsidP="0097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43AD" w:rsidRPr="00A96488" w:rsidRDefault="000043AD" w:rsidP="0097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351" w:rsidRPr="00A96488" w:rsidRDefault="000F3351" w:rsidP="009733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71AD" w:rsidRPr="00A96488" w:rsidRDefault="008771AD" w:rsidP="008771A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428" w:type="dxa"/>
        <w:tblInd w:w="-177" w:type="dxa"/>
        <w:tblLayout w:type="fixed"/>
        <w:tblLook w:val="04A0"/>
      </w:tblPr>
      <w:tblGrid>
        <w:gridCol w:w="408"/>
        <w:gridCol w:w="2004"/>
        <w:gridCol w:w="2126"/>
        <w:gridCol w:w="1872"/>
        <w:gridCol w:w="836"/>
        <w:gridCol w:w="835"/>
        <w:gridCol w:w="976"/>
        <w:gridCol w:w="975"/>
        <w:gridCol w:w="975"/>
        <w:gridCol w:w="1114"/>
        <w:gridCol w:w="1811"/>
        <w:gridCol w:w="1496"/>
      </w:tblGrid>
      <w:tr w:rsidR="003D2135" w:rsidRPr="00A96488" w:rsidTr="00887426">
        <w:trPr>
          <w:trHeight w:val="193"/>
        </w:trPr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4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7" w:type="dxa"/>
            <w:gridSpan w:val="5"/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96" w:type="dxa"/>
            <w:vMerge w:val="restart"/>
            <w:shd w:val="clear" w:color="auto" w:fill="D9D9D9" w:themeFill="background1" w:themeFillShade="D9"/>
            <w:vAlign w:val="center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D2135" w:rsidRPr="00A96488" w:rsidTr="00EE1373">
        <w:trPr>
          <w:trHeight w:val="453"/>
        </w:trPr>
        <w:tc>
          <w:tcPr>
            <w:tcW w:w="408" w:type="dxa"/>
            <w:vMerge/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F32EF" w:rsidRPr="00A96488" w:rsidRDefault="001F32EF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</w:tcPr>
          <w:p w:rsidR="001F32EF" w:rsidRPr="00A96488" w:rsidRDefault="001F32EF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EE1373">
        <w:trPr>
          <w:trHeight w:val="453"/>
        </w:trPr>
        <w:tc>
          <w:tcPr>
            <w:tcW w:w="408" w:type="dxa"/>
            <w:vMerge w:val="restart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โครงการนิทานปู่ ย่า ตา ยาย สายใยชุมชน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เพื่อส่งเสริมความสัมพันธ์ระหว่างเด็กกับผู้สูงอายุและศพด.กับชุมชน</w:t>
            </w:r>
          </w:p>
        </w:tc>
        <w:tc>
          <w:tcPr>
            <w:tcW w:w="1872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ปีการศึกษาละ 5 ครั้ง</w:t>
            </w:r>
          </w:p>
        </w:tc>
        <w:tc>
          <w:tcPr>
            <w:tcW w:w="83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7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75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14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11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ชุมชนมีส่วนร่วมในการจัดการศึกษาด้านวิชาการในหลักสูตร</w:t>
            </w:r>
          </w:p>
        </w:tc>
        <w:tc>
          <w:tcPr>
            <w:tcW w:w="1496" w:type="dxa"/>
            <w:tcBorders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  <w:tr w:rsidR="000F3351" w:rsidRPr="00A96488" w:rsidTr="00EE1373">
        <w:trPr>
          <w:trHeight w:val="377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โครงการหนูน้อยเรียนรู้ภูมิปัญญาท้องถิ่น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ส่งเสริมและสร้างความตระหนักในการรักท้องถิ่นในวัยเยาว์</w:t>
            </w: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เด็กผู้รับบริการศพด.ทั้ง 5 แห่ง</w:t>
            </w:r>
          </w:p>
        </w:tc>
        <w:tc>
          <w:tcPr>
            <w:tcW w:w="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เด็กมีความภูมิใจในความเป็นท้องถิ่นและเกิดการเรียนรู้จากสื่อของจริง</w:t>
            </w:r>
          </w:p>
        </w:tc>
        <w:tc>
          <w:tcPr>
            <w:tcW w:w="14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  <w:tr w:rsidR="000F3351" w:rsidRPr="00A96488" w:rsidTr="00EE1373">
        <w:trPr>
          <w:trHeight w:val="377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โครงการเยี่ยมบ้านประสานความร่วมมือ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เพื่อแลกเปลี่ยนความรู้กับผู้ปกครองในการดูแลบุตรหลานนอกเวลาเรียน</w:t>
            </w: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เด็กผู้รับบริการศพด.ทั้ง 5 แห่ง</w:t>
            </w:r>
          </w:p>
        </w:tc>
        <w:tc>
          <w:tcPr>
            <w:tcW w:w="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เกิดการบูรณาการความร่วมมือในการส่งเสริมพัฒนาการของเด็ก</w:t>
            </w:r>
          </w:p>
        </w:tc>
        <w:tc>
          <w:tcPr>
            <w:tcW w:w="14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  <w:tr w:rsidR="000F3351" w:rsidRPr="00A96488" w:rsidTr="00EE1373">
        <w:trPr>
          <w:trHeight w:val="377"/>
        </w:trPr>
        <w:tc>
          <w:tcPr>
            <w:tcW w:w="408" w:type="dxa"/>
            <w:vMerge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0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โครงการประชุมปฐมนิเทศผู้ปกครองเด็กผู้มารับริการ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1872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ปีการศึกษาละ 1 ครั้ง</w:t>
            </w:r>
          </w:p>
        </w:tc>
        <w:tc>
          <w:tcPr>
            <w:tcW w:w="83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7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75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14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811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ผู้ปกครองมีความเข้าใจและมีส่วนร่วมในการดำเนินงาน ของศพด.</w:t>
            </w:r>
          </w:p>
        </w:tc>
        <w:tc>
          <w:tcPr>
            <w:tcW w:w="1496" w:type="dxa"/>
            <w:tcBorders>
              <w:top w:val="dashSmallGap" w:sz="4" w:space="0" w:color="auto"/>
            </w:tcBorders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โดย (ศพด.)</w:t>
            </w:r>
          </w:p>
        </w:tc>
      </w:tr>
    </w:tbl>
    <w:p w:rsidR="008771AD" w:rsidRPr="00A96488" w:rsidRDefault="008771A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73362" w:rsidRPr="00A96488" w:rsidRDefault="00973362" w:rsidP="009B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45A0" w:rsidRPr="00A96488" w:rsidRDefault="009B45A0" w:rsidP="009B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073" w:rsidRPr="00A96488" w:rsidRDefault="00717073" w:rsidP="009B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073" w:rsidRPr="00A96488" w:rsidRDefault="00717073" w:rsidP="009B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17073" w:rsidRPr="00A96488" w:rsidRDefault="00717073" w:rsidP="009B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B25" w:rsidRPr="00A96488" w:rsidRDefault="00307B25" w:rsidP="00307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71AD" w:rsidRPr="00A96488" w:rsidRDefault="008771AD" w:rsidP="00307B2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460" w:type="dxa"/>
        <w:tblInd w:w="-177" w:type="dxa"/>
        <w:tblLayout w:type="fixed"/>
        <w:tblLook w:val="04A0"/>
      </w:tblPr>
      <w:tblGrid>
        <w:gridCol w:w="409"/>
        <w:gridCol w:w="2003"/>
        <w:gridCol w:w="1417"/>
        <w:gridCol w:w="1897"/>
        <w:gridCol w:w="837"/>
        <w:gridCol w:w="838"/>
        <w:gridCol w:w="1255"/>
        <w:gridCol w:w="1256"/>
        <w:gridCol w:w="1257"/>
        <w:gridCol w:w="1117"/>
        <w:gridCol w:w="1675"/>
        <w:gridCol w:w="1499"/>
      </w:tblGrid>
      <w:tr w:rsidR="008771AD" w:rsidRPr="00A96488" w:rsidTr="00887426">
        <w:trPr>
          <w:trHeight w:val="191"/>
        </w:trPr>
        <w:tc>
          <w:tcPr>
            <w:tcW w:w="409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7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43" w:type="dxa"/>
            <w:gridSpan w:val="5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771AD" w:rsidRPr="00A96488" w:rsidTr="00887426">
        <w:trPr>
          <w:trHeight w:val="447"/>
        </w:trPr>
        <w:tc>
          <w:tcPr>
            <w:tcW w:w="409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3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7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771AD" w:rsidRPr="00A96488" w:rsidRDefault="008771A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7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5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9" w:type="dxa"/>
            <w:vMerge/>
          </w:tcPr>
          <w:p w:rsidR="008771AD" w:rsidRPr="00A96488" w:rsidRDefault="008771A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3351" w:rsidRPr="00A96488" w:rsidTr="00887426">
        <w:trPr>
          <w:trHeight w:val="372"/>
        </w:trPr>
        <w:tc>
          <w:tcPr>
            <w:tcW w:w="4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00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โครงการจัดหาอาหารเสริม(นม)สำหรับนักเรียน</w:t>
            </w:r>
          </w:p>
        </w:tc>
        <w:tc>
          <w:tcPr>
            <w:tcW w:w="14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เพื่อให้เด็กได้รับโภชนาการที่ดี</w:t>
            </w:r>
          </w:p>
        </w:tc>
        <w:tc>
          <w:tcPr>
            <w:tcW w:w="189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เด็กในสถานศึกษา</w:t>
            </w:r>
          </w:p>
        </w:tc>
        <w:tc>
          <w:tcPr>
            <w:tcW w:w="83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8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3,000,000</w:t>
            </w:r>
          </w:p>
        </w:tc>
        <w:tc>
          <w:tcPr>
            <w:tcW w:w="1256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3,000,000</w:t>
            </w:r>
          </w:p>
        </w:tc>
        <w:tc>
          <w:tcPr>
            <w:tcW w:w="125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3,000,000</w:t>
            </w:r>
          </w:p>
        </w:tc>
        <w:tc>
          <w:tcPr>
            <w:tcW w:w="11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เด็กมีพัฒนาด้านร่างกายโตตามวัย</w:t>
            </w:r>
          </w:p>
        </w:tc>
        <w:tc>
          <w:tcPr>
            <w:tcW w:w="1499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กองการศึกษา  ศาสนาและวัฒนธรรม</w:t>
            </w:r>
          </w:p>
        </w:tc>
      </w:tr>
      <w:tr w:rsidR="000F3351" w:rsidRPr="00A96488" w:rsidTr="00887426">
        <w:trPr>
          <w:trHeight w:val="372"/>
        </w:trPr>
        <w:tc>
          <w:tcPr>
            <w:tcW w:w="4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003" w:type="dxa"/>
          </w:tcPr>
          <w:p w:rsidR="000F3351" w:rsidRPr="00A96488" w:rsidRDefault="000F3351" w:rsidP="000F3351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โครงการจัดหาอาหารเสริม(นม)สำหรับศพด.</w:t>
            </w:r>
          </w:p>
        </w:tc>
        <w:tc>
          <w:tcPr>
            <w:tcW w:w="14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เพื่อให้เด็กได้รับโภชนาการที่ดี</w:t>
            </w:r>
          </w:p>
        </w:tc>
        <w:tc>
          <w:tcPr>
            <w:tcW w:w="189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ศูนย์พัฒนาเด็กเล็ก ทั้ง 5 แห่ง</w:t>
            </w:r>
          </w:p>
        </w:tc>
        <w:tc>
          <w:tcPr>
            <w:tcW w:w="83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8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56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25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เด็กมีร่ายกายเจริญเติบโตตามวัย</w:t>
            </w:r>
          </w:p>
        </w:tc>
        <w:tc>
          <w:tcPr>
            <w:tcW w:w="1499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กองศึกษาฯ</w:t>
            </w:r>
          </w:p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โดย (ศพด.)</w:t>
            </w:r>
          </w:p>
        </w:tc>
      </w:tr>
      <w:tr w:rsidR="000F3351" w:rsidRPr="00A96488" w:rsidTr="00887426">
        <w:trPr>
          <w:trHeight w:val="372"/>
        </w:trPr>
        <w:tc>
          <w:tcPr>
            <w:tcW w:w="409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003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โครงการอาหารกลางวันสำหรับนักเรียน</w:t>
            </w:r>
          </w:p>
        </w:tc>
        <w:tc>
          <w:tcPr>
            <w:tcW w:w="14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เพื่อให้เด็กได้รับโภชนาการที่ดี</w:t>
            </w:r>
          </w:p>
        </w:tc>
        <w:tc>
          <w:tcPr>
            <w:tcW w:w="189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เด็กในสถานศึกษา</w:t>
            </w:r>
          </w:p>
        </w:tc>
        <w:tc>
          <w:tcPr>
            <w:tcW w:w="83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8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55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56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57" w:type="dxa"/>
          </w:tcPr>
          <w:p w:rsidR="000F3351" w:rsidRPr="00A96488" w:rsidRDefault="000F3351" w:rsidP="000F335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117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675" w:type="dxa"/>
          </w:tcPr>
          <w:p w:rsidR="000F3351" w:rsidRPr="00A96488" w:rsidRDefault="000F3351" w:rsidP="000F33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เด็กมีพัฒนาด้านร่างกายโตตามวัย</w:t>
            </w:r>
          </w:p>
        </w:tc>
        <w:tc>
          <w:tcPr>
            <w:tcW w:w="1499" w:type="dxa"/>
          </w:tcPr>
          <w:p w:rsidR="000F3351" w:rsidRPr="00A96488" w:rsidRDefault="000F3351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8771AD" w:rsidRPr="00A96488" w:rsidRDefault="008771A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46555D" w:rsidRPr="00A96488" w:rsidRDefault="0046555D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D20C82" w:rsidRPr="00A96488" w:rsidRDefault="00D20C82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D20C82" w:rsidRPr="00A96488" w:rsidRDefault="00D20C82" w:rsidP="008771A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307B25" w:rsidRPr="00A96488" w:rsidRDefault="00307B25" w:rsidP="00307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B25" w:rsidRPr="00A96488" w:rsidRDefault="00307B25" w:rsidP="00307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ADA" w:rsidRPr="00A96488" w:rsidRDefault="002D4063" w:rsidP="00827AD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27ADA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แผนงานสังคมสงเคราะห์</w:t>
      </w:r>
    </w:p>
    <w:tbl>
      <w:tblPr>
        <w:tblStyle w:val="a4"/>
        <w:tblW w:w="15368" w:type="dxa"/>
        <w:tblInd w:w="-177" w:type="dxa"/>
        <w:tblLayout w:type="fixed"/>
        <w:tblLook w:val="04A0"/>
      </w:tblPr>
      <w:tblGrid>
        <w:gridCol w:w="406"/>
        <w:gridCol w:w="1864"/>
        <w:gridCol w:w="1843"/>
        <w:gridCol w:w="1855"/>
        <w:gridCol w:w="833"/>
        <w:gridCol w:w="832"/>
        <w:gridCol w:w="971"/>
        <w:gridCol w:w="972"/>
        <w:gridCol w:w="972"/>
        <w:gridCol w:w="1249"/>
        <w:gridCol w:w="2198"/>
        <w:gridCol w:w="1373"/>
      </w:tblGrid>
      <w:tr w:rsidR="00827ADA" w:rsidRPr="00A96488" w:rsidTr="00887426">
        <w:trPr>
          <w:trHeight w:val="191"/>
        </w:trPr>
        <w:tc>
          <w:tcPr>
            <w:tcW w:w="406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4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55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80" w:type="dxa"/>
            <w:gridSpan w:val="5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9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27ADA" w:rsidRPr="00A96488" w:rsidTr="00887426">
        <w:trPr>
          <w:trHeight w:val="448"/>
        </w:trPr>
        <w:tc>
          <w:tcPr>
            <w:tcW w:w="406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4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55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98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887426">
        <w:trPr>
          <w:trHeight w:val="373"/>
        </w:trPr>
        <w:tc>
          <w:tcPr>
            <w:tcW w:w="406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64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โครงการป้องกันการแก้ไขปัญหาความรุนแรงต่อเด็กสตรีและบุคคลในครอบครัว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เพื่อป้องกันและแก้ไขปัญหาความรุนแรงต่อเด็กสตรีและครอบครัว</w:t>
            </w:r>
          </w:p>
        </w:tc>
        <w:tc>
          <w:tcPr>
            <w:tcW w:w="18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อบรม/กิจกรรม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ให้กับเด็ก เยาวชนและสตรี ในตำบลสระตะเคียน</w:t>
            </w:r>
          </w:p>
        </w:tc>
        <w:tc>
          <w:tcPr>
            <w:tcW w:w="833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1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4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19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เข้าร่วมโครงการรับรู้ถึงโทษทัณฑ์และความคุ้มครองทางกฎหมายตามพระราชบัญญัติคุ้มครองแก่ผู้ถูกกระทำด้วยความรุนแรงในครอบครัว</w:t>
            </w:r>
          </w:p>
        </w:tc>
        <w:tc>
          <w:tcPr>
            <w:tcW w:w="1373" w:type="dxa"/>
          </w:tcPr>
          <w:p w:rsidR="00307B25" w:rsidRPr="00A96488" w:rsidRDefault="00307B25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87426">
        <w:trPr>
          <w:trHeight w:val="373"/>
        </w:trPr>
        <w:tc>
          <w:tcPr>
            <w:tcW w:w="406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64" w:type="dxa"/>
          </w:tcPr>
          <w:p w:rsidR="00E05F51" w:rsidRDefault="00307B25" w:rsidP="00827AD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โครงการฝึกอบรมส่งเสริมอาชีพตำบลสระตะเคียน</w:t>
            </w:r>
            <w:r w:rsidR="00E05F5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07B25" w:rsidRPr="00A96488" w:rsidRDefault="00E05F51" w:rsidP="00827A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(อาชีพระยะสั้น)</w:t>
            </w:r>
          </w:p>
        </w:tc>
        <w:tc>
          <w:tcPr>
            <w:tcW w:w="1843" w:type="dxa"/>
          </w:tcPr>
          <w:p w:rsidR="00307B25" w:rsidRPr="00A96488" w:rsidRDefault="00307B25" w:rsidP="00827AD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เพื่อส่งเสริมอาชีพให้กับประชาชนในตำบลสระตะเคียน</w:t>
            </w:r>
          </w:p>
        </w:tc>
        <w:tc>
          <w:tcPr>
            <w:tcW w:w="1855" w:type="dxa"/>
          </w:tcPr>
          <w:p w:rsidR="00307B25" w:rsidRPr="00A96488" w:rsidRDefault="00307B25" w:rsidP="00827A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ให้กับประชาชนในตำบลสระตะเคียน</w:t>
            </w:r>
          </w:p>
        </w:tc>
        <w:tc>
          <w:tcPr>
            <w:tcW w:w="833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1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124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19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มีความรู้และทักษะในการประกอบอาชีพสามารถสร้างรายได้เสริมให้กับตนเองและครอบครัว</w:t>
            </w:r>
          </w:p>
        </w:tc>
        <w:tc>
          <w:tcPr>
            <w:tcW w:w="1373" w:type="dxa"/>
          </w:tcPr>
          <w:p w:rsidR="00307B25" w:rsidRPr="00A96488" w:rsidRDefault="00307B25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87426">
        <w:trPr>
          <w:trHeight w:val="373"/>
        </w:trPr>
        <w:tc>
          <w:tcPr>
            <w:tcW w:w="406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64" w:type="dxa"/>
          </w:tcPr>
          <w:p w:rsidR="00307B25" w:rsidRPr="00A96488" w:rsidRDefault="00307B25" w:rsidP="00827A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โครงการผู้สูงอายุสุขภาพดีด้วยสมุนไพรในชุมชน</w:t>
            </w:r>
          </w:p>
        </w:tc>
        <w:tc>
          <w:tcPr>
            <w:tcW w:w="1843" w:type="dxa"/>
          </w:tcPr>
          <w:p w:rsidR="00307B25" w:rsidRPr="00A96488" w:rsidRDefault="00307B25" w:rsidP="00827AD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เพื่อส่งเสริมให้ผู้สูงอายุใช้เวลาว่างให้เกิดประโยชน์และนำสมุนไพรในชุมชนมา</w:t>
            </w:r>
            <w:r w:rsidR="00200983"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ช้ในการดูแลสุขภาพ</w:t>
            </w:r>
          </w:p>
        </w:tc>
        <w:tc>
          <w:tcPr>
            <w:tcW w:w="1855" w:type="dxa"/>
          </w:tcPr>
          <w:p w:rsidR="00307B25" w:rsidRPr="00A96488" w:rsidRDefault="00307B25" w:rsidP="00827A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ให้กับผู้สูงอายุในตำบลสระตะเคียน</w:t>
            </w:r>
          </w:p>
        </w:tc>
        <w:tc>
          <w:tcPr>
            <w:tcW w:w="833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1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807B3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4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19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มีความรู้เกี่ยวกับการใช้สมุนไพรในชุมชนให้เกิดประโยชน์ในการดูแลสุขภาพของตนเองและคนในครอบครัว</w:t>
            </w:r>
          </w:p>
        </w:tc>
        <w:tc>
          <w:tcPr>
            <w:tcW w:w="1373" w:type="dxa"/>
          </w:tcPr>
          <w:p w:rsidR="00307B25" w:rsidRPr="00A96488" w:rsidRDefault="00307B25" w:rsidP="000F335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87426">
        <w:trPr>
          <w:trHeight w:val="373"/>
        </w:trPr>
        <w:tc>
          <w:tcPr>
            <w:tcW w:w="406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64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โครงการอบรมส่งเสริมและพัฒนาคุณภาพชีวิตผู้สูงอายุตำบลสระตะเคียน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เพื่อสนับสนุนส่งเสริมและพัฒนาคุณภาพชีวิตผู้สูงอายุตำบลสระตะเคียน และส่งเสริมด้านคุณธรรมจริยธรรมของผู้สูงอายุ</w:t>
            </w:r>
          </w:p>
        </w:tc>
        <w:tc>
          <w:tcPr>
            <w:tcW w:w="18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อบรม/กิจกรรม ให้กับผู้สูงอายุในตำบลสระตะเคียน</w:t>
            </w:r>
          </w:p>
        </w:tc>
        <w:tc>
          <w:tcPr>
            <w:tcW w:w="833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2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1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2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4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19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</w:t>
            </w:r>
            <w:r w:rsidRPr="00A9648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โครงการมีความรู้เกี่ยวกับคุณภาพชีวิตและการดูแลสุขภาพของตนเองและคนในครอบครัว</w:t>
            </w:r>
          </w:p>
        </w:tc>
        <w:tc>
          <w:tcPr>
            <w:tcW w:w="1373" w:type="dxa"/>
          </w:tcPr>
          <w:p w:rsidR="00307B25" w:rsidRPr="00A96488" w:rsidRDefault="00307B25" w:rsidP="000F335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</w:tbl>
    <w:p w:rsidR="000F3351" w:rsidRPr="00A96488" w:rsidRDefault="000F3351" w:rsidP="00307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7B3D" w:rsidRPr="00A96488" w:rsidRDefault="00807B3D" w:rsidP="00807B3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443" w:type="dxa"/>
        <w:tblInd w:w="-177" w:type="dxa"/>
        <w:tblLayout w:type="fixed"/>
        <w:tblLook w:val="04A0"/>
      </w:tblPr>
      <w:tblGrid>
        <w:gridCol w:w="408"/>
        <w:gridCol w:w="1862"/>
        <w:gridCol w:w="1843"/>
        <w:gridCol w:w="1885"/>
        <w:gridCol w:w="837"/>
        <w:gridCol w:w="836"/>
        <w:gridCol w:w="976"/>
        <w:gridCol w:w="977"/>
        <w:gridCol w:w="976"/>
        <w:gridCol w:w="1255"/>
        <w:gridCol w:w="2208"/>
        <w:gridCol w:w="1380"/>
      </w:tblGrid>
      <w:tr w:rsidR="00807B3D" w:rsidRPr="00A96488" w:rsidTr="0084794A">
        <w:trPr>
          <w:trHeight w:val="188"/>
        </w:trPr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02" w:type="dxa"/>
            <w:gridSpan w:val="5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08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7B3D" w:rsidRPr="00A96488" w:rsidTr="0084794A">
        <w:trPr>
          <w:trHeight w:val="439"/>
        </w:trPr>
        <w:tc>
          <w:tcPr>
            <w:tcW w:w="408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85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7B3D" w:rsidRPr="00A96488" w:rsidRDefault="00807B3D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8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807B3D" w:rsidRPr="00A96488" w:rsidRDefault="00807B3D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84794A">
        <w:trPr>
          <w:trHeight w:val="366"/>
        </w:trPr>
        <w:tc>
          <w:tcPr>
            <w:tcW w:w="408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862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โครงการอบรมคุณธรรมจริยธรรมแก่เด็กและเยาวชน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เพื่อส่งเสริมให้เด็กและเยาวชนมีคุณธรรมและจริยธรรมตามวัยโดยอบรมใหความรู้แก่เด็กและเยาวชน</w:t>
            </w:r>
          </w:p>
        </w:tc>
        <w:tc>
          <w:tcPr>
            <w:tcW w:w="188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7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77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2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20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โครงการมีความรู้ความเข้าใจเกี่ยวกับเรื่องคุณธรรมและจริยธรรมตามวัย</w:t>
            </w:r>
          </w:p>
        </w:tc>
        <w:tc>
          <w:tcPr>
            <w:tcW w:w="1380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4794A">
        <w:trPr>
          <w:trHeight w:val="366"/>
        </w:trPr>
        <w:tc>
          <w:tcPr>
            <w:tcW w:w="408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862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โครงการกิจกรรมวันเยาวชนแห่งชาติ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เพื่อส่งเสริมและพัฒนาเยาวชนพร้อมทั้งสร้างความตระหนักในการเป็นพลเมืองที่ดี เนื่องในวันเยาวชนแห่งชาติ วันที่ 20 กันยายน </w:t>
            </w:r>
          </w:p>
        </w:tc>
        <w:tc>
          <w:tcPr>
            <w:tcW w:w="188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7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7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208" w:type="dxa"/>
          </w:tcPr>
          <w:p w:rsidR="00307B25" w:rsidRPr="00A96488" w:rsidRDefault="00307B25" w:rsidP="00FE26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ผู้เข้าร่วมโครงการมีความรู้และตระหนักในการเป็นพลเมืองที่กี เนื่องในวันเยาวชนแห่งชาติ</w:t>
            </w:r>
          </w:p>
        </w:tc>
        <w:tc>
          <w:tcPr>
            <w:tcW w:w="1380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4794A">
        <w:trPr>
          <w:trHeight w:val="366"/>
        </w:trPr>
        <w:tc>
          <w:tcPr>
            <w:tcW w:w="408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862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เพื่อศึกษารูปแบบการจัดกิจกรรมของเด็กและเยาวชนที่หลากหลาย</w:t>
            </w:r>
          </w:p>
        </w:tc>
        <w:tc>
          <w:tcPr>
            <w:tcW w:w="1885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7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7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20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ผู้ข้าร่วมโครงการมีความรู้เกี่ยวกับอำนาจ หน้าที่ของสภาเด็กและเยาวชน</w:t>
            </w:r>
          </w:p>
        </w:tc>
        <w:tc>
          <w:tcPr>
            <w:tcW w:w="1380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4794A">
        <w:trPr>
          <w:trHeight w:val="366"/>
        </w:trPr>
        <w:tc>
          <w:tcPr>
            <w:tcW w:w="408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862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โครงการพัฒนาศักยภาพคณะกรรมการบริหารสภาเด็กและเยาวชน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เพื่อพัฒนาคณะกรรมการบริหารสภาเด็กให้มีความรับผิดชอบ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มีวินัยและสามารถจัดกิจกรรมที่หลากหลายได้</w:t>
            </w:r>
          </w:p>
        </w:tc>
        <w:tc>
          <w:tcPr>
            <w:tcW w:w="1885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7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7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76" w:type="dxa"/>
          </w:tcPr>
          <w:p w:rsidR="00307B25" w:rsidRPr="00A96488" w:rsidRDefault="00307B25" w:rsidP="00C3346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255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20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ผู้เข้าร่วมโครงการมีความรู้บทบาทหน้าที่ของคณะกรรมการบริหารสภาเด้กและเยาวชน</w:t>
            </w:r>
          </w:p>
        </w:tc>
        <w:tc>
          <w:tcPr>
            <w:tcW w:w="1380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</w:tbl>
    <w:p w:rsidR="00887426" w:rsidRDefault="00887426" w:rsidP="00C334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33466" w:rsidRPr="00A96488" w:rsidRDefault="0084794A" w:rsidP="00C334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C33466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45" w:type="dxa"/>
        <w:tblInd w:w="-318" w:type="dxa"/>
        <w:tblLayout w:type="fixed"/>
        <w:tblLook w:val="04A0"/>
      </w:tblPr>
      <w:tblGrid>
        <w:gridCol w:w="551"/>
        <w:gridCol w:w="2143"/>
        <w:gridCol w:w="1788"/>
        <w:gridCol w:w="1960"/>
        <w:gridCol w:w="839"/>
        <w:gridCol w:w="840"/>
        <w:gridCol w:w="980"/>
        <w:gridCol w:w="980"/>
        <w:gridCol w:w="980"/>
        <w:gridCol w:w="1120"/>
        <w:gridCol w:w="2078"/>
        <w:gridCol w:w="1386"/>
      </w:tblGrid>
      <w:tr w:rsidR="00C33466" w:rsidRPr="00A96488" w:rsidTr="0084794A">
        <w:trPr>
          <w:trHeight w:val="192"/>
        </w:trPr>
        <w:tc>
          <w:tcPr>
            <w:tcW w:w="551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43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88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0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19" w:type="dxa"/>
            <w:gridSpan w:val="5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78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33466" w:rsidRPr="00A96488" w:rsidTr="0084794A">
        <w:trPr>
          <w:trHeight w:val="448"/>
        </w:trPr>
        <w:tc>
          <w:tcPr>
            <w:tcW w:w="551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3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8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0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C33466" w:rsidRPr="00A96488" w:rsidRDefault="00C33466" w:rsidP="00C334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0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8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6" w:type="dxa"/>
            <w:vMerge/>
          </w:tcPr>
          <w:p w:rsidR="00C33466" w:rsidRPr="00A96488" w:rsidRDefault="00C33466" w:rsidP="00C334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84794A">
        <w:trPr>
          <w:trHeight w:val="373"/>
        </w:trPr>
        <w:tc>
          <w:tcPr>
            <w:tcW w:w="551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1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โครงการส่งเสริมทักษะในการประกอบอาชีพแก่เด็กและเยาวชน</w:t>
            </w:r>
          </w:p>
        </w:tc>
        <w:tc>
          <w:tcPr>
            <w:tcW w:w="178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เพื่อให้เด็กมีความรู้และมีอาชีพระหว่างเรียน</w:t>
            </w:r>
          </w:p>
        </w:tc>
        <w:tc>
          <w:tcPr>
            <w:tcW w:w="196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2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07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ผู้เข้าร่วมโครงการมีความรู้และสามารถนำไปต่อยอดสร้างอาชีพได้</w:t>
            </w:r>
          </w:p>
        </w:tc>
        <w:tc>
          <w:tcPr>
            <w:tcW w:w="1386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4794A">
        <w:trPr>
          <w:trHeight w:val="373"/>
        </w:trPr>
        <w:tc>
          <w:tcPr>
            <w:tcW w:w="551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143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โครงการอบรมให้ความรู้เรื่องยาเสพติด</w:t>
            </w:r>
          </w:p>
        </w:tc>
        <w:tc>
          <w:tcPr>
            <w:tcW w:w="178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เพื่อให้เด็กและเยาวชนมีความรู้ถึงโทษและภัยของยาเสพติด</w:t>
            </w:r>
          </w:p>
        </w:tc>
        <w:tc>
          <w:tcPr>
            <w:tcW w:w="196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2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07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ผู้เข้าร่วมโครงการมีความรู้ความเข้าใจเกี่ยวกับปัญหาและโทษจากยาเสพติด</w:t>
            </w:r>
          </w:p>
        </w:tc>
        <w:tc>
          <w:tcPr>
            <w:tcW w:w="1386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84794A">
        <w:trPr>
          <w:trHeight w:val="373"/>
        </w:trPr>
        <w:tc>
          <w:tcPr>
            <w:tcW w:w="551" w:type="dxa"/>
          </w:tcPr>
          <w:p w:rsidR="00307B25" w:rsidRPr="00A96488" w:rsidRDefault="00307B25" w:rsidP="00C3346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143" w:type="dxa"/>
          </w:tcPr>
          <w:p w:rsidR="00307B25" w:rsidRPr="00A96488" w:rsidRDefault="00307B25" w:rsidP="00C3346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78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96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อบรม/กิจกรรม ให้กับเด็กและเยาวชนในตำบลสระตะเคียน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980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120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207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ผู้เข้าร่วมโครงการได้มีการใช้เวลาว่างให้เกิดประโยชน์มีสุขภาพแข็งแรงจากการเล่นกีฬา</w:t>
            </w:r>
          </w:p>
        </w:tc>
        <w:tc>
          <w:tcPr>
            <w:tcW w:w="1386" w:type="dxa"/>
          </w:tcPr>
          <w:p w:rsidR="00307B25" w:rsidRPr="00A96488" w:rsidRDefault="00307B25" w:rsidP="00307B2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</w:tbl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20C82" w:rsidRPr="00A96488" w:rsidRDefault="00D20C82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B25" w:rsidRDefault="00307B25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Default="00A96488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Pr="00A96488" w:rsidRDefault="00A96488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ADA" w:rsidRPr="002D4063" w:rsidRDefault="002D4063" w:rsidP="006E226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0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Pr="002D40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27ADA" w:rsidRPr="002D4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แผนงานศาสนาวัฒนธรรมและนันทนาการ</w:t>
      </w:r>
    </w:p>
    <w:tbl>
      <w:tblPr>
        <w:tblStyle w:val="a4"/>
        <w:tblW w:w="15630" w:type="dxa"/>
        <w:tblInd w:w="-318" w:type="dxa"/>
        <w:tblLayout w:type="fixed"/>
        <w:tblLook w:val="04A0"/>
      </w:tblPr>
      <w:tblGrid>
        <w:gridCol w:w="550"/>
        <w:gridCol w:w="1970"/>
        <w:gridCol w:w="1817"/>
        <w:gridCol w:w="1818"/>
        <w:gridCol w:w="840"/>
        <w:gridCol w:w="839"/>
        <w:gridCol w:w="1119"/>
        <w:gridCol w:w="1119"/>
        <w:gridCol w:w="1119"/>
        <w:gridCol w:w="1259"/>
        <w:gridCol w:w="1796"/>
        <w:gridCol w:w="1384"/>
      </w:tblGrid>
      <w:tr w:rsidR="00827ADA" w:rsidRPr="00A96488" w:rsidTr="00307B25">
        <w:trPr>
          <w:trHeight w:val="193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36" w:type="dxa"/>
            <w:gridSpan w:val="5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27ADA" w:rsidRPr="00A96488" w:rsidTr="00307B25">
        <w:trPr>
          <w:trHeight w:val="452"/>
        </w:trPr>
        <w:tc>
          <w:tcPr>
            <w:tcW w:w="550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0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7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8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9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6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โครงการกีฬาสามัคคี สระตะเคียนเกมส์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ส่งเสริมการออกกำลังกายด้วยการกีฬา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จัดการแข่งขันกีฬาเยาวชนและประชาชน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เยาวชนและประชาชนทั่วไป รักการออกกำลังกาย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โครงการสืบสานประเพณีแห่เทียนพรรษา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เพื่ออนุรักษ์วัฒนธรรมท้องถิ่น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วัฒนธรรมที่ดีงามได้รับการสืบทอด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โครงการสดุดีวีรกรรมท้าวสุรนารี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เพื่อสดุดีวีรกรรมท้าวสุรนารี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ประชาชนระลึกถึงวีรกรรมท้าวสุรนารี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โครงการประเพณีสงกรานต์ สืบสานวัฒนธรรม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เพื่ออนุรักษ์ประเพณีวัฒนธรรม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ประเพณีอันดีงามได้รับการสืบทอด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โครงการพระธรรมทูตส่งเสริมจริยธรรมสู่ชุมชน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มีแหล่งเรียนรู้ทางศาสนาที่ใกล้บ้าน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ทุกหมู่บ้าน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ชุมชนได้เรียนรู้หลักธรรมคำสอน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07B25" w:rsidRPr="00A96488" w:rsidTr="00307B25">
        <w:trPr>
          <w:trHeight w:val="376"/>
        </w:trPr>
        <w:tc>
          <w:tcPr>
            <w:tcW w:w="550" w:type="dxa"/>
          </w:tcPr>
          <w:p w:rsidR="00307B25" w:rsidRPr="00A96488" w:rsidRDefault="00307B25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970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1817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เพื่อส่งเสริมให้พระพุทธศาสนาเป็นไปอย่างต่อเนื่อง</w:t>
            </w:r>
          </w:p>
        </w:tc>
        <w:tc>
          <w:tcPr>
            <w:tcW w:w="1818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ประชาชนทั่วไปในเขตตำบล</w:t>
            </w:r>
          </w:p>
        </w:tc>
        <w:tc>
          <w:tcPr>
            <w:tcW w:w="84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19" w:type="dxa"/>
          </w:tcPr>
          <w:p w:rsidR="00307B25" w:rsidRPr="00A96488" w:rsidRDefault="00307B25" w:rsidP="006E22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59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796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ประชาชนทั่วไปในเขตตำบล มีคุณธรรมจริยธรรม</w:t>
            </w:r>
          </w:p>
        </w:tc>
        <w:tc>
          <w:tcPr>
            <w:tcW w:w="1384" w:type="dxa"/>
          </w:tcPr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  <w:p w:rsidR="00307B25" w:rsidRPr="00A96488" w:rsidRDefault="00307B25" w:rsidP="00C3346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7ADA" w:rsidRPr="00A96488" w:rsidRDefault="00827ADA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26E" w:rsidRPr="00A96488" w:rsidRDefault="006E226E" w:rsidP="002413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2D4063" w:rsidRDefault="002D4063" w:rsidP="00441C9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0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Pr="002D406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41C92" w:rsidRPr="002D40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Style w:val="a4"/>
        <w:tblW w:w="15631" w:type="dxa"/>
        <w:tblInd w:w="-318" w:type="dxa"/>
        <w:tblLayout w:type="fixed"/>
        <w:tblLook w:val="04A0"/>
      </w:tblPr>
      <w:tblGrid>
        <w:gridCol w:w="426"/>
        <w:gridCol w:w="1701"/>
        <w:gridCol w:w="1701"/>
        <w:gridCol w:w="1843"/>
        <w:gridCol w:w="851"/>
        <w:gridCol w:w="850"/>
        <w:gridCol w:w="1113"/>
        <w:gridCol w:w="1113"/>
        <w:gridCol w:w="1113"/>
        <w:gridCol w:w="1530"/>
        <w:gridCol w:w="1948"/>
        <w:gridCol w:w="1442"/>
      </w:tblGrid>
      <w:tr w:rsidR="00441C92" w:rsidRPr="00A96488" w:rsidTr="0084794A">
        <w:trPr>
          <w:trHeight w:val="193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40" w:type="dxa"/>
            <w:gridSpan w:val="5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42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41C92" w:rsidRPr="00A96488" w:rsidTr="0084794A">
        <w:trPr>
          <w:trHeight w:val="514"/>
        </w:trPr>
        <w:tc>
          <w:tcPr>
            <w:tcW w:w="426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8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2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17771" w:rsidRPr="00A96488" w:rsidTr="0084794A">
        <w:trPr>
          <w:trHeight w:val="376"/>
        </w:trPr>
        <w:tc>
          <w:tcPr>
            <w:tcW w:w="426" w:type="dxa"/>
          </w:tcPr>
          <w:p w:rsidR="00F17771" w:rsidRPr="00A96488" w:rsidRDefault="00F17771" w:rsidP="000C7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โครงการบริการการแพทย์ฉุกเฉิน (</w:t>
            </w:r>
            <w:r w:rsidRPr="00A96488">
              <w:rPr>
                <w:rFonts w:ascii="TH SarabunIT๙" w:hAnsi="TH SarabunIT๙" w:cs="TH SarabunIT๙"/>
                <w:sz w:val="28"/>
              </w:rPr>
              <w:t>EMS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เพื่อมีหน่วยบริการ   การแพทย์ฉุกเฉินบริการแก่ประชาชน ลดการบาดเจ็บ และเสียชีวิต ให้บริการ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24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1843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ผู้ป่วยฉุกเฉินได้รับการช่วยเหลือถูกต้องและทันท่วงที</w:t>
            </w:r>
          </w:p>
        </w:tc>
        <w:tc>
          <w:tcPr>
            <w:tcW w:w="851" w:type="dxa"/>
          </w:tcPr>
          <w:p w:rsidR="00F17771" w:rsidRPr="00A96488" w:rsidRDefault="00F17771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F17771" w:rsidRPr="00A96488" w:rsidRDefault="00F17771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3" w:type="dxa"/>
          </w:tcPr>
          <w:p w:rsidR="00F17771" w:rsidRPr="00A96488" w:rsidRDefault="00F17771" w:rsidP="000C7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13" w:type="dxa"/>
          </w:tcPr>
          <w:p w:rsidR="00F17771" w:rsidRPr="00A96488" w:rsidRDefault="00F17771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13" w:type="dxa"/>
          </w:tcPr>
          <w:p w:rsidR="00F17771" w:rsidRPr="00A96488" w:rsidRDefault="00F17771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30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ประชาชนเข้าถึงบริการการแพทย์ฉุกเฉินและได้รับการช่วยเหลือตลอด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24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ชั่วโมง</w:t>
            </w:r>
          </w:p>
        </w:tc>
        <w:tc>
          <w:tcPr>
            <w:tcW w:w="1948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ประชาชนได้รับบริการการแพทย์ฉุกเฉินได้อย่างทันท่วงทีลดการบาดเจ็บและสูญเสียชีวิต</w:t>
            </w:r>
          </w:p>
        </w:tc>
        <w:tc>
          <w:tcPr>
            <w:tcW w:w="1442" w:type="dxa"/>
          </w:tcPr>
          <w:p w:rsidR="00F17771" w:rsidRPr="00A96488" w:rsidRDefault="00F17771" w:rsidP="000C7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307B25" w:rsidRPr="00A96488" w:rsidTr="0084794A">
        <w:trPr>
          <w:trHeight w:val="376"/>
        </w:trPr>
        <w:tc>
          <w:tcPr>
            <w:tcW w:w="426" w:type="dxa"/>
          </w:tcPr>
          <w:p w:rsidR="00307B25" w:rsidRPr="00A96488" w:rsidRDefault="00307B25" w:rsidP="000C7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701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รณรงค์ให้ประชาชนในตำบลป้องกันโรคไข้ เลือดออก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ลดอัตราการเกิดโรคไข้เลือดออกของประชาชน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เน้นชุมชนให้ตระหนักถึงอันตรายของยุงลายและโรคไข้เลือดออก</w:t>
            </w:r>
          </w:p>
        </w:tc>
        <w:tc>
          <w:tcPr>
            <w:tcW w:w="1843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13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13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13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30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ประชากรในตำบลเสียชีวิตด้วยโรคไข้เลือดออก</w:t>
            </w:r>
          </w:p>
        </w:tc>
        <w:tc>
          <w:tcPr>
            <w:tcW w:w="1948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ประชาชนเกิดความรู้ ความเข้าใจในโรคไข้ เลือดออก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ประชาชนเกิดพฤติกรรมในการทำลายแหล่งเพาะพันธุ์ยุงลายอย่างต่อเนื่องสม่ำเสมอ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ลดความชุกของลูกน้ำยุงลาย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ลดอัตราการป่วยโรคไข้เลือดออก</w:t>
            </w:r>
          </w:p>
        </w:tc>
        <w:tc>
          <w:tcPr>
            <w:tcW w:w="1442" w:type="dxa"/>
          </w:tcPr>
          <w:p w:rsidR="00307B25" w:rsidRPr="00A96488" w:rsidRDefault="00307B25" w:rsidP="000C7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441C92" w:rsidRPr="00A96488" w:rsidRDefault="00441C92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Default="00441C92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Default="00A96488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Pr="00A96488" w:rsidRDefault="00A96488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441C9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W w:w="15645" w:type="dxa"/>
        <w:tblInd w:w="-318" w:type="dxa"/>
        <w:tblLayout w:type="fixed"/>
        <w:tblLook w:val="04A0"/>
      </w:tblPr>
      <w:tblGrid>
        <w:gridCol w:w="426"/>
        <w:gridCol w:w="2268"/>
        <w:gridCol w:w="1843"/>
        <w:gridCol w:w="1843"/>
        <w:gridCol w:w="859"/>
        <w:gridCol w:w="836"/>
        <w:gridCol w:w="975"/>
        <w:gridCol w:w="1015"/>
        <w:gridCol w:w="993"/>
        <w:gridCol w:w="1473"/>
        <w:gridCol w:w="1670"/>
        <w:gridCol w:w="1444"/>
      </w:tblGrid>
      <w:tr w:rsidR="00441C92" w:rsidRPr="00A96488" w:rsidTr="0084794A">
        <w:trPr>
          <w:trHeight w:val="1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73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44" w:type="dxa"/>
            <w:vMerge w:val="restart"/>
            <w:shd w:val="clear" w:color="auto" w:fill="D9D9D9" w:themeFill="background1" w:themeFillShade="D9"/>
            <w:vAlign w:val="center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B25" w:rsidRPr="00A96488" w:rsidTr="0084794A">
        <w:trPr>
          <w:trHeight w:val="504"/>
        </w:trPr>
        <w:tc>
          <w:tcPr>
            <w:tcW w:w="426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41C92" w:rsidRPr="00A96488" w:rsidRDefault="00441C92" w:rsidP="000C7B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3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0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4" w:type="dxa"/>
            <w:vMerge/>
          </w:tcPr>
          <w:p w:rsidR="00441C92" w:rsidRPr="00A96488" w:rsidRDefault="00441C92" w:rsidP="000C7B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84794A">
        <w:trPr>
          <w:trHeight w:val="369"/>
        </w:trPr>
        <w:tc>
          <w:tcPr>
            <w:tcW w:w="426" w:type="dxa"/>
          </w:tcPr>
          <w:p w:rsidR="00307B25" w:rsidRPr="00A96488" w:rsidRDefault="00307B25" w:rsidP="000C7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คนปลอดภัยจากโรคพิษสุนัขบ้าฯ</w:t>
            </w:r>
          </w:p>
        </w:tc>
        <w:tc>
          <w:tcPr>
            <w:tcW w:w="1843" w:type="dxa"/>
          </w:tcPr>
          <w:p w:rsidR="00307B25" w:rsidRPr="00A96488" w:rsidRDefault="00307B25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ขึ้นทะเบียนสุนัขและแมว</w:t>
            </w:r>
          </w:p>
        </w:tc>
        <w:tc>
          <w:tcPr>
            <w:tcW w:w="1843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สุนัขและแมวในตำบล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สระตะเคียน</w:t>
            </w:r>
          </w:p>
        </w:tc>
        <w:tc>
          <w:tcPr>
            <w:tcW w:w="859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5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015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307B25" w:rsidRPr="00A96488" w:rsidRDefault="00307B25" w:rsidP="000C7BF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73" w:type="dxa"/>
          </w:tcPr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สุนัขและแมว </w:t>
            </w:r>
          </w:p>
          <w:p w:rsidR="00307B25" w:rsidRPr="00A96488" w:rsidRDefault="00307B25" w:rsidP="000C7BF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ทั้งที่มีเจ้าของและไม่มีเจ้าของได้รับการขึ้นทะเบียนทุกตัว</w:t>
            </w:r>
          </w:p>
        </w:tc>
        <w:tc>
          <w:tcPr>
            <w:tcW w:w="1670" w:type="dxa"/>
          </w:tcPr>
          <w:p w:rsidR="00307B25" w:rsidRPr="00A96488" w:rsidRDefault="00307B25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สุนัขและแมวในตำบลสระตะเคียนได้ขึ้นทะเบียนทุกตัว</w:t>
            </w:r>
          </w:p>
        </w:tc>
        <w:tc>
          <w:tcPr>
            <w:tcW w:w="1444" w:type="dxa"/>
          </w:tcPr>
          <w:p w:rsidR="00307B25" w:rsidRPr="00A96488" w:rsidRDefault="00307B25" w:rsidP="000C7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F17771" w:rsidRPr="00A96488" w:rsidTr="0084794A">
        <w:trPr>
          <w:trHeight w:val="369"/>
        </w:trPr>
        <w:tc>
          <w:tcPr>
            <w:tcW w:w="426" w:type="dxa"/>
          </w:tcPr>
          <w:p w:rsidR="00F17771" w:rsidRPr="00A96488" w:rsidRDefault="00F17771" w:rsidP="000C7B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โครงการสัตว์ปลอดโรคคนปลอดภัยจากโรคพิษสุนัขบ้า ตามพระปณิทานศาสตราจารย์ ดร.สมเด็จพระเจ้าลูกเธอเจ้าฟ้าจุฬาภรณ์วลัยลักษณ์ฯ</w:t>
            </w:r>
          </w:p>
        </w:tc>
        <w:tc>
          <w:tcPr>
            <w:tcW w:w="1843" w:type="dxa"/>
          </w:tcPr>
          <w:p w:rsidR="00F17771" w:rsidRPr="00A96488" w:rsidRDefault="00F17771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1.เพื่อควบคุมโรคพิษสุนัขบ้าในสุนัขและแมว</w:t>
            </w:r>
          </w:p>
          <w:p w:rsidR="00F17771" w:rsidRPr="00A96488" w:rsidRDefault="00F17771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2.เพื่อจัดซื้อวัคซีนโรคพิษสุนัขบ้าให้กับสุนัขและแมวที่อยู่ในพื้นที่ตำบลสระตะเคียน</w:t>
            </w:r>
          </w:p>
        </w:tc>
        <w:tc>
          <w:tcPr>
            <w:tcW w:w="1843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สุนัขและแมวในตำบล</w:t>
            </w:r>
          </w:p>
          <w:p w:rsidR="00F17771" w:rsidRPr="00A96488" w:rsidRDefault="00F17771" w:rsidP="000C7BF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สระตะเคียน</w:t>
            </w:r>
          </w:p>
        </w:tc>
        <w:tc>
          <w:tcPr>
            <w:tcW w:w="859" w:type="dxa"/>
          </w:tcPr>
          <w:p w:rsidR="00F17771" w:rsidRPr="00A96488" w:rsidRDefault="00F17771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36" w:type="dxa"/>
          </w:tcPr>
          <w:p w:rsidR="00F17771" w:rsidRPr="00A96488" w:rsidRDefault="00F17771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5" w:type="dxa"/>
          </w:tcPr>
          <w:p w:rsidR="00F17771" w:rsidRPr="00A96488" w:rsidRDefault="00F17771" w:rsidP="000C7BF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015" w:type="dxa"/>
          </w:tcPr>
          <w:p w:rsidR="00F17771" w:rsidRPr="00A96488" w:rsidRDefault="00F17771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993" w:type="dxa"/>
          </w:tcPr>
          <w:p w:rsidR="00F17771" w:rsidRPr="00A96488" w:rsidRDefault="00F17771" w:rsidP="00F177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1473" w:type="dxa"/>
          </w:tcPr>
          <w:p w:rsidR="00F17771" w:rsidRPr="00A96488" w:rsidRDefault="00F17771" w:rsidP="000C7B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 80 ของจำนวนสุนัขและแมวที่ขึ้นทะเบียนได้รับการฉีดวัคซีนป้องกันโรคพิษสุนัขบ้า</w:t>
            </w:r>
          </w:p>
        </w:tc>
        <w:tc>
          <w:tcPr>
            <w:tcW w:w="1670" w:type="dxa"/>
          </w:tcPr>
          <w:p w:rsidR="00F17771" w:rsidRPr="00A96488" w:rsidRDefault="00F17771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1.สัตว์เลี้ยงได้รับการฉีดวัคซีนโรคพิษสุนัขบ้า</w:t>
            </w:r>
          </w:p>
          <w:p w:rsidR="00F17771" w:rsidRPr="00A96488" w:rsidRDefault="00F17771" w:rsidP="000C7B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2.ไม่มีคนและสัตว์เลี้ยงเสียชีวิตด้วยโรคพิษสุนัขบ้า</w:t>
            </w:r>
          </w:p>
        </w:tc>
        <w:tc>
          <w:tcPr>
            <w:tcW w:w="1444" w:type="dxa"/>
          </w:tcPr>
          <w:p w:rsidR="00F17771" w:rsidRPr="00A96488" w:rsidRDefault="00F17771" w:rsidP="000C7B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441C92" w:rsidRPr="00A96488" w:rsidRDefault="00441C92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441C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Pr="00A96488" w:rsidRDefault="00441C92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1C92" w:rsidRDefault="00441C92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Default="00A96488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96488" w:rsidRDefault="00A96488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794A" w:rsidRDefault="0084794A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794A" w:rsidRPr="00A96488" w:rsidRDefault="0084794A" w:rsidP="00827A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7ADA" w:rsidRPr="00A96488" w:rsidRDefault="00827ADA" w:rsidP="00441C9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="00441C92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แผนงานงบกลาง</w:t>
      </w:r>
    </w:p>
    <w:tbl>
      <w:tblPr>
        <w:tblStyle w:val="a4"/>
        <w:tblW w:w="15846" w:type="dxa"/>
        <w:tblInd w:w="-459" w:type="dxa"/>
        <w:tblLayout w:type="fixed"/>
        <w:tblLook w:val="04A0"/>
      </w:tblPr>
      <w:tblGrid>
        <w:gridCol w:w="425"/>
        <w:gridCol w:w="1418"/>
        <w:gridCol w:w="2093"/>
        <w:gridCol w:w="1827"/>
        <w:gridCol w:w="844"/>
        <w:gridCol w:w="906"/>
        <w:gridCol w:w="1418"/>
        <w:gridCol w:w="1417"/>
        <w:gridCol w:w="1319"/>
        <w:gridCol w:w="1091"/>
        <w:gridCol w:w="1697"/>
        <w:gridCol w:w="1391"/>
      </w:tblGrid>
      <w:tr w:rsidR="00827ADA" w:rsidRPr="00A96488" w:rsidTr="00A96488">
        <w:trPr>
          <w:trHeight w:val="19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04" w:type="dxa"/>
            <w:gridSpan w:val="5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91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1" w:type="dxa"/>
            <w:vMerge w:val="restart"/>
            <w:shd w:val="clear" w:color="auto" w:fill="D9D9D9" w:themeFill="background1" w:themeFillShade="D9"/>
            <w:vAlign w:val="center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12A68" w:rsidRPr="00A96488" w:rsidTr="00A96488">
        <w:trPr>
          <w:trHeight w:val="446"/>
        </w:trPr>
        <w:tc>
          <w:tcPr>
            <w:tcW w:w="425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93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7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27ADA" w:rsidRPr="00A96488" w:rsidRDefault="00827ADA" w:rsidP="00827A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1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7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</w:tcPr>
          <w:p w:rsidR="00827ADA" w:rsidRPr="00A96488" w:rsidRDefault="00827ADA" w:rsidP="00827A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07B25" w:rsidRPr="00A96488" w:rsidTr="00A96488">
        <w:trPr>
          <w:trHeight w:val="371"/>
        </w:trPr>
        <w:tc>
          <w:tcPr>
            <w:tcW w:w="425" w:type="dxa"/>
          </w:tcPr>
          <w:p w:rsidR="00307B25" w:rsidRPr="00A96488" w:rsidRDefault="00D345E0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093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เบี้ยยังชีพให้กับผู้ป่วยโรคเอดส์ภายในตำบลสระตะเคียนซึ่งแพทย์ได้รับรองและได้ทำการวินิจฉัยแล้ว</w:t>
            </w:r>
          </w:p>
        </w:tc>
        <w:tc>
          <w:tcPr>
            <w:tcW w:w="182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ผู้ป่วยโรคเอดส์ในตำบลสระตะเคียนจำนวน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20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รายๆ ละ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500.-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844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120,000 </w:t>
            </w:r>
          </w:p>
        </w:tc>
        <w:tc>
          <w:tcPr>
            <w:tcW w:w="1417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120,000 </w:t>
            </w:r>
          </w:p>
        </w:tc>
        <w:tc>
          <w:tcPr>
            <w:tcW w:w="1319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120,000 </w:t>
            </w:r>
          </w:p>
        </w:tc>
        <w:tc>
          <w:tcPr>
            <w:tcW w:w="1091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จำนวนผู้ป่วยโรคเอดส์</w:t>
            </w:r>
          </w:p>
        </w:tc>
        <w:tc>
          <w:tcPr>
            <w:tcW w:w="169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ผู้ป่วยโรคเอดส์ได้รับการช่วยเหลือด้านสวัสดิการสังคมอย่างทั่วถึง</w:t>
            </w:r>
          </w:p>
        </w:tc>
        <w:tc>
          <w:tcPr>
            <w:tcW w:w="1391" w:type="dxa"/>
          </w:tcPr>
          <w:p w:rsidR="00307B25" w:rsidRPr="00A96488" w:rsidRDefault="00307B25" w:rsidP="0035340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A96488">
        <w:trPr>
          <w:trHeight w:val="371"/>
        </w:trPr>
        <w:tc>
          <w:tcPr>
            <w:tcW w:w="425" w:type="dxa"/>
          </w:tcPr>
          <w:p w:rsidR="00307B25" w:rsidRPr="00A96488" w:rsidRDefault="00D345E0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โครงการสร้างหลักประกันรายได้แก่ผู้สูงอายุ</w:t>
            </w:r>
          </w:p>
        </w:tc>
        <w:tc>
          <w:tcPr>
            <w:tcW w:w="2093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เพื่อจ่ายเป็นเบี้ยยังชีพผู้สูงอายุในตำบลสระตะเคียน</w:t>
            </w:r>
          </w:p>
        </w:tc>
        <w:tc>
          <w:tcPr>
            <w:tcW w:w="182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ผู้สูงอายุในตำบล</w:t>
            </w:r>
          </w:p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สระตะเคียน จำนวน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1,351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</w:p>
        </w:tc>
        <w:tc>
          <w:tcPr>
            <w:tcW w:w="844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10,800,000 </w:t>
            </w:r>
          </w:p>
        </w:tc>
        <w:tc>
          <w:tcPr>
            <w:tcW w:w="1417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10,800,000 </w:t>
            </w:r>
          </w:p>
        </w:tc>
        <w:tc>
          <w:tcPr>
            <w:tcW w:w="1319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10,800,000 </w:t>
            </w:r>
          </w:p>
        </w:tc>
        <w:tc>
          <w:tcPr>
            <w:tcW w:w="1091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จำนวนและเบี้ยยังชีพผู้สูงอายุ</w:t>
            </w:r>
          </w:p>
        </w:tc>
        <w:tc>
          <w:tcPr>
            <w:tcW w:w="169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ผู้สูงอายุในตำบลสระตะเคียนมีหลักประกันด้านรายได้ทั่วถึง</w:t>
            </w:r>
          </w:p>
        </w:tc>
        <w:tc>
          <w:tcPr>
            <w:tcW w:w="1391" w:type="dxa"/>
          </w:tcPr>
          <w:p w:rsidR="00307B25" w:rsidRPr="00A96488" w:rsidRDefault="00307B25" w:rsidP="0035340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307B25" w:rsidRPr="00A96488" w:rsidTr="00A96488">
        <w:trPr>
          <w:trHeight w:val="371"/>
        </w:trPr>
        <w:tc>
          <w:tcPr>
            <w:tcW w:w="425" w:type="dxa"/>
          </w:tcPr>
          <w:p w:rsidR="00307B25" w:rsidRPr="00A96488" w:rsidRDefault="00D345E0" w:rsidP="00827A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โครงการสนับสนุนสร้างสวัสดิการสังคมแก่ผู้พิการหรือทุพพลภาพ</w:t>
            </w:r>
          </w:p>
        </w:tc>
        <w:tc>
          <w:tcPr>
            <w:tcW w:w="2093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เพื่อจ่ายเป็นเบี้ยความพิการให้แก่คนพิการในตำบลสระตะเคียน</w:t>
            </w:r>
          </w:p>
        </w:tc>
        <w:tc>
          <w:tcPr>
            <w:tcW w:w="182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คนพิการในตำบล</w:t>
            </w:r>
          </w:p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สระตะเคียน จำนวน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360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</w:t>
            </w:r>
          </w:p>
        </w:tc>
        <w:tc>
          <w:tcPr>
            <w:tcW w:w="844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6" w:type="dxa"/>
          </w:tcPr>
          <w:p w:rsidR="00307B25" w:rsidRPr="00A96488" w:rsidRDefault="00307B25" w:rsidP="00F53E5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3,456,000 </w:t>
            </w:r>
          </w:p>
        </w:tc>
        <w:tc>
          <w:tcPr>
            <w:tcW w:w="1417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3,456,000 </w:t>
            </w:r>
          </w:p>
        </w:tc>
        <w:tc>
          <w:tcPr>
            <w:tcW w:w="1319" w:type="dxa"/>
          </w:tcPr>
          <w:p w:rsidR="00307B25" w:rsidRPr="00A96488" w:rsidRDefault="00307B25" w:rsidP="0008432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 3,456,000 </w:t>
            </w:r>
          </w:p>
        </w:tc>
        <w:tc>
          <w:tcPr>
            <w:tcW w:w="1091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จำนวนคนพิการ</w:t>
            </w:r>
          </w:p>
        </w:tc>
        <w:tc>
          <w:tcPr>
            <w:tcW w:w="1697" w:type="dxa"/>
          </w:tcPr>
          <w:p w:rsidR="00307B25" w:rsidRPr="00A96488" w:rsidRDefault="00307B25" w:rsidP="0008432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คนพิการหรือทุพพลภาพในตำบลสระตะเคียนได้รับสวัสดิการสังคมอ่างทั่วถึง</w:t>
            </w:r>
          </w:p>
        </w:tc>
        <w:tc>
          <w:tcPr>
            <w:tcW w:w="1391" w:type="dxa"/>
          </w:tcPr>
          <w:p w:rsidR="00307B25" w:rsidRPr="00A96488" w:rsidRDefault="00307B25" w:rsidP="0035340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กองสวัสดิการสังคม</w:t>
            </w:r>
          </w:p>
        </w:tc>
      </w:tr>
      <w:tr w:rsidR="00A96488" w:rsidRPr="00A96488" w:rsidTr="00A96488">
        <w:trPr>
          <w:trHeight w:val="371"/>
        </w:trPr>
        <w:tc>
          <w:tcPr>
            <w:tcW w:w="425" w:type="dxa"/>
          </w:tcPr>
          <w:p w:rsidR="00A96488" w:rsidRPr="00A96488" w:rsidRDefault="00A96488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8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เงินสมทบระบบหลักประกันสุขภาพในระดับท้องถิ่นหรือพื้นที่</w:t>
            </w:r>
          </w:p>
        </w:tc>
        <w:tc>
          <w:tcPr>
            <w:tcW w:w="2093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เพื่อสมทบกองทุนหลักประกันสุขภาพแห่งชาติในการจัดบริการ ด้านสาธารณสุขแก่ประชาชน</w:t>
            </w:r>
          </w:p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เพื่อใช้ในการดำเนินงานด้านส่งเสริมสุขภาพและป้องกันโรคติดต่อ</w:t>
            </w:r>
          </w:p>
        </w:tc>
        <w:tc>
          <w:tcPr>
            <w:tcW w:w="1827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</w:t>
            </w:r>
          </w:p>
        </w:tc>
        <w:tc>
          <w:tcPr>
            <w:tcW w:w="844" w:type="dxa"/>
          </w:tcPr>
          <w:p w:rsidR="00A96488" w:rsidRPr="00A96488" w:rsidRDefault="00A96488" w:rsidP="00AF412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6" w:type="dxa"/>
          </w:tcPr>
          <w:p w:rsidR="00A96488" w:rsidRPr="00A96488" w:rsidRDefault="00A96488" w:rsidP="00AF412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418" w:type="dxa"/>
          </w:tcPr>
          <w:p w:rsidR="00A96488" w:rsidRPr="00A96488" w:rsidRDefault="00A96488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350,000</w:t>
            </w:r>
          </w:p>
        </w:tc>
        <w:tc>
          <w:tcPr>
            <w:tcW w:w="1417" w:type="dxa"/>
          </w:tcPr>
          <w:p w:rsidR="00A96488" w:rsidRPr="00A96488" w:rsidRDefault="00A96488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319" w:type="dxa"/>
          </w:tcPr>
          <w:p w:rsidR="00A96488" w:rsidRPr="00A96488" w:rsidRDefault="00A96488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091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ประชาชนทุกกลุ่มวัยได้รับการดูแลสุขภาพจากกองทุนหลักประกันสุขภาพ</w:t>
            </w:r>
          </w:p>
        </w:tc>
        <w:tc>
          <w:tcPr>
            <w:tcW w:w="1697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1.ประชาชนในตำบลสระตะเคียนได้รับการบริการด้านการส่งเสริมสุขภาพและป้องกันโรคติดต่อ</w:t>
            </w:r>
          </w:p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2.ปะชาชนมีสุขภาพอนามัยที่ดีได้รับการดูแลสุขภาพ</w:t>
            </w:r>
          </w:p>
        </w:tc>
        <w:tc>
          <w:tcPr>
            <w:tcW w:w="1391" w:type="dxa"/>
          </w:tcPr>
          <w:p w:rsidR="00A96488" w:rsidRPr="00A96488" w:rsidRDefault="00A96488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8055F3" w:rsidRPr="0084794A" w:rsidRDefault="008055F3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84794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  <w:r w:rsidR="00670603" w:rsidRPr="00847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ตามแนวทางเศรษฐกิจพอเพียง และยกระดับอุทยานธรณีโคราชอุทยานธีรณีโลก</w:t>
      </w:r>
    </w:p>
    <w:p w:rsidR="008055F3" w:rsidRPr="0084794A" w:rsidRDefault="008055F3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4794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8055F3" w:rsidRPr="0084794A" w:rsidRDefault="008055F3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8055F3" w:rsidRPr="0084794A" w:rsidRDefault="008055F3" w:rsidP="008055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595" w:type="dxa"/>
        <w:tblInd w:w="-318" w:type="dxa"/>
        <w:tblLayout w:type="fixed"/>
        <w:tblLook w:val="04A0"/>
      </w:tblPr>
      <w:tblGrid>
        <w:gridCol w:w="426"/>
        <w:gridCol w:w="2268"/>
        <w:gridCol w:w="1701"/>
        <w:gridCol w:w="1985"/>
        <w:gridCol w:w="850"/>
        <w:gridCol w:w="851"/>
        <w:gridCol w:w="1134"/>
        <w:gridCol w:w="850"/>
        <w:gridCol w:w="1134"/>
        <w:gridCol w:w="1418"/>
        <w:gridCol w:w="1597"/>
        <w:gridCol w:w="1381"/>
      </w:tblGrid>
      <w:tr w:rsidR="008055F3" w:rsidRPr="00A96488" w:rsidTr="0084794A">
        <w:trPr>
          <w:trHeight w:val="193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97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55F3" w:rsidRPr="00A96488" w:rsidTr="0084794A">
        <w:trPr>
          <w:trHeight w:val="453"/>
        </w:trPr>
        <w:tc>
          <w:tcPr>
            <w:tcW w:w="426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7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55F3" w:rsidRPr="00A96488" w:rsidTr="0084794A">
        <w:trPr>
          <w:trHeight w:val="377"/>
        </w:trPr>
        <w:tc>
          <w:tcPr>
            <w:tcW w:w="426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โครงการกำจัดผักตบชวาและวัชพืชในคอลงลำมาศ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2 บ้านหนองหิน</w:t>
            </w:r>
          </w:p>
        </w:tc>
        <w:tc>
          <w:tcPr>
            <w:tcW w:w="1701" w:type="dxa"/>
            <w:shd w:val="clear" w:color="auto" w:fill="auto"/>
          </w:tcPr>
          <w:p w:rsidR="008055F3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เพื่อรักษาสภาพคู คลอง มีการระบายน้ำได้ดี</w:t>
            </w:r>
          </w:p>
        </w:tc>
        <w:tc>
          <w:tcPr>
            <w:tcW w:w="1985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กำจัดผักตบชวาและวัชพืชในคอลงลำมาศ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E076DF" w:rsidP="00E076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418" w:type="dxa"/>
            <w:shd w:val="clear" w:color="auto" w:fill="auto"/>
          </w:tcPr>
          <w:p w:rsidR="008055F3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ร้อยละของน้ำปราศจากปราศจากผักตบชวาระบายน้ำได้ดีขึ้น</w:t>
            </w:r>
          </w:p>
        </w:tc>
        <w:tc>
          <w:tcPr>
            <w:tcW w:w="1597" w:type="dxa"/>
            <w:shd w:val="clear" w:color="auto" w:fill="auto"/>
          </w:tcPr>
          <w:p w:rsidR="008055F3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ประชาชนมีแหล่งน้ำที่พร้อมใช้งานและสภาพคู คลองสะอาดปราศจากผักตบชวา</w:t>
            </w:r>
          </w:p>
        </w:tc>
        <w:tc>
          <w:tcPr>
            <w:tcW w:w="1381" w:type="dxa"/>
            <w:shd w:val="clear" w:color="auto" w:fill="auto"/>
          </w:tcPr>
          <w:p w:rsidR="008055F3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55F3" w:rsidRPr="00A96488" w:rsidTr="0084794A">
        <w:trPr>
          <w:trHeight w:val="377"/>
        </w:trPr>
        <w:tc>
          <w:tcPr>
            <w:tcW w:w="426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โครงการลอกคลองหลักธรรมชาติ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4 บ้านโคกไม้ตาย</w:t>
            </w:r>
          </w:p>
        </w:tc>
        <w:tc>
          <w:tcPr>
            <w:tcW w:w="1701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เพื่อการกักเก็บน้ำไว้ใช้ได้ตลอดฤดูการ</w:t>
            </w:r>
          </w:p>
        </w:tc>
        <w:tc>
          <w:tcPr>
            <w:tcW w:w="1985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ลอกคลองหลักธรรมชาติ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E076DF" w:rsidP="00E076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41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ร้อยละของการกักเก็บน้ำที่เพิ่มขึ้น</w:t>
            </w:r>
          </w:p>
        </w:tc>
        <w:tc>
          <w:tcPr>
            <w:tcW w:w="1597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ประชาชนมีแหล่งน้ำไว้ได้ใช้ตลอดฤดูการ</w:t>
            </w:r>
          </w:p>
        </w:tc>
        <w:tc>
          <w:tcPr>
            <w:tcW w:w="1381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55F3" w:rsidRPr="00A96488" w:rsidTr="0084794A">
        <w:trPr>
          <w:trHeight w:val="377"/>
        </w:trPr>
        <w:tc>
          <w:tcPr>
            <w:tcW w:w="426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โครงการขุดลอกคลองตาโพ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5 บ้านหนองไข่น้ำ</w:t>
            </w:r>
          </w:p>
        </w:tc>
        <w:tc>
          <w:tcPr>
            <w:tcW w:w="1701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เพื่อการกักเก็บน้ำไว้ใช้ได้ตลอดฤดูการ</w:t>
            </w:r>
          </w:p>
        </w:tc>
        <w:tc>
          <w:tcPr>
            <w:tcW w:w="1985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ขุดลอกคลองตาโพ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E076DF" w:rsidP="00E076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300,000</w:t>
            </w:r>
          </w:p>
        </w:tc>
        <w:tc>
          <w:tcPr>
            <w:tcW w:w="141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ร้อยละของการกักเก็บน้ำที่เพิ่มขึ้น</w:t>
            </w:r>
          </w:p>
        </w:tc>
        <w:tc>
          <w:tcPr>
            <w:tcW w:w="1597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ประชาชนมีแหล่งน้ำไว้ได้ใช้ตลอดฤดูการ</w:t>
            </w:r>
          </w:p>
        </w:tc>
        <w:tc>
          <w:tcPr>
            <w:tcW w:w="1381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55F3" w:rsidRPr="00A96488" w:rsidTr="0084794A">
        <w:trPr>
          <w:trHeight w:val="377"/>
        </w:trPr>
        <w:tc>
          <w:tcPr>
            <w:tcW w:w="426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4794A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โครงการขุดลอกอ่างเก็บน้ำบ้านบุงิ้ว พร้อม จัดทำแนวเขตและขุดลอกคลองธรรมชาติ 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7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บ้านบุงิ้ว</w:t>
            </w:r>
          </w:p>
        </w:tc>
        <w:tc>
          <w:tcPr>
            <w:tcW w:w="1701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เพื่อการกักเก็บน้ำไว้ใช้ได้ตลอดฤดูการ</w:t>
            </w:r>
          </w:p>
        </w:tc>
        <w:tc>
          <w:tcPr>
            <w:tcW w:w="1985" w:type="dxa"/>
            <w:shd w:val="clear" w:color="auto" w:fill="auto"/>
          </w:tcPr>
          <w:p w:rsidR="0084794A" w:rsidRDefault="0084794A" w:rsidP="0084794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โครงการขุดลอกอ่างเก็บน้ำบ้านบุงิ้ว พร้อม จัดทำแนวเขตและขุดลอกคลองธรรมชาติ </w:t>
            </w:r>
          </w:p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850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5F3" w:rsidRPr="00A96488" w:rsidRDefault="008055F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ร้อยละของการกักเก็บน้ำที่เพิ่มขึ้น</w:t>
            </w:r>
          </w:p>
        </w:tc>
        <w:tc>
          <w:tcPr>
            <w:tcW w:w="1597" w:type="dxa"/>
            <w:shd w:val="clear" w:color="auto" w:fill="auto"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ประชาชนมีแหล่งน้ำไว้ได้ใช้ตลอดฤดูการ</w:t>
            </w:r>
          </w:p>
        </w:tc>
        <w:tc>
          <w:tcPr>
            <w:tcW w:w="1381" w:type="dxa"/>
            <w:shd w:val="clear" w:color="auto" w:fill="auto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055F3" w:rsidRPr="00A96488" w:rsidRDefault="008055F3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84" w:type="dxa"/>
        <w:tblInd w:w="-318" w:type="dxa"/>
        <w:tblLayout w:type="fixed"/>
        <w:tblLook w:val="04A0"/>
      </w:tblPr>
      <w:tblGrid>
        <w:gridCol w:w="553"/>
        <w:gridCol w:w="2141"/>
        <w:gridCol w:w="1276"/>
        <w:gridCol w:w="1985"/>
        <w:gridCol w:w="850"/>
        <w:gridCol w:w="1134"/>
        <w:gridCol w:w="1276"/>
        <w:gridCol w:w="1276"/>
        <w:gridCol w:w="850"/>
        <w:gridCol w:w="1418"/>
        <w:gridCol w:w="1536"/>
        <w:gridCol w:w="1389"/>
      </w:tblGrid>
      <w:tr w:rsidR="008055F3" w:rsidRPr="00A96488" w:rsidTr="00200983">
        <w:trPr>
          <w:trHeight w:val="190"/>
        </w:trPr>
        <w:tc>
          <w:tcPr>
            <w:tcW w:w="553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41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6" w:type="dxa"/>
            <w:gridSpan w:val="5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9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55F3" w:rsidRPr="00A96488" w:rsidTr="00200983">
        <w:trPr>
          <w:trHeight w:val="446"/>
        </w:trPr>
        <w:tc>
          <w:tcPr>
            <w:tcW w:w="553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1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6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1310" w:rsidRPr="00A96488" w:rsidTr="00200983">
        <w:trPr>
          <w:trHeight w:val="446"/>
        </w:trPr>
        <w:tc>
          <w:tcPr>
            <w:tcW w:w="553" w:type="dxa"/>
          </w:tcPr>
          <w:p w:rsidR="00A51310" w:rsidRPr="00A96488" w:rsidRDefault="00A51310" w:rsidP="00A513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41" w:type="dxa"/>
          </w:tcPr>
          <w:p w:rsidR="00A51310" w:rsidRPr="00A96488" w:rsidRDefault="00A51310" w:rsidP="00A5131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โครงการก่อสร้างฝายน้ำล้นในคลองธรรมชาติ ฝายพ่อไสว</w:t>
            </w:r>
            <w:r w:rsidRPr="00A96488">
              <w:rPr>
                <w:rFonts w:ascii="TH SarabunIT๙" w:hAnsi="TH SarabunIT๙" w:cs="TH SarabunIT๙"/>
                <w:sz w:val="28"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ฝายลุงแหล่</w:t>
            </w:r>
            <w:r w:rsidRPr="00A96488">
              <w:rPr>
                <w:rFonts w:ascii="TH SarabunIT๙" w:hAnsi="TH SarabunIT๙" w:cs="TH SarabunIT๙"/>
                <w:sz w:val="28"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ฝายครูธงชาติ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7 บ้านบุงิ้ว</w:t>
            </w:r>
          </w:p>
        </w:tc>
        <w:tc>
          <w:tcPr>
            <w:tcW w:w="1276" w:type="dxa"/>
          </w:tcPr>
          <w:p w:rsidR="00A51310" w:rsidRPr="00A96488" w:rsidRDefault="00A51310" w:rsidP="00A513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เพื่อการกักเก็บน้ำไว้ใช้ได้ตลอดฤดูการ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และชะลอน้ำไหลหลาก</w:t>
            </w:r>
          </w:p>
        </w:tc>
        <w:tc>
          <w:tcPr>
            <w:tcW w:w="1985" w:type="dxa"/>
          </w:tcPr>
          <w:p w:rsidR="00A51310" w:rsidRPr="00A96488" w:rsidRDefault="00A51310" w:rsidP="00A513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ทำการก่อสร้างฝายน้ำล้นในคลองธรรมชาติฝายพ่อไสว</w:t>
            </w:r>
            <w:r w:rsidRPr="00A96488">
              <w:rPr>
                <w:rFonts w:ascii="TH SarabunIT๙" w:hAnsi="TH SarabunIT๙" w:cs="TH SarabunIT๙"/>
                <w:sz w:val="28"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ฝายลุงแหล่</w:t>
            </w:r>
            <w:r w:rsidRPr="00A96488">
              <w:rPr>
                <w:rFonts w:ascii="TH SarabunIT๙" w:hAnsi="TH SarabunIT๙" w:cs="TH SarabunIT๙"/>
                <w:sz w:val="28"/>
              </w:rPr>
              <w:t>,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ฝายครูธงชาติ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310" w:rsidRPr="00A96488" w:rsidRDefault="00A51310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A51310" w:rsidRPr="00A96488" w:rsidRDefault="00A51310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ร้อยละของการกักเก็บน้ำและการชะลอน้ำไหลหลาก</w:t>
            </w:r>
          </w:p>
        </w:tc>
        <w:tc>
          <w:tcPr>
            <w:tcW w:w="1536" w:type="dxa"/>
          </w:tcPr>
          <w:p w:rsidR="00A51310" w:rsidRPr="00A96488" w:rsidRDefault="00A51310" w:rsidP="00A513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ประชาชนมีแหล่งน้ำไว้ได้ใช้ตลอดฤดูการ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และแก้ไขปัญหาน้ำไหลหลากในฤดูผล</w:t>
            </w:r>
          </w:p>
        </w:tc>
        <w:tc>
          <w:tcPr>
            <w:tcW w:w="1389" w:type="dxa"/>
          </w:tcPr>
          <w:p w:rsidR="00A51310" w:rsidRPr="00A96488" w:rsidRDefault="00A51310" w:rsidP="00A513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310" w:rsidRPr="00A96488" w:rsidTr="00200983">
        <w:trPr>
          <w:trHeight w:val="371"/>
        </w:trPr>
        <w:tc>
          <w:tcPr>
            <w:tcW w:w="553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4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โครงการขุดลอกสระน้ำตะวันออกบ้าน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7 บ้านบุงิ้ว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1985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ขุดลอกสระน้ำตะวันออกบ้าน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3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389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310" w:rsidRPr="00A96488" w:rsidTr="00200983">
        <w:trPr>
          <w:trHeight w:val="371"/>
        </w:trPr>
        <w:tc>
          <w:tcPr>
            <w:tcW w:w="553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14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โครงการขุดลอกคลองหินจากอ่างเก็บน้ำถึงตะวันออกบ้าน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7 บ้านบุงิ้ว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1985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ขุดลอกคลองหินจากอ่างเก็บน้ำถึงตะวันออกบ้าน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3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389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310" w:rsidRPr="00A96488" w:rsidTr="00200983">
        <w:trPr>
          <w:trHeight w:val="371"/>
        </w:trPr>
        <w:tc>
          <w:tcPr>
            <w:tcW w:w="553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4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โครงการขุดลอกคลองส่งน้ำจากฝายบ้านใหม่ ถึง ฝายตะกุด 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 บ้านใหม่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1985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ขุดลอกคลองส่งน้ำจากฝายบ้านใหม่ ถึง ฝายตะกุด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3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389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310" w:rsidRPr="00A96488" w:rsidTr="00200983">
        <w:trPr>
          <w:trHeight w:val="371"/>
        </w:trPr>
        <w:tc>
          <w:tcPr>
            <w:tcW w:w="553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4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1985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1310" w:rsidRPr="00A96488" w:rsidRDefault="00200983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  <w:shd w:val="clear" w:color="auto" w:fill="auto"/>
          </w:tcPr>
          <w:p w:rsidR="00A51310" w:rsidRPr="00E076DF" w:rsidRDefault="00E076DF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076D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36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389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00983" w:rsidRDefault="00200983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8055F3" w:rsidRPr="00A96488" w:rsidRDefault="008055F3" w:rsidP="008055F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W w:w="15660" w:type="dxa"/>
        <w:tblInd w:w="-318" w:type="dxa"/>
        <w:tblLayout w:type="fixed"/>
        <w:tblLook w:val="04A0"/>
      </w:tblPr>
      <w:tblGrid>
        <w:gridCol w:w="552"/>
        <w:gridCol w:w="2284"/>
        <w:gridCol w:w="1701"/>
        <w:gridCol w:w="1875"/>
        <w:gridCol w:w="835"/>
        <w:gridCol w:w="1115"/>
        <w:gridCol w:w="1115"/>
        <w:gridCol w:w="1155"/>
        <w:gridCol w:w="796"/>
        <w:gridCol w:w="1331"/>
        <w:gridCol w:w="1513"/>
        <w:gridCol w:w="1388"/>
      </w:tblGrid>
      <w:tr w:rsidR="008055F3" w:rsidRPr="00A96488" w:rsidTr="00236DC6">
        <w:trPr>
          <w:trHeight w:val="195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84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16" w:type="dxa"/>
            <w:gridSpan w:val="5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055F3" w:rsidRPr="00A96488" w:rsidTr="00236DC6">
        <w:trPr>
          <w:trHeight w:val="457"/>
        </w:trPr>
        <w:tc>
          <w:tcPr>
            <w:tcW w:w="552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4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5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055F3" w:rsidRPr="00A96488" w:rsidRDefault="008055F3" w:rsidP="008E0A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3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8" w:type="dxa"/>
            <w:vMerge/>
          </w:tcPr>
          <w:p w:rsidR="008055F3" w:rsidRPr="00A96488" w:rsidRDefault="008055F3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4A71" w:rsidRPr="00A96488" w:rsidTr="00236DC6">
        <w:trPr>
          <w:trHeight w:val="457"/>
        </w:trPr>
        <w:tc>
          <w:tcPr>
            <w:tcW w:w="552" w:type="dxa"/>
            <w:shd w:val="clear" w:color="auto" w:fill="auto"/>
          </w:tcPr>
          <w:p w:rsidR="00BD4A71" w:rsidRPr="00A96488" w:rsidRDefault="00BD4A71" w:rsidP="00A513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284" w:type="dxa"/>
            <w:shd w:val="clear" w:color="auto" w:fill="auto"/>
          </w:tcPr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โครงการขุดลอกคลองสระน้ำหนองกาด</w:t>
            </w:r>
          </w:p>
          <w:p w:rsidR="00BD4A71" w:rsidRPr="00A96488" w:rsidRDefault="00BD4A71" w:rsidP="00A5131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บ้านคลองสรีสุข</w:t>
            </w:r>
          </w:p>
        </w:tc>
        <w:tc>
          <w:tcPr>
            <w:tcW w:w="1701" w:type="dxa"/>
            <w:shd w:val="clear" w:color="auto" w:fill="auto"/>
          </w:tcPr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1875" w:type="dxa"/>
            <w:shd w:val="clear" w:color="auto" w:fill="auto"/>
          </w:tcPr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โครงการขุดลอกคลองสระน้ำหนองกาด</w:t>
            </w:r>
          </w:p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35" w:type="dxa"/>
            <w:shd w:val="clear" w:color="auto" w:fill="auto"/>
          </w:tcPr>
          <w:p w:rsidR="00BD4A71" w:rsidRPr="00A96488" w:rsidRDefault="00BD4A71" w:rsidP="00A5131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BD4A71" w:rsidRPr="00E076DF" w:rsidRDefault="00BD4A71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076D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15" w:type="dxa"/>
            <w:shd w:val="clear" w:color="auto" w:fill="auto"/>
          </w:tcPr>
          <w:p w:rsidR="00BD4A71" w:rsidRPr="00E076DF" w:rsidRDefault="00BD4A71" w:rsidP="00A5131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076D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55" w:type="dxa"/>
            <w:shd w:val="clear" w:color="auto" w:fill="auto"/>
          </w:tcPr>
          <w:p w:rsidR="00BD4A71" w:rsidRPr="00A96488" w:rsidRDefault="00BD4A71" w:rsidP="00A5131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BD4A71" w:rsidRPr="00A96488" w:rsidRDefault="00BD4A71" w:rsidP="00A5131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13" w:type="dxa"/>
            <w:shd w:val="clear" w:color="auto" w:fill="auto"/>
          </w:tcPr>
          <w:p w:rsidR="00BD4A71" w:rsidRPr="00A96488" w:rsidRDefault="00BD4A71" w:rsidP="00A5131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388" w:type="dxa"/>
            <w:shd w:val="clear" w:color="auto" w:fill="auto"/>
          </w:tcPr>
          <w:p w:rsidR="00BD4A71" w:rsidRPr="00A96488" w:rsidRDefault="00BD4A71" w:rsidP="00A513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310" w:rsidRPr="00A96488" w:rsidTr="00236DC6">
        <w:trPr>
          <w:trHeight w:val="457"/>
        </w:trPr>
        <w:tc>
          <w:tcPr>
            <w:tcW w:w="552" w:type="dxa"/>
            <w:shd w:val="clear" w:color="auto" w:fill="auto"/>
          </w:tcPr>
          <w:p w:rsidR="00A51310" w:rsidRPr="00A96488" w:rsidRDefault="00236DC6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284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โครงการปรับปรุงภูมิทัศน์อ่างเก็บน้ำห้วยเตย และอนุรักษ์พันธุ์บัวแดง</w:t>
            </w:r>
          </w:p>
          <w:p w:rsidR="00A51310" w:rsidRPr="00A96488" w:rsidRDefault="00A51310" w:rsidP="008E0A7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12 บ้านหนองใหญ่</w:t>
            </w:r>
          </w:p>
        </w:tc>
        <w:tc>
          <w:tcPr>
            <w:tcW w:w="170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เพื่อส่งเสริม สนับสนุน เป็นแหล่งท่องเที่ยว ที่สวยงาม</w:t>
            </w:r>
          </w:p>
        </w:tc>
        <w:tc>
          <w:tcPr>
            <w:tcW w:w="1875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ทำการปรับปรุงภูมิทัศน์อ่างเก็บน้ำ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35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796" w:type="dxa"/>
            <w:shd w:val="clear" w:color="auto" w:fill="auto"/>
          </w:tcPr>
          <w:p w:rsidR="00A51310" w:rsidRPr="00A96488" w:rsidRDefault="00A51310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ร้อยละของนักท่องเที่ยวที่เพิ่มขึ้น</w:t>
            </w:r>
          </w:p>
        </w:tc>
        <w:tc>
          <w:tcPr>
            <w:tcW w:w="1513" w:type="dxa"/>
            <w:shd w:val="clear" w:color="auto" w:fill="auto"/>
          </w:tcPr>
          <w:p w:rsidR="00A51310" w:rsidRPr="00A96488" w:rsidRDefault="00A51310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ทัศนียภาพของอ่างเก็บน้ำเหมาะที่จะเป็นแหล่งท่องเที่ยวของอำเภอเสิงสาง</w:t>
            </w:r>
          </w:p>
        </w:tc>
        <w:tc>
          <w:tcPr>
            <w:tcW w:w="1388" w:type="dxa"/>
            <w:shd w:val="clear" w:color="auto" w:fill="auto"/>
          </w:tcPr>
          <w:p w:rsidR="00A51310" w:rsidRPr="00A96488" w:rsidRDefault="00A51310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4A71" w:rsidRPr="00A96488" w:rsidTr="00236DC6">
        <w:trPr>
          <w:trHeight w:val="380"/>
        </w:trPr>
        <w:tc>
          <w:tcPr>
            <w:tcW w:w="552" w:type="dxa"/>
            <w:shd w:val="clear" w:color="auto" w:fill="auto"/>
          </w:tcPr>
          <w:p w:rsidR="00BD4A71" w:rsidRPr="00A96488" w:rsidRDefault="00BD4A71" w:rsidP="008E0A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284" w:type="dxa"/>
            <w:shd w:val="clear" w:color="auto" w:fill="auto"/>
          </w:tcPr>
          <w:p w:rsidR="00BD4A71" w:rsidRPr="00A96488" w:rsidRDefault="00BD4A71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โครงการขุดลอกสระน้ำ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สระลูกที่ 1</w:t>
            </w:r>
          </w:p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สระลูกที่ 2</w:t>
            </w:r>
          </w:p>
          <w:p w:rsidR="00BD4A71" w:rsidRPr="00A96488" w:rsidRDefault="00BD4A71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สระลูกที่ 3</w:t>
            </w:r>
          </w:p>
          <w:p w:rsidR="00BD4A71" w:rsidRPr="00A96488" w:rsidRDefault="00BD4A71" w:rsidP="00236DC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13 บ้านสันติพัฒนา</w:t>
            </w:r>
          </w:p>
        </w:tc>
        <w:tc>
          <w:tcPr>
            <w:tcW w:w="1701" w:type="dxa"/>
            <w:shd w:val="clear" w:color="auto" w:fill="auto"/>
          </w:tcPr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เพื่อการกักเก็บน้ำไว้ใช้ในการผลิตน้ำประปาได้ตลอดฤดูกาล</w:t>
            </w:r>
          </w:p>
        </w:tc>
        <w:tc>
          <w:tcPr>
            <w:tcW w:w="1875" w:type="dxa"/>
            <w:shd w:val="clear" w:color="auto" w:fill="auto"/>
          </w:tcPr>
          <w:p w:rsidR="00BD4A71" w:rsidRPr="00A96488" w:rsidRDefault="00BD4A71" w:rsidP="008E0A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ขุดลอกสระน้ำ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35" w:type="dxa"/>
            <w:shd w:val="clear" w:color="auto" w:fill="auto"/>
          </w:tcPr>
          <w:p w:rsidR="00BD4A71" w:rsidRPr="00A96488" w:rsidRDefault="00BD4A71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BD4A71" w:rsidRPr="00A96488" w:rsidRDefault="00BD4A71" w:rsidP="000C163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115" w:type="dxa"/>
            <w:shd w:val="clear" w:color="auto" w:fill="auto"/>
          </w:tcPr>
          <w:p w:rsidR="00BD4A71" w:rsidRPr="00A96488" w:rsidRDefault="00BD4A71" w:rsidP="008E0A7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155" w:type="dxa"/>
            <w:shd w:val="clear" w:color="auto" w:fill="auto"/>
          </w:tcPr>
          <w:p w:rsidR="00BD4A71" w:rsidRPr="00A96488" w:rsidRDefault="00BD4A71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796" w:type="dxa"/>
            <w:shd w:val="clear" w:color="auto" w:fill="auto"/>
          </w:tcPr>
          <w:p w:rsidR="00BD4A71" w:rsidRPr="00A96488" w:rsidRDefault="00BD4A71" w:rsidP="008E0A7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ร้อยละของปริมาณน้ำที่ผลิตน้ำประปา</w:t>
            </w:r>
          </w:p>
        </w:tc>
        <w:tc>
          <w:tcPr>
            <w:tcW w:w="1513" w:type="dxa"/>
            <w:shd w:val="clear" w:color="auto" w:fill="auto"/>
          </w:tcPr>
          <w:p w:rsidR="00BD4A71" w:rsidRPr="00A96488" w:rsidRDefault="00BD4A71" w:rsidP="008E0A7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มีน้ำไว้ใช้ผลิตน้ำประปาตลอดฤดูการ</w:t>
            </w:r>
          </w:p>
        </w:tc>
        <w:tc>
          <w:tcPr>
            <w:tcW w:w="1388" w:type="dxa"/>
            <w:shd w:val="clear" w:color="auto" w:fill="auto"/>
          </w:tcPr>
          <w:p w:rsidR="00BD4A71" w:rsidRPr="00A96488" w:rsidRDefault="00BD4A71" w:rsidP="008E0A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72D1D" w:rsidRPr="00A96488" w:rsidRDefault="00D72D1D" w:rsidP="00D72D1D">
      <w:pPr>
        <w:spacing w:after="0" w:line="240" w:lineRule="auto"/>
        <w:rPr>
          <w:rFonts w:ascii="TH SarabunIT๙" w:hAnsi="TH SarabunIT๙" w:cs="TH SarabunIT๙"/>
        </w:rPr>
      </w:pPr>
    </w:p>
    <w:p w:rsidR="00A51310" w:rsidRPr="00A96488" w:rsidRDefault="00A51310" w:rsidP="00D72D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DC6" w:rsidRPr="00A96488" w:rsidRDefault="00236DC6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45E0" w:rsidRPr="00A96488" w:rsidRDefault="00E444AD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16" w:type="dxa"/>
        <w:tblInd w:w="-318" w:type="dxa"/>
        <w:tblLayout w:type="fixed"/>
        <w:tblLook w:val="04A0"/>
      </w:tblPr>
      <w:tblGrid>
        <w:gridCol w:w="550"/>
        <w:gridCol w:w="1861"/>
        <w:gridCol w:w="1984"/>
        <w:gridCol w:w="1895"/>
        <w:gridCol w:w="838"/>
        <w:gridCol w:w="811"/>
        <w:gridCol w:w="992"/>
        <w:gridCol w:w="993"/>
        <w:gridCol w:w="992"/>
        <w:gridCol w:w="992"/>
        <w:gridCol w:w="2325"/>
        <w:gridCol w:w="1383"/>
      </w:tblGrid>
      <w:tr w:rsidR="00D345E0" w:rsidRPr="00A96488" w:rsidTr="00E444AD">
        <w:trPr>
          <w:trHeight w:val="192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1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5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26" w:type="dxa"/>
            <w:gridSpan w:val="5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325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345E0" w:rsidRPr="00A96488" w:rsidTr="00E444AD">
        <w:trPr>
          <w:trHeight w:val="449"/>
        </w:trPr>
        <w:tc>
          <w:tcPr>
            <w:tcW w:w="550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1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5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5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45E0" w:rsidRPr="00A96488" w:rsidTr="00E444AD">
        <w:trPr>
          <w:trHeight w:val="374"/>
        </w:trPr>
        <w:tc>
          <w:tcPr>
            <w:tcW w:w="550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444A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61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1984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ให้ความรู้รณรงค์ ประชาสัมพันธ์การ คัดแยกและการจัดการขยะอันตราย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มีการคัดแยกและกำจัดขยะอันตราย  อย่างถูกต้อง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ประชาชนตระหนักถึงความสำคัญของการกำจัดของเสียอันตราย</w:t>
            </w:r>
          </w:p>
        </w:tc>
        <w:tc>
          <w:tcPr>
            <w:tcW w:w="1895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ประชาชนตำบล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</w:t>
            </w:r>
          </w:p>
        </w:tc>
        <w:tc>
          <w:tcPr>
            <w:tcW w:w="838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1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3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ขยะอันตรายร้อยละ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80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มีการกำจัดอย่างถูกต้อง</w:t>
            </w:r>
          </w:p>
        </w:tc>
        <w:tc>
          <w:tcPr>
            <w:tcW w:w="2325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ชุมชน ครัวเรือนมีการจัดการขยะอย่างถูกต้อง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ประชาชนมีความรู้พื้นฐานที่ถูกต้องเกี่ยวกับการคัดแยกขยะ และจัดการขยะอันตรายอันจะนำไปสู่การจัดการอย่างเป็นระบบ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ประชาชนตระหนักถึงความสำคัญของ  การกำจัดของเสียอันตรายจากชุมชน</w:t>
            </w:r>
          </w:p>
        </w:tc>
        <w:tc>
          <w:tcPr>
            <w:tcW w:w="1383" w:type="dxa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D345E0" w:rsidRPr="00A96488" w:rsidTr="00E444AD">
        <w:trPr>
          <w:trHeight w:val="374"/>
        </w:trPr>
        <w:tc>
          <w:tcPr>
            <w:tcW w:w="550" w:type="dxa"/>
          </w:tcPr>
          <w:p w:rsidR="00D345E0" w:rsidRPr="00A96488" w:rsidRDefault="00E444AD" w:rsidP="00F53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61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โครงการชุมชนต้นแบบจัดการขยะ</w:t>
            </w:r>
          </w:p>
        </w:tc>
        <w:tc>
          <w:tcPr>
            <w:tcW w:w="1984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มีชุมชนต้นแบบในการบริหารจัดการขยะ เพื่อใช้เป็นต้นแบบในการขยายผลสู่ชุมชนอื่น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ประชาชนมีการคัดแยก จัดการขยะมูลฝอย ขยะรีไซเคิล ขยะอันตราย ขยะทั่วไปเพื่อลดปริมาณขยะที่เกิดขึ้นในครัวเรือน</w:t>
            </w:r>
          </w:p>
        </w:tc>
        <w:tc>
          <w:tcPr>
            <w:tcW w:w="1895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หมู่บ้านที่ผ่านการคัดเลือกชุมชนต้นแบบจัดการขยะ</w:t>
            </w:r>
          </w:p>
        </w:tc>
        <w:tc>
          <w:tcPr>
            <w:tcW w:w="838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1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3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มีชุมชนต้นแบบการจัดการขยะ</w:t>
            </w:r>
          </w:p>
        </w:tc>
        <w:tc>
          <w:tcPr>
            <w:tcW w:w="2325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ชุมชน ครัวเรือน อย่างถูกวิธี มีการทำปุ๋ยหมัก น้ำหมักชีวภาพ มีรายได้จากการขายขยะรีไซเคิล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ปริมาณขยะลดลง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เกิดความเข้มแข็งภายในชุมชนส่งผลดีต่อภาพรวมในทุกๆด้าน   </w:t>
            </w:r>
          </w:p>
        </w:tc>
        <w:tc>
          <w:tcPr>
            <w:tcW w:w="1383" w:type="dxa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900E60" w:rsidRPr="00A96488" w:rsidRDefault="00900E6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36DC6" w:rsidRPr="00A96488" w:rsidRDefault="00236DC6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36DC6" w:rsidRPr="00A96488" w:rsidRDefault="00236DC6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D345E0" w:rsidRPr="00A96488" w:rsidRDefault="00D345E0" w:rsidP="00D345E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16" w:type="dxa"/>
        <w:tblInd w:w="-318" w:type="dxa"/>
        <w:tblLayout w:type="fixed"/>
        <w:tblLook w:val="04A0"/>
      </w:tblPr>
      <w:tblGrid>
        <w:gridCol w:w="550"/>
        <w:gridCol w:w="1577"/>
        <w:gridCol w:w="2552"/>
        <w:gridCol w:w="1984"/>
        <w:gridCol w:w="851"/>
        <w:gridCol w:w="850"/>
        <w:gridCol w:w="993"/>
        <w:gridCol w:w="992"/>
        <w:gridCol w:w="992"/>
        <w:gridCol w:w="1276"/>
        <w:gridCol w:w="1616"/>
        <w:gridCol w:w="1383"/>
      </w:tblGrid>
      <w:tr w:rsidR="00D345E0" w:rsidRPr="00A96488" w:rsidTr="00E444AD">
        <w:trPr>
          <w:trHeight w:val="192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16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345E0" w:rsidRPr="00A96488" w:rsidTr="00E444AD">
        <w:trPr>
          <w:trHeight w:val="449"/>
        </w:trPr>
        <w:tc>
          <w:tcPr>
            <w:tcW w:w="550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7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6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345E0" w:rsidRPr="00A96488" w:rsidTr="00E444AD">
        <w:trPr>
          <w:trHeight w:val="374"/>
        </w:trPr>
        <w:tc>
          <w:tcPr>
            <w:tcW w:w="550" w:type="dxa"/>
          </w:tcPr>
          <w:p w:rsidR="00D345E0" w:rsidRPr="00A96488" w:rsidRDefault="00E444AD" w:rsidP="00F53E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577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โครงการครัวเรือนสะอาดหมู่บ้านสวยงาม</w:t>
            </w:r>
          </w:p>
        </w:tc>
        <w:tc>
          <w:tcPr>
            <w:tcW w:w="2552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 มีความรู้ตระหนัก ร่วมมือกันรักษาความสะอาดในบ้านเรือน</w:t>
            </w:r>
            <w:r w:rsidRPr="00A96488">
              <w:rPr>
                <w:rFonts w:ascii="TH SarabunIT๙" w:hAnsi="TH SarabunIT๙" w:cs="TH SarabunIT๙"/>
                <w:sz w:val="28"/>
              </w:rPr>
              <w:t>/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ชุมชนของตนเอง ร่วมกันปรับปรุงสภาพแวดล้อมให้สะอาดถูกสุขลักษณะอยู่เสมอ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เป็นการป้องกันและควบคุมโรคติดต่อในชุมชน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ประกาศเกียรติคุณครัวเรือน หมู่บ้านที่ประสบผลสำเร็จในการดำเนินงานป้องกันควบคุมโรคติดต่อโดยการรักษาความสะอาดของหมู่บ้าน</w:t>
            </w:r>
          </w:p>
        </w:tc>
        <w:tc>
          <w:tcPr>
            <w:tcW w:w="1984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ครอบครัว ชุมชน 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ตำบลสระตะเคียน</w:t>
            </w:r>
          </w:p>
        </w:tc>
        <w:tc>
          <w:tcPr>
            <w:tcW w:w="851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D345E0" w:rsidRPr="00A96488" w:rsidRDefault="00D345E0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345E0" w:rsidRPr="00A96488" w:rsidRDefault="00606EFE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345E0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D345E0" w:rsidRPr="00A96488" w:rsidRDefault="00606EFE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345E0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D345E0" w:rsidRPr="00A96488" w:rsidRDefault="00606EFE" w:rsidP="00F53E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D345E0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ของจำนวนครัวเรือน      ในตำบล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สระตะเคียนเข้าร่วมโครงการ</w:t>
            </w:r>
          </w:p>
        </w:tc>
        <w:tc>
          <w:tcPr>
            <w:tcW w:w="1616" w:type="dxa"/>
          </w:tcPr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ประชาชนให้ความสำคัญในการควบคุมโรคติดต่อทำความสะอาดบ้านให้น่าอยู่ น่ามอง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จำนวนผู้ป่วยด้วยโรคติดต่อลดลง</w:t>
            </w:r>
          </w:p>
          <w:p w:rsidR="00D345E0" w:rsidRPr="00A96488" w:rsidRDefault="00D345E0" w:rsidP="00F53E5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เชิดชูครอบครัวชุมชนที่ทำดี</w:t>
            </w:r>
          </w:p>
        </w:tc>
        <w:tc>
          <w:tcPr>
            <w:tcW w:w="1383" w:type="dxa"/>
          </w:tcPr>
          <w:p w:rsidR="00D345E0" w:rsidRPr="00A96488" w:rsidRDefault="00D345E0" w:rsidP="00F53E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87556D" w:rsidRPr="00A96488" w:rsidRDefault="0087556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4326" w:rsidRPr="00A96488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26" w:rsidRPr="00A96488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26" w:rsidRPr="00A96488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37EE" w:rsidRPr="00A96488" w:rsidRDefault="00CE37EE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37EE" w:rsidRPr="00A96488" w:rsidRDefault="00CE37EE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37EE" w:rsidRPr="00A96488" w:rsidRDefault="00CE37EE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37EE" w:rsidRPr="00A96488" w:rsidRDefault="00CE37EE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10DC7" w:rsidRPr="00A96488" w:rsidRDefault="00A10DC7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26" w:rsidRPr="008F3C16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8F3C1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การพัฒนาระบบการบริหารจัดการภาครัฐ</w:t>
      </w:r>
      <w:r w:rsidR="00A51310" w:rsidRPr="008F3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รองรับ </w:t>
      </w:r>
      <w:r w:rsidR="00A51310" w:rsidRPr="008F3C16">
        <w:rPr>
          <w:rFonts w:ascii="TH SarabunIT๙" w:hAnsi="TH SarabunIT๙" w:cs="TH SarabunIT๙"/>
          <w:b/>
          <w:bCs/>
          <w:sz w:val="32"/>
          <w:szCs w:val="32"/>
        </w:rPr>
        <w:t xml:space="preserve">Smart City Mice City </w:t>
      </w:r>
      <w:r w:rsidR="00A51310" w:rsidRPr="008F3C16">
        <w:rPr>
          <w:rFonts w:ascii="TH SarabunIT๙" w:hAnsi="TH SarabunIT๙" w:cs="TH SarabunIT๙"/>
          <w:b/>
          <w:bCs/>
          <w:sz w:val="32"/>
          <w:szCs w:val="32"/>
          <w:cs/>
        </w:rPr>
        <w:t>และด้านอื่นๆ</w:t>
      </w:r>
    </w:p>
    <w:p w:rsidR="00084326" w:rsidRPr="008F3C16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="00A51310" w:rsidRPr="008F3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ด้านการพัฒนาสังคม ,ที่ </w:t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>8 ยุทธศาสตร์ด้านการบริหารจัดการบ้านเมืองที่ดี</w:t>
      </w:r>
      <w:r w:rsidR="00A51310" w:rsidRPr="008F3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,ที่ 9 ด้านการรักษาความปลอดภัยในชีวิตและทรัพย์สิน</w:t>
      </w:r>
    </w:p>
    <w:p w:rsidR="00084326" w:rsidRPr="008F3C16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</w:t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084326" w:rsidRPr="008F3C16" w:rsidRDefault="00084326" w:rsidP="000843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แผนงานบริหารงานทั่วไป</w:t>
      </w:r>
    </w:p>
    <w:tbl>
      <w:tblPr>
        <w:tblStyle w:val="a4"/>
        <w:tblW w:w="15787" w:type="dxa"/>
        <w:tblInd w:w="-459" w:type="dxa"/>
        <w:tblLayout w:type="fixed"/>
        <w:tblLook w:val="04A0"/>
      </w:tblPr>
      <w:tblGrid>
        <w:gridCol w:w="425"/>
        <w:gridCol w:w="1418"/>
        <w:gridCol w:w="2410"/>
        <w:gridCol w:w="2268"/>
        <w:gridCol w:w="850"/>
        <w:gridCol w:w="851"/>
        <w:gridCol w:w="1134"/>
        <w:gridCol w:w="1134"/>
        <w:gridCol w:w="1134"/>
        <w:gridCol w:w="992"/>
        <w:gridCol w:w="1785"/>
        <w:gridCol w:w="1386"/>
      </w:tblGrid>
      <w:tr w:rsidR="00164621" w:rsidRPr="00A96488" w:rsidTr="00900D98">
        <w:trPr>
          <w:trHeight w:val="192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85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67BBF" w:rsidRPr="00A96488" w:rsidTr="00900D98">
        <w:trPr>
          <w:trHeight w:val="449"/>
        </w:trPr>
        <w:tc>
          <w:tcPr>
            <w:tcW w:w="425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5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6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7BBF" w:rsidRPr="00A96488" w:rsidTr="00900D98">
        <w:trPr>
          <w:trHeight w:val="374"/>
        </w:trPr>
        <w:tc>
          <w:tcPr>
            <w:tcW w:w="425" w:type="dxa"/>
          </w:tcPr>
          <w:p w:rsidR="00606EFE" w:rsidRPr="00A96488" w:rsidRDefault="00606EFE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606EFE" w:rsidRPr="00A96488" w:rsidRDefault="00606EFE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2410" w:type="dxa"/>
          </w:tcPr>
          <w:p w:rsidR="00606EFE" w:rsidRPr="00A96488" w:rsidRDefault="00606EFE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 ขั้นตอนระยะเวลาการชำระภาษี เพื่อเป็นการกระตุ้นเตือนผู้มีหน้าที่ชำระภาษีให้มีจิตสำนึกและตระหนักถึงการเสียภาษี กระตือรือร้น และเต็มใจในการชำระภาษีเพื่อนำเงินมาพัฒนาท้องถิ่น</w:t>
            </w:r>
          </w:p>
        </w:tc>
        <w:tc>
          <w:tcPr>
            <w:tcW w:w="2268" w:type="dxa"/>
          </w:tcPr>
          <w:p w:rsidR="00606EFE" w:rsidRPr="00A96488" w:rsidRDefault="00606EFE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ผู้มีหน้าที่เสียภาษีบำรุงท้องที่ ภาษีโรงเรือนและที่ดิน ภาษีป้าย และค่าธรรมเนียมใบอนุญาตตาม พ.ร.บ. สาธารณสุข</w:t>
            </w:r>
          </w:p>
        </w:tc>
        <w:tc>
          <w:tcPr>
            <w:tcW w:w="850" w:type="dxa"/>
          </w:tcPr>
          <w:p w:rsidR="00606EFE" w:rsidRPr="00A96488" w:rsidRDefault="00606EFE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EFE" w:rsidRPr="00A96488" w:rsidRDefault="00606EFE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06EFE" w:rsidRPr="00A96488" w:rsidRDefault="00606EFE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606EFE" w:rsidRPr="00A96488" w:rsidRDefault="00606EFE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606EFE" w:rsidRPr="00A96488" w:rsidRDefault="00606EFE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</w:tcPr>
          <w:p w:rsidR="00606EFE" w:rsidRPr="00A96488" w:rsidRDefault="00606EFE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</w:p>
        </w:tc>
        <w:tc>
          <w:tcPr>
            <w:tcW w:w="1785" w:type="dxa"/>
          </w:tcPr>
          <w:p w:rsidR="00606EFE" w:rsidRPr="00A96488" w:rsidRDefault="00606EFE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ประชาชนมีความรู้ ความเข้าใจและพร้อมเสียภาษี ตรงตามกำหนดเวลา และรับชำระภาษีได้ครบถ้วน</w:t>
            </w:r>
          </w:p>
        </w:tc>
        <w:tc>
          <w:tcPr>
            <w:tcW w:w="1386" w:type="dxa"/>
          </w:tcPr>
          <w:p w:rsidR="00606EFE" w:rsidRPr="00A96488" w:rsidRDefault="00606EFE" w:rsidP="000843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350AA7" w:rsidRPr="00A96488" w:rsidTr="00900D98">
        <w:trPr>
          <w:trHeight w:val="374"/>
        </w:trPr>
        <w:tc>
          <w:tcPr>
            <w:tcW w:w="425" w:type="dxa"/>
          </w:tcPr>
          <w:p w:rsidR="00350AA7" w:rsidRPr="00A96488" w:rsidRDefault="00350AA7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350AA7" w:rsidRPr="00A96488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2410" w:type="dxa"/>
          </w:tcPr>
          <w:p w:rsidR="00350AA7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-เพื่อปรับปรุงข้อมูลที่ดินและทะเบียนทรัพย์สิน</w:t>
            </w:r>
          </w:p>
          <w:p w:rsidR="00350AA7" w:rsidRPr="00A96488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-เพื่อรองรับการจัดเก็บภาษีที่ดินและสิ่งก่อสร้าง</w:t>
            </w:r>
          </w:p>
        </w:tc>
        <w:tc>
          <w:tcPr>
            <w:tcW w:w="2268" w:type="dxa"/>
          </w:tcPr>
          <w:p w:rsidR="00350AA7" w:rsidRPr="00A96488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จัดทำแผนที่ภาษีสำรวจภาคสนามเพื่อรองรับการจัดเก็บภาษีที่ดินและสิ่งปลูกสร้าง</w:t>
            </w:r>
          </w:p>
        </w:tc>
        <w:tc>
          <w:tcPr>
            <w:tcW w:w="850" w:type="dxa"/>
          </w:tcPr>
          <w:p w:rsidR="00350AA7" w:rsidRPr="00A96488" w:rsidRDefault="00350AA7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50AA7" w:rsidRPr="00A96488" w:rsidRDefault="00350AA7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50AA7" w:rsidRPr="00A96488" w:rsidRDefault="00350AA7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350AA7" w:rsidRPr="00A96488" w:rsidRDefault="00350AA7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350AA7" w:rsidRPr="00A96488" w:rsidRDefault="00350AA7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350AA7" w:rsidRPr="00A96488" w:rsidRDefault="00350AA7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จำนวนหรือผลสัมฤทธิ์ของโครงการ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สะดวกรวดเร็วขึ้น</w:t>
            </w:r>
          </w:p>
        </w:tc>
        <w:tc>
          <w:tcPr>
            <w:tcW w:w="1785" w:type="dxa"/>
          </w:tcPr>
          <w:p w:rsidR="00350AA7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-สามารถปรับปรุงข้อมูลที่จำเป็นต้องใช้แผนที่แม่บท</w:t>
            </w:r>
          </w:p>
          <w:p w:rsidR="00350AA7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-ใช้สื่อค้นหาข้อมูลรวดเร็วแม่นยำถูกต้อง</w:t>
            </w:r>
          </w:p>
          <w:p w:rsidR="00350AA7" w:rsidRPr="00A96488" w:rsidRDefault="00350AA7" w:rsidP="000843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-ใช้แนวเขตปกครองและผังเมืองขั้นตอนอื่นๆได้เช่นผังถนน แม่น้ำ ลำคลอง ฯลฯ</w:t>
            </w:r>
          </w:p>
        </w:tc>
        <w:tc>
          <w:tcPr>
            <w:tcW w:w="1386" w:type="dxa"/>
          </w:tcPr>
          <w:p w:rsidR="00350AA7" w:rsidRPr="00A96488" w:rsidRDefault="00350AA7" w:rsidP="000843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</w:tbl>
    <w:p w:rsidR="00084326" w:rsidRPr="00A96488" w:rsidRDefault="00084326" w:rsidP="0008432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554" w:type="dxa"/>
        <w:tblInd w:w="-318" w:type="dxa"/>
        <w:tblLayout w:type="fixed"/>
        <w:tblLook w:val="04A0"/>
      </w:tblPr>
      <w:tblGrid>
        <w:gridCol w:w="426"/>
        <w:gridCol w:w="1560"/>
        <w:gridCol w:w="2268"/>
        <w:gridCol w:w="2011"/>
        <w:gridCol w:w="835"/>
        <w:gridCol w:w="836"/>
        <w:gridCol w:w="974"/>
        <w:gridCol w:w="974"/>
        <w:gridCol w:w="975"/>
        <w:gridCol w:w="1191"/>
        <w:gridCol w:w="2127"/>
        <w:gridCol w:w="1377"/>
      </w:tblGrid>
      <w:tr w:rsidR="00084326" w:rsidRPr="00A96488" w:rsidTr="007220A1">
        <w:trPr>
          <w:trHeight w:val="1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1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4" w:type="dxa"/>
            <w:gridSpan w:val="5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7" w:type="dxa"/>
            <w:vMerge w:val="restart"/>
            <w:shd w:val="clear" w:color="auto" w:fill="D9D9D9" w:themeFill="background1" w:themeFillShade="D9"/>
            <w:vAlign w:val="center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84326" w:rsidRPr="00A96488" w:rsidTr="007220A1">
        <w:trPr>
          <w:trHeight w:val="444"/>
        </w:trPr>
        <w:tc>
          <w:tcPr>
            <w:tcW w:w="426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1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084326" w:rsidRPr="00A96488" w:rsidRDefault="00084326" w:rsidP="000843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91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7" w:type="dxa"/>
            <w:vMerge/>
          </w:tcPr>
          <w:p w:rsidR="00084326" w:rsidRPr="00A96488" w:rsidRDefault="00084326" w:rsidP="000843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7BBF" w:rsidRPr="00A96488" w:rsidTr="00D67BBF">
        <w:trPr>
          <w:trHeight w:val="444"/>
        </w:trPr>
        <w:tc>
          <w:tcPr>
            <w:tcW w:w="426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60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เอกสา</w:t>
            </w:r>
            <w:r w:rsidRPr="00A96488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วารสารและสื่อประชาสัมพันธ์</w:t>
            </w:r>
          </w:p>
        </w:tc>
        <w:tc>
          <w:tcPr>
            <w:tcW w:w="2268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เพื่อประชาสัมพันธ์ผลการดำเนินงานและแผนการดำเนินงานของ อปท.</w:t>
            </w:r>
          </w:p>
        </w:tc>
        <w:tc>
          <w:tcPr>
            <w:tcW w:w="2011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จัดทำวารสาร </w:t>
            </w:r>
          </w:p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 500 เล่ม</w:t>
            </w:r>
          </w:p>
        </w:tc>
        <w:tc>
          <w:tcPr>
            <w:tcW w:w="835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74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75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91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จำนวนหรือการเผยแพร่ข้อมูลของ อปท.</w:t>
            </w:r>
          </w:p>
        </w:tc>
        <w:tc>
          <w:tcPr>
            <w:tcW w:w="2127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ประชาชนได้รับข้อมูลข่าวสารและผลการปฏิบัติงานของ อบต.</w:t>
            </w:r>
          </w:p>
        </w:tc>
        <w:tc>
          <w:tcPr>
            <w:tcW w:w="1377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D67BBF" w:rsidRPr="00A96488" w:rsidTr="007220A1">
        <w:trPr>
          <w:trHeight w:val="369"/>
        </w:trPr>
        <w:tc>
          <w:tcPr>
            <w:tcW w:w="426" w:type="dxa"/>
          </w:tcPr>
          <w:p w:rsidR="00D67BBF" w:rsidRPr="00A96488" w:rsidRDefault="00D67BBF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60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โครงการจัดงานวันท้องถิ่นไทย </w:t>
            </w:r>
          </w:p>
        </w:tc>
        <w:tc>
          <w:tcPr>
            <w:tcW w:w="2268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1.เพื่อรำลึกถึงพระมหากรุณาธิคุณแห่งพระบาทสมเด็จพระจุลจอม เกล้าเจ้าอยู่หัว</w:t>
            </w:r>
          </w:p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2011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จัดพิธีถวายราชสักการะและกล่าวราชสดุดีพระบาทสมเด็จพระจุลจอมเกล้าเจ้าอยู่หัว</w:t>
            </w:r>
          </w:p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5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74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974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975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191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2127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1.ผู้เข้าร่วมโครงการฯ</w:t>
            </w:r>
          </w:p>
          <w:p w:rsidR="00D67BBF" w:rsidRPr="00A96488" w:rsidRDefault="00D67BBF" w:rsidP="000843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2.พนักงานส่วนท้องถิ่นตระหนักถึงบทบาทของตนในการบริการประชาชน</w:t>
            </w:r>
          </w:p>
        </w:tc>
        <w:tc>
          <w:tcPr>
            <w:tcW w:w="1377" w:type="dxa"/>
          </w:tcPr>
          <w:p w:rsidR="00D67BBF" w:rsidRPr="00A96488" w:rsidRDefault="00D67BBF" w:rsidP="000843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D67BBF" w:rsidRPr="00A96488" w:rsidTr="007220A1">
        <w:trPr>
          <w:trHeight w:val="369"/>
        </w:trPr>
        <w:tc>
          <w:tcPr>
            <w:tcW w:w="426" w:type="dxa"/>
          </w:tcPr>
          <w:p w:rsidR="00D67BBF" w:rsidRPr="00A96488" w:rsidRDefault="00D67BBF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60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โครงการวันปิยมหาราช</w:t>
            </w:r>
          </w:p>
        </w:tc>
        <w:tc>
          <w:tcPr>
            <w:tcW w:w="2268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เพื่อน้อมรำลึกถึงพระมหากรุณาธิคุณใน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br/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พระบาทสมเด็จพระจุลจอมเกล้าเจ้าอยู่หัวและแสดงความจงรักภักดีต่อสถาบันพระมหากษัตริย์ไทย</w:t>
            </w:r>
          </w:p>
        </w:tc>
        <w:tc>
          <w:tcPr>
            <w:tcW w:w="2011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ผู้เข้าร่วมพิธีฯทุกภาคส่วนเข้าแถวหน้าพระบรมฉายาลักษณ์พระบาทสมเด็จพระจุลจอมเกล้าเจ้าอยู่หัว</w:t>
            </w:r>
          </w:p>
        </w:tc>
        <w:tc>
          <w:tcPr>
            <w:tcW w:w="835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74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974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975" w:type="dxa"/>
          </w:tcPr>
          <w:p w:rsidR="00D67BBF" w:rsidRPr="00A96488" w:rsidRDefault="00D67BBF" w:rsidP="0008432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191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2127" w:type="dxa"/>
          </w:tcPr>
          <w:p w:rsidR="00D67BBF" w:rsidRPr="00A96488" w:rsidRDefault="00D67BBF" w:rsidP="0008432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บรรดาเหล่าข้าราช พนักงานจ้างส่วนราชการ องค์กรต่างๆ ผู้นำหมู่บ้านตลอดจนประชาชนทุกหมู่เหล่าร่วมลงทะเบียนเข้าร่วมพิธีวางพวงมาลาถวายราชสดุดีพระบาทสมเด็จพระจุลจอมเกล้าเจ้าอยู่หัว</w:t>
            </w:r>
          </w:p>
        </w:tc>
        <w:tc>
          <w:tcPr>
            <w:tcW w:w="1377" w:type="dxa"/>
          </w:tcPr>
          <w:p w:rsidR="00D67BBF" w:rsidRPr="00A96488" w:rsidRDefault="00D67BBF" w:rsidP="000843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084326" w:rsidRDefault="00084326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D67BBF" w:rsidRPr="00A96488" w:rsidRDefault="00D67BBF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84326" w:rsidRPr="00A96488" w:rsidRDefault="00084326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10DC7" w:rsidRPr="00A96488" w:rsidRDefault="00A10DC7" w:rsidP="00A10DC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59" w:type="dxa"/>
        <w:tblInd w:w="-318" w:type="dxa"/>
        <w:tblLayout w:type="fixed"/>
        <w:tblLook w:val="04A0"/>
      </w:tblPr>
      <w:tblGrid>
        <w:gridCol w:w="426"/>
        <w:gridCol w:w="1843"/>
        <w:gridCol w:w="1985"/>
        <w:gridCol w:w="1912"/>
        <w:gridCol w:w="841"/>
        <w:gridCol w:w="840"/>
        <w:gridCol w:w="1121"/>
        <w:gridCol w:w="1121"/>
        <w:gridCol w:w="1122"/>
        <w:gridCol w:w="1121"/>
        <w:gridCol w:w="1940"/>
        <w:gridCol w:w="1387"/>
      </w:tblGrid>
      <w:tr w:rsidR="00A10DC7" w:rsidRPr="00A96488" w:rsidTr="007220A1">
        <w:trPr>
          <w:trHeight w:val="19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45" w:type="dxa"/>
            <w:gridSpan w:val="5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1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40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10DC7" w:rsidRPr="00A96488" w:rsidTr="007220A1">
        <w:trPr>
          <w:trHeight w:val="448"/>
        </w:trPr>
        <w:tc>
          <w:tcPr>
            <w:tcW w:w="426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7BBF" w:rsidRPr="00A96488" w:rsidTr="00D67BBF">
        <w:trPr>
          <w:trHeight w:val="448"/>
        </w:trPr>
        <w:tc>
          <w:tcPr>
            <w:tcW w:w="426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43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โครงการกีฬาท้องถิ่นสัมพันธ์</w:t>
            </w:r>
          </w:p>
        </w:tc>
        <w:tc>
          <w:tcPr>
            <w:tcW w:w="1985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ส่งทีมนักกีฬาเข้าร่วมการแข่งขันกีฬาเชื่อมความสัมพันธ์ระหว่าง อปท.</w:t>
            </w:r>
          </w:p>
          <w:p w:rsidR="00D67BBF" w:rsidRPr="00A96488" w:rsidRDefault="00D67BBF" w:rsidP="004F69A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12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ผู้บริหาร</w:t>
            </w:r>
            <w:r w:rsidRPr="00A96488">
              <w:rPr>
                <w:rFonts w:ascii="TH SarabunIT๙" w:hAnsi="TH SarabunIT๙" w:cs="TH SarabunIT๙"/>
              </w:rPr>
              <w:t>,</w:t>
            </w:r>
            <w:r w:rsidRPr="00A96488">
              <w:rPr>
                <w:rFonts w:ascii="TH SarabunIT๙" w:hAnsi="TH SarabunIT๙" w:cs="TH SarabunIT๙"/>
                <w:cs/>
              </w:rPr>
              <w:t>สมาชิกสภาและพนักงานทุกคน</w:t>
            </w:r>
          </w:p>
        </w:tc>
        <w:tc>
          <w:tcPr>
            <w:tcW w:w="84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2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22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121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จำนวนหรือการเชื่อมความสัมพันธ์ระหว่าง อปท.</w:t>
            </w:r>
          </w:p>
        </w:tc>
        <w:tc>
          <w:tcPr>
            <w:tcW w:w="1940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cs/>
              </w:rPr>
              <w:t>เกิดการบูรณาการความร่วมมือในการทำงานของท้องถิ่น</w:t>
            </w:r>
          </w:p>
        </w:tc>
        <w:tc>
          <w:tcPr>
            <w:tcW w:w="1387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96488">
              <w:rPr>
                <w:rFonts w:ascii="TH SarabunIT๙" w:hAnsi="TH SarabunIT๙" w:cs="TH SarabunIT๙"/>
                <w:cs/>
              </w:rPr>
              <w:t>สำนักงานปลัดอบต.</w:t>
            </w:r>
          </w:p>
        </w:tc>
      </w:tr>
      <w:tr w:rsidR="00D67BBF" w:rsidRPr="00A96488" w:rsidTr="007220A1">
        <w:trPr>
          <w:trHeight w:val="373"/>
        </w:trPr>
        <w:tc>
          <w:tcPr>
            <w:tcW w:w="426" w:type="dxa"/>
          </w:tcPr>
          <w:p w:rsidR="00D67BBF" w:rsidRPr="00A96488" w:rsidRDefault="00D67BBF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843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โครงการอบรมสัมนาเสริมสร้างคุณธรรมจริยธรรมพนักงานส่วนตำบลฯ</w:t>
            </w:r>
          </w:p>
        </w:tc>
        <w:tc>
          <w:tcPr>
            <w:tcW w:w="1985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เพื่อสร้างองค์ความรู้และปลูกจิตสำนึกให้กับคณะผู้บริหารฯ สมาชิกสภาฯ พนักงานฯ ลูกจ้าง พนักงานจ้างฯ ให้มีคุณธรรม จริยธรรม และเป็นตัวอย่างที่ดีแก่ชุมชน</w:t>
            </w:r>
          </w:p>
        </w:tc>
        <w:tc>
          <w:tcPr>
            <w:tcW w:w="1912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คณะผู้บริหารฯ สมาชิกสภาฯ พนักงานฯ ลูกจ้าง พนักงานจ้างฯ  องค์การบริหารส่วนตำบล มีคุณธรรม จริยธรรม</w:t>
            </w:r>
          </w:p>
        </w:tc>
        <w:tc>
          <w:tcPr>
            <w:tcW w:w="841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22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จำนวนบุคลากร อบต. มีจริยธรรมต่องานมากขึ้น</w:t>
            </w:r>
          </w:p>
        </w:tc>
        <w:tc>
          <w:tcPr>
            <w:tcW w:w="1940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คณะผู้บริหารฯ สมาชิกสภาฯ พนักงานฯ ลูกจ้าง พนักงานจ้างฯ  องค์การบริหารส่วนตำบล คุณธรรม จริยธรรมในการปฏิบัติงาน</w:t>
            </w:r>
          </w:p>
        </w:tc>
        <w:tc>
          <w:tcPr>
            <w:tcW w:w="1387" w:type="dxa"/>
          </w:tcPr>
          <w:p w:rsidR="00D67BBF" w:rsidRPr="00A96488" w:rsidRDefault="00D67BBF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D67BBF" w:rsidRPr="00A96488" w:rsidTr="007220A1">
        <w:trPr>
          <w:trHeight w:val="373"/>
        </w:trPr>
        <w:tc>
          <w:tcPr>
            <w:tcW w:w="426" w:type="dxa"/>
          </w:tcPr>
          <w:p w:rsidR="00D67BBF" w:rsidRPr="00A96488" w:rsidRDefault="00D67BBF" w:rsidP="00606E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3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โครงการพัฒนาศักยภาพให้ความรู้แก่คณะผู้บริหารฯ สมาชิกสภาฯ พนักงานฯ ลูกจ้าง พนักงานจ้างฯ ผู้นำชุมชน</w:t>
            </w:r>
          </w:p>
        </w:tc>
        <w:tc>
          <w:tcPr>
            <w:tcW w:w="1985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เพื่อให้บุคลากรภายในองค์การบริหารส่วนตำบลมีทักษะและความรู้ในการปฏิบัติงานเพิ่มมากขึ้น</w:t>
            </w:r>
          </w:p>
        </w:tc>
        <w:tc>
          <w:tcPr>
            <w:tcW w:w="1912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</w:t>
            </w:r>
          </w:p>
        </w:tc>
        <w:tc>
          <w:tcPr>
            <w:tcW w:w="841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D67BBF" w:rsidRPr="00A96488" w:rsidRDefault="00D67BBF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2" w:type="dxa"/>
          </w:tcPr>
          <w:p w:rsidR="00D67BBF" w:rsidRPr="00A96488" w:rsidRDefault="00D67BBF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21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จำนวนบุคลากรมีศักยภาพเพิ่มขึ้น</w:t>
            </w:r>
          </w:p>
        </w:tc>
        <w:tc>
          <w:tcPr>
            <w:tcW w:w="1940" w:type="dxa"/>
          </w:tcPr>
          <w:p w:rsidR="00D67BBF" w:rsidRPr="00A96488" w:rsidRDefault="00D67BBF" w:rsidP="00CE37E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 มีทักษะและมีความรู้ในการปฏิบัติงานเพิ่มมากขึ้น</w:t>
            </w:r>
          </w:p>
        </w:tc>
        <w:tc>
          <w:tcPr>
            <w:tcW w:w="1387" w:type="dxa"/>
          </w:tcPr>
          <w:p w:rsidR="00D67BBF" w:rsidRPr="00A96488" w:rsidRDefault="00D67BBF" w:rsidP="00CE37EE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สำนักงานปลัดอบต.</w:t>
            </w:r>
          </w:p>
        </w:tc>
      </w:tr>
    </w:tbl>
    <w:p w:rsidR="00D67BBF" w:rsidRDefault="00D67BBF" w:rsidP="00D67BB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D67BB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D67BB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Pr="00A96488" w:rsidRDefault="00D67BBF" w:rsidP="00D67BB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4"/>
        <w:tblW w:w="15659" w:type="dxa"/>
        <w:tblInd w:w="-318" w:type="dxa"/>
        <w:tblLayout w:type="fixed"/>
        <w:tblLook w:val="04A0"/>
      </w:tblPr>
      <w:tblGrid>
        <w:gridCol w:w="426"/>
        <w:gridCol w:w="1701"/>
        <w:gridCol w:w="1985"/>
        <w:gridCol w:w="2054"/>
        <w:gridCol w:w="841"/>
        <w:gridCol w:w="840"/>
        <w:gridCol w:w="1121"/>
        <w:gridCol w:w="1121"/>
        <w:gridCol w:w="1122"/>
        <w:gridCol w:w="1264"/>
        <w:gridCol w:w="1797"/>
        <w:gridCol w:w="1387"/>
      </w:tblGrid>
      <w:tr w:rsidR="00D67BBF" w:rsidRPr="00A96488" w:rsidTr="00D67BBF">
        <w:trPr>
          <w:trHeight w:val="19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54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45" w:type="dxa"/>
            <w:gridSpan w:val="5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67BBF" w:rsidRPr="00A96488" w:rsidTr="00D67BBF">
        <w:trPr>
          <w:trHeight w:val="448"/>
        </w:trPr>
        <w:tc>
          <w:tcPr>
            <w:tcW w:w="426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54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4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7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7BBF" w:rsidRPr="00A96488" w:rsidTr="00D67BBF">
        <w:trPr>
          <w:trHeight w:val="448"/>
        </w:trPr>
        <w:tc>
          <w:tcPr>
            <w:tcW w:w="426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เลือกตั้งผู้บริหารและสภาท้องถิ่น</w:t>
            </w:r>
          </w:p>
        </w:tc>
        <w:tc>
          <w:tcPr>
            <w:tcW w:w="1985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1.เพื่อให้การเลือกตั้งผู้บริหารท้องถิ่นและสภาท้องถิ่นเป็นไปด้วยความบริสุทธิ์ยุติธรรม</w:t>
            </w:r>
          </w:p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2.เพื่อให้ประชาชนได้มีส่วนร่วมในระบอบประชาธิปไตย</w:t>
            </w:r>
          </w:p>
        </w:tc>
        <w:tc>
          <w:tcPr>
            <w:tcW w:w="2054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จัดการเลือกตั้งผู้บริหารท้องถิ่นและสภาท้องถิ่นตามอำนาจหน้าที่ของ อบต. ในกรณีที่มีตำแหน่งว่างลง</w:t>
            </w:r>
          </w:p>
        </w:tc>
        <w:tc>
          <w:tcPr>
            <w:tcW w:w="84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800,000</w:t>
            </w:r>
          </w:p>
        </w:tc>
        <w:tc>
          <w:tcPr>
            <w:tcW w:w="1121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22" w:type="dxa"/>
            <w:shd w:val="clear" w:color="auto" w:fill="auto"/>
          </w:tcPr>
          <w:p w:rsidR="00D67BBF" w:rsidRPr="00A96488" w:rsidRDefault="00D67BBF" w:rsidP="004F69A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64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จำนวนหรือความพึงพอใจของประชาชน</w:t>
            </w:r>
          </w:p>
        </w:tc>
        <w:tc>
          <w:tcPr>
            <w:tcW w:w="1797" w:type="dxa"/>
          </w:tcPr>
          <w:p w:rsidR="00D67BBF" w:rsidRPr="00A96488" w:rsidRDefault="00D67BBF" w:rsidP="004F69A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การเลือกตั้งผู้บริหารท้องถิ่นเป็นไปด้วยความบริสุทธิ์ยุติธรรม ไม่มีการร้องเรียน</w:t>
            </w:r>
          </w:p>
        </w:tc>
        <w:tc>
          <w:tcPr>
            <w:tcW w:w="1387" w:type="dxa"/>
          </w:tcPr>
          <w:p w:rsidR="00D67BBF" w:rsidRPr="00A96488" w:rsidRDefault="00D67BBF" w:rsidP="004F69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6246DD" w:rsidRDefault="006246DD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46DD" w:rsidRDefault="006246DD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67BBF" w:rsidRDefault="00D67BBF" w:rsidP="006246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4326" w:rsidRPr="00A96488" w:rsidRDefault="00A10DC7" w:rsidP="00A10DC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5.2 แผนงานสร้างความเข้มแข็งของชุมชน</w:t>
      </w:r>
    </w:p>
    <w:tbl>
      <w:tblPr>
        <w:tblStyle w:val="a4"/>
        <w:tblW w:w="15631" w:type="dxa"/>
        <w:tblInd w:w="-318" w:type="dxa"/>
        <w:tblLayout w:type="fixed"/>
        <w:tblLook w:val="04A0"/>
      </w:tblPr>
      <w:tblGrid>
        <w:gridCol w:w="426"/>
        <w:gridCol w:w="1843"/>
        <w:gridCol w:w="2693"/>
        <w:gridCol w:w="2127"/>
        <w:gridCol w:w="850"/>
        <w:gridCol w:w="851"/>
        <w:gridCol w:w="992"/>
        <w:gridCol w:w="992"/>
        <w:gridCol w:w="992"/>
        <w:gridCol w:w="993"/>
        <w:gridCol w:w="1417"/>
        <w:gridCol w:w="1455"/>
      </w:tblGrid>
      <w:tr w:rsidR="006246DD" w:rsidRPr="00A96488" w:rsidTr="00D67BBF">
        <w:trPr>
          <w:trHeight w:val="1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5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26C27" w:rsidRPr="00A96488" w:rsidTr="00D67BBF">
        <w:trPr>
          <w:trHeight w:val="445"/>
        </w:trPr>
        <w:tc>
          <w:tcPr>
            <w:tcW w:w="426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5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26C27" w:rsidRPr="00A96488" w:rsidTr="00D67BBF">
        <w:trPr>
          <w:trHeight w:val="370"/>
        </w:trPr>
        <w:tc>
          <w:tcPr>
            <w:tcW w:w="426" w:type="dxa"/>
          </w:tcPr>
          <w:p w:rsidR="00F53E50" w:rsidRPr="00A96488" w:rsidRDefault="00F53E50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 อบต.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 พบปะประชาชน</w:t>
            </w:r>
          </w:p>
        </w:tc>
        <w:tc>
          <w:tcPr>
            <w:tcW w:w="269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เพื่อเป็นการอำนวยความสะดวกให้แก่ประชาชน</w:t>
            </w:r>
          </w:p>
        </w:tc>
        <w:tc>
          <w:tcPr>
            <w:tcW w:w="2127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ประชาชนในเขตตำบล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 ทั้ง 14 หมู่บ้านรวมทั้งจัดหาสิ่งของที่จำเป็นวัสดุต่างๆ มอบให้ชาวบ้านภายในตำบล</w:t>
            </w:r>
          </w:p>
        </w:tc>
        <w:tc>
          <w:tcPr>
            <w:tcW w:w="850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จำนวนประชาชนทั้ง 14 หมู่บ้าน</w:t>
            </w:r>
          </w:p>
        </w:tc>
        <w:tc>
          <w:tcPr>
            <w:tcW w:w="1417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ประชาชนในเขตตำบลสระตะเคียน ได้รับความสะดวกในการให้บริการของ อปท.</w:t>
            </w:r>
          </w:p>
        </w:tc>
        <w:tc>
          <w:tcPr>
            <w:tcW w:w="1455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0E10C3" w:rsidRPr="00A96488" w:rsidTr="00D67BBF">
        <w:trPr>
          <w:trHeight w:val="370"/>
        </w:trPr>
        <w:tc>
          <w:tcPr>
            <w:tcW w:w="426" w:type="dxa"/>
          </w:tcPr>
          <w:p w:rsidR="000E10C3" w:rsidRPr="00A96488" w:rsidRDefault="000E10C3" w:rsidP="00AF41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0E10C3" w:rsidRPr="000E10C3" w:rsidRDefault="000E10C3" w:rsidP="006246DD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0E10C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เชิงปฏิบัติการ</w:t>
            </w:r>
            <w:r w:rsidR="006246D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ในการจัดทำแผนพัฒนาท้องถิ่น และ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สนับสนุน</w:t>
            </w:r>
            <w:r w:rsidR="006246D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ให้ความรู้ใน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การจัดทำแผนหมู่บ้าน/ชุมชน </w:t>
            </w:r>
          </w:p>
        </w:tc>
        <w:tc>
          <w:tcPr>
            <w:tcW w:w="2693" w:type="dxa"/>
          </w:tcPr>
          <w:p w:rsidR="000E10C3" w:rsidRPr="007220A1" w:rsidRDefault="00726C27" w:rsidP="000E10C3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0E10C3">
              <w:rPr>
                <w:rFonts w:ascii="TH SarabunIT๙" w:hAnsi="TH SarabunIT๙" w:cs="TH SarabunIT๙"/>
                <w:color w:val="000000"/>
                <w:sz w:val="32"/>
              </w:rPr>
              <w:t xml:space="preserve">1. 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cs/>
              </w:rPr>
              <w:t>เพื่อส่งเสริมสนับสนุนให้หมู่บ้าน/ชุมชนเกิดกระบวนการเรียนรู้ร่วมกันคิดที่จะพัฒนาและแก้ไขปัญหาความต้องก</w:t>
            </w: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ารของตนเองและสามารถร่วมกันจัดท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ำ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cs/>
              </w:rPr>
              <w:t>แผนชุมชนของตนเองได้อย่างถูกต้องมีคุณภาพ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E10C3">
              <w:rPr>
                <w:rFonts w:ascii="TH SarabunIT๙" w:hAnsi="TH SarabunIT๙" w:cs="TH SarabunIT๙"/>
                <w:color w:val="000000"/>
                <w:sz w:val="32"/>
              </w:rPr>
              <w:t xml:space="preserve">2. </w:t>
            </w: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เพื่อให้กระบวนการจัดท</w:t>
            </w: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ำ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cs/>
              </w:rPr>
              <w:t>แผนชุมชนและแผนพัฒนาสี่ปีมีความต่อเนื่องกันและเชื่อมโยงสอดคล้องก</w:t>
            </w: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ารพัฒนาไปทิศทางเดียวกันลดการซ้</w:t>
            </w: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ำ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cs/>
              </w:rPr>
              <w:t>ซ้อนของโครงการมีการบูรณาการประสานความคิดการปฏิบัติบน</w:t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0E10C3">
              <w:rPr>
                <w:rFonts w:ascii="TH SarabunIT๙" w:hAnsi="TH SarabunIT๙" w:cs="TH SarabunIT๙"/>
                <w:color w:val="000000"/>
                <w:sz w:val="32"/>
                <w:cs/>
              </w:rPr>
              <w:t>ฐานข้อมูลร่วมกัน</w:t>
            </w:r>
          </w:p>
        </w:tc>
        <w:tc>
          <w:tcPr>
            <w:tcW w:w="2127" w:type="dxa"/>
          </w:tcPr>
          <w:p w:rsidR="000E10C3" w:rsidRPr="000E10C3" w:rsidRDefault="00726C27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ประชาชนกลุ่มเป้าหมายในตำบลสระตะเคียน </w:t>
            </w:r>
          </w:p>
        </w:tc>
        <w:tc>
          <w:tcPr>
            <w:tcW w:w="850" w:type="dxa"/>
          </w:tcPr>
          <w:p w:rsidR="000E10C3" w:rsidRPr="00A96488" w:rsidRDefault="000E10C3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E10C3" w:rsidRPr="00A96488" w:rsidRDefault="000E10C3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E10C3" w:rsidRPr="00A96488" w:rsidRDefault="006246DD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E10C3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0E10C3" w:rsidRPr="00A96488" w:rsidRDefault="008F3C16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E10C3" w:rsidRPr="00A96488" w:rsidRDefault="008F3C16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E10C3" w:rsidRPr="00A96488" w:rsidRDefault="000E10C3" w:rsidP="000E10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จำนวนหรือร้อยละของผู้มาอบรมมีความรู้ความเข้าใจ</w:t>
            </w:r>
          </w:p>
        </w:tc>
        <w:tc>
          <w:tcPr>
            <w:tcW w:w="1417" w:type="dxa"/>
          </w:tcPr>
          <w:p w:rsidR="000E10C3" w:rsidRPr="00A96488" w:rsidRDefault="00041F4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กลุ่มเป้าหมายในตำบลสระตะเคียนมีความรู้ความเข้าใจและมีทักษะในการจัดทำแผนหมู่บ้าน/แผนชุมชน</w:t>
            </w:r>
          </w:p>
        </w:tc>
        <w:tc>
          <w:tcPr>
            <w:tcW w:w="1455" w:type="dxa"/>
          </w:tcPr>
          <w:p w:rsidR="000E10C3" w:rsidRPr="00A96488" w:rsidRDefault="000E10C3" w:rsidP="00B622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A10DC7" w:rsidRPr="00A96488" w:rsidRDefault="00A10DC7" w:rsidP="00A10DC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6246DD" w:rsidRDefault="006246D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246DD" w:rsidRPr="00A96488" w:rsidRDefault="006246DD" w:rsidP="006246D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4"/>
        <w:tblW w:w="15659" w:type="dxa"/>
        <w:tblInd w:w="-318" w:type="dxa"/>
        <w:tblLayout w:type="fixed"/>
        <w:tblLook w:val="04A0"/>
      </w:tblPr>
      <w:tblGrid>
        <w:gridCol w:w="426"/>
        <w:gridCol w:w="1985"/>
        <w:gridCol w:w="1843"/>
        <w:gridCol w:w="1912"/>
        <w:gridCol w:w="841"/>
        <w:gridCol w:w="840"/>
        <w:gridCol w:w="1121"/>
        <w:gridCol w:w="1121"/>
        <w:gridCol w:w="1122"/>
        <w:gridCol w:w="1121"/>
        <w:gridCol w:w="1940"/>
        <w:gridCol w:w="1387"/>
      </w:tblGrid>
      <w:tr w:rsidR="006246DD" w:rsidRPr="00A96488" w:rsidTr="00D67BBF">
        <w:trPr>
          <w:trHeight w:val="19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45" w:type="dxa"/>
            <w:gridSpan w:val="5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1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40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246DD" w:rsidRPr="00A96488" w:rsidTr="00D67BBF">
        <w:trPr>
          <w:trHeight w:val="448"/>
        </w:trPr>
        <w:tc>
          <w:tcPr>
            <w:tcW w:w="426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246DD" w:rsidRPr="00A96488" w:rsidRDefault="006246DD" w:rsidP="00B622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40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6246DD" w:rsidRPr="00A96488" w:rsidRDefault="006246DD" w:rsidP="00B622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1F40" w:rsidRPr="00A96488" w:rsidTr="00D67BBF">
        <w:trPr>
          <w:trHeight w:val="373"/>
        </w:trPr>
        <w:tc>
          <w:tcPr>
            <w:tcW w:w="426" w:type="dxa"/>
          </w:tcPr>
          <w:p w:rsidR="00041F40" w:rsidRPr="00A96488" w:rsidRDefault="00041F40" w:rsidP="00B622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041F40" w:rsidRPr="00A96488" w:rsidRDefault="00041F40" w:rsidP="00B6222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6DD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="005E0558"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 w:rsidRPr="006246DD">
              <w:rPr>
                <w:rFonts w:ascii="TH SarabunIT๙" w:hAnsi="TH SarabunIT๙" w:cs="TH SarabunIT๙"/>
                <w:sz w:val="28"/>
                <w:cs/>
              </w:rPr>
              <w:t xml:space="preserve"> คกก.ตรวจรับงานจ้าง</w:t>
            </w:r>
          </w:p>
        </w:tc>
        <w:tc>
          <w:tcPr>
            <w:tcW w:w="1843" w:type="dxa"/>
          </w:tcPr>
          <w:p w:rsidR="00041F40" w:rsidRPr="00A96488" w:rsidRDefault="00041F40" w:rsidP="00B6222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46DD">
              <w:rPr>
                <w:rFonts w:ascii="TH SarabunIT๙" w:hAnsi="TH SarabunIT๙" w:cs="TH SarabunIT๙"/>
                <w:sz w:val="28"/>
                <w:cs/>
              </w:rPr>
              <w:t>เพื่อเพิ่มความรู้และทักษะในการตรวจรับงานจ้าง</w:t>
            </w:r>
          </w:p>
        </w:tc>
        <w:tc>
          <w:tcPr>
            <w:tcW w:w="1912" w:type="dxa"/>
          </w:tcPr>
          <w:p w:rsidR="00041F40" w:rsidRPr="000E10C3" w:rsidRDefault="00041F40" w:rsidP="00B622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ประชาชนกลุ่มเป้าหมายในตำบลสระตะเคียน </w:t>
            </w:r>
          </w:p>
        </w:tc>
        <w:tc>
          <w:tcPr>
            <w:tcW w:w="841" w:type="dxa"/>
          </w:tcPr>
          <w:p w:rsidR="00041F40" w:rsidRPr="00A96488" w:rsidRDefault="00041F40" w:rsidP="00B622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041F40" w:rsidRPr="00A96488" w:rsidRDefault="00041F40" w:rsidP="00B622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041F40" w:rsidRPr="00A96488" w:rsidRDefault="00041F40" w:rsidP="00B622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1" w:type="dxa"/>
          </w:tcPr>
          <w:p w:rsidR="00041F40" w:rsidRPr="00A96488" w:rsidRDefault="00041F40" w:rsidP="00B622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2" w:type="dxa"/>
          </w:tcPr>
          <w:p w:rsidR="00041F40" w:rsidRPr="00A96488" w:rsidRDefault="00041F40" w:rsidP="00B622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21" w:type="dxa"/>
          </w:tcPr>
          <w:p w:rsidR="00041F40" w:rsidRPr="00A96488" w:rsidRDefault="00041F40" w:rsidP="00B622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จำนวนหรือร้อยละของผู้มาอบรมมีความรู้ความเข้าใจ</w:t>
            </w:r>
          </w:p>
        </w:tc>
        <w:tc>
          <w:tcPr>
            <w:tcW w:w="1940" w:type="dxa"/>
          </w:tcPr>
          <w:p w:rsidR="00041F40" w:rsidRPr="00A96488" w:rsidRDefault="00041F40" w:rsidP="00B622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ประชาชนกลุ่มเป้าหมายในตำบลสระตะเคียนมีความรู้ความเข้าใจในการตรวจรับงานจ้าง</w:t>
            </w:r>
          </w:p>
        </w:tc>
        <w:tc>
          <w:tcPr>
            <w:tcW w:w="1387" w:type="dxa"/>
          </w:tcPr>
          <w:p w:rsidR="00041F40" w:rsidRPr="00A96488" w:rsidRDefault="00041F40" w:rsidP="00B622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6246DD" w:rsidRDefault="006246D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246DD" w:rsidRDefault="006246D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726C27" w:rsidRDefault="00726C27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041F40" w:rsidRPr="00A96488" w:rsidRDefault="00041F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10DC7" w:rsidRPr="00A9463F" w:rsidRDefault="00A10DC7" w:rsidP="00A10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A9463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:rsidR="00A10DC7" w:rsidRPr="00A9463F" w:rsidRDefault="00A10DC7" w:rsidP="00A10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A9463F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A10DC7" w:rsidRPr="00A9463F" w:rsidRDefault="00A10DC7" w:rsidP="00A10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 </w:t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A10DC7" w:rsidRPr="00A9463F" w:rsidRDefault="00A10DC7" w:rsidP="00A10D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แผนงาน</w:t>
      </w:r>
      <w:r w:rsidR="00371BE4" w:rsidRPr="00A9463F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การรักษาความสงบภายใน</w:t>
      </w:r>
    </w:p>
    <w:p w:rsidR="009036F6" w:rsidRPr="00A96488" w:rsidRDefault="009036F6" w:rsidP="00A10DC7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4"/>
        <w:tblW w:w="15579" w:type="dxa"/>
        <w:tblInd w:w="-177" w:type="dxa"/>
        <w:tblLayout w:type="fixed"/>
        <w:tblLook w:val="04A0"/>
      </w:tblPr>
      <w:tblGrid>
        <w:gridCol w:w="412"/>
        <w:gridCol w:w="2141"/>
        <w:gridCol w:w="2127"/>
        <w:gridCol w:w="2075"/>
        <w:gridCol w:w="843"/>
        <w:gridCol w:w="844"/>
        <w:gridCol w:w="984"/>
        <w:gridCol w:w="984"/>
        <w:gridCol w:w="987"/>
        <w:gridCol w:w="1125"/>
        <w:gridCol w:w="1665"/>
        <w:gridCol w:w="1392"/>
      </w:tblGrid>
      <w:tr w:rsidR="00371BE4" w:rsidRPr="00A96488" w:rsidTr="00236DC6">
        <w:trPr>
          <w:trHeight w:val="191"/>
        </w:trPr>
        <w:tc>
          <w:tcPr>
            <w:tcW w:w="412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41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75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42" w:type="dxa"/>
            <w:gridSpan w:val="5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71BE4" w:rsidRPr="00A96488" w:rsidTr="00AF412D">
        <w:trPr>
          <w:trHeight w:val="448"/>
        </w:trPr>
        <w:tc>
          <w:tcPr>
            <w:tcW w:w="412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1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5" w:type="dxa"/>
            <w:vMerge/>
            <w:shd w:val="clear" w:color="auto" w:fill="D9D9D9" w:themeFill="background1" w:themeFillShade="D9"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10DC7" w:rsidRPr="00A96488" w:rsidRDefault="00A10DC7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5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5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2" w:type="dxa"/>
            <w:vMerge/>
          </w:tcPr>
          <w:p w:rsidR="00A10DC7" w:rsidRPr="00A96488" w:rsidRDefault="00A10DC7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53E50" w:rsidRPr="00A96488" w:rsidTr="00236DC6">
        <w:trPr>
          <w:trHeight w:val="373"/>
        </w:trPr>
        <w:tc>
          <w:tcPr>
            <w:tcW w:w="412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41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127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เพื่อนำผู้เสพ/ผู้ติดยาเสพติดรับการบำบัด ฟื้นฟู เพื่อฝึกอบรมอาชีพ ให้กับผู้ติด/ผู้เสพยาเสพติดที่ ผ่านการบำบัดแล้ว</w:t>
            </w:r>
          </w:p>
        </w:tc>
        <w:tc>
          <w:tcPr>
            <w:tcW w:w="207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ประชาชนในเขตตำบล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 ทั้ง 14 หมู่บ้าน</w:t>
            </w:r>
          </w:p>
        </w:tc>
        <w:tc>
          <w:tcPr>
            <w:tcW w:w="843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4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987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65,000</w:t>
            </w:r>
          </w:p>
        </w:tc>
        <w:tc>
          <w:tcPr>
            <w:tcW w:w="112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จำนวนการรณรงค์ยาเสพติด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สนองต่อนโยบายของรัฐบาล</w:t>
            </w:r>
          </w:p>
        </w:tc>
        <w:tc>
          <w:tcPr>
            <w:tcW w:w="1392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F53E50" w:rsidRPr="00A96488" w:rsidTr="00236DC6">
        <w:trPr>
          <w:trHeight w:val="373"/>
        </w:trPr>
        <w:tc>
          <w:tcPr>
            <w:tcW w:w="412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141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โครงการบ้านเมืองน่าอยู่และปฏิบัติตามนโยบายของรัฐบาล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และโครงการส่งเสริมและสนับสนุนการสร้างความปรองดองและสมานฉันท์ของคนในชาติ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2127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เพื่อปฏิบัติตามนโยบายของรัฐบาล เพื่อส่งเสริมและสนับสนุนการสร้างความปรองดองและสมานฉันท์ของคนในชาติ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จัดกิจกรรมตามที่ได้รับมอบหมาย เช่น ปรับปรุงภูมิทัศน์ รณรงค์ยาเสพติด ลูกเสือชาวบ้าน ฯลฯ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3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4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60,000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60,000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60,000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จำนวนการรณรงค์ยาเสพติด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สนองต่อนโยบายของรัฐบาล</w:t>
            </w:r>
          </w:p>
        </w:tc>
        <w:tc>
          <w:tcPr>
            <w:tcW w:w="1392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F53E50" w:rsidRPr="00A96488" w:rsidTr="00236DC6">
        <w:trPr>
          <w:trHeight w:val="373"/>
        </w:trPr>
        <w:tc>
          <w:tcPr>
            <w:tcW w:w="41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141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โครงการจัดตั้งศูนย์อำนวยความปลอดภัยทางถนน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เพื่อบริการประชาชนในช่วงเทศกาลต่างๆ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ประชาชนทั่วไปที่เดินทางในช่วงเทศกาลปีใหม่และสงกรานต์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3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4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จำนวนประชาชนปลอดภัย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5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ประชาชนมีจุดให้บริการในช่วงเทศกาลเพื่อป้องกันเกิดอุบัติเหตุ</w:t>
            </w:r>
          </w:p>
        </w:tc>
        <w:tc>
          <w:tcPr>
            <w:tcW w:w="1392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A10DC7" w:rsidRPr="00A96488" w:rsidRDefault="00A10DC7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36DC6" w:rsidRPr="00A96488" w:rsidRDefault="00236DC6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F53E50" w:rsidRPr="00A96488" w:rsidRDefault="00F53E5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9036F6" w:rsidRPr="00A96488" w:rsidRDefault="009036F6" w:rsidP="009036F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p w:rsidR="009036F6" w:rsidRPr="00A96488" w:rsidRDefault="009036F6" w:rsidP="009036F6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4"/>
        <w:tblW w:w="15586" w:type="dxa"/>
        <w:tblInd w:w="-318" w:type="dxa"/>
        <w:tblLayout w:type="fixed"/>
        <w:tblLook w:val="04A0"/>
      </w:tblPr>
      <w:tblGrid>
        <w:gridCol w:w="426"/>
        <w:gridCol w:w="1843"/>
        <w:gridCol w:w="2126"/>
        <w:gridCol w:w="2162"/>
        <w:gridCol w:w="837"/>
        <w:gridCol w:w="836"/>
        <w:gridCol w:w="1116"/>
        <w:gridCol w:w="1116"/>
        <w:gridCol w:w="1116"/>
        <w:gridCol w:w="1116"/>
        <w:gridCol w:w="1512"/>
        <w:gridCol w:w="1380"/>
      </w:tblGrid>
      <w:tr w:rsidR="009036F6" w:rsidRPr="00A96488" w:rsidTr="005E0558">
        <w:trPr>
          <w:trHeight w:val="19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62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21" w:type="dxa"/>
            <w:gridSpan w:val="5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036F6" w:rsidRPr="00A96488" w:rsidTr="005E0558">
        <w:trPr>
          <w:trHeight w:val="446"/>
        </w:trPr>
        <w:tc>
          <w:tcPr>
            <w:tcW w:w="426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2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036F6" w:rsidRPr="00A96488" w:rsidRDefault="009036F6" w:rsidP="00CE37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6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12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9036F6" w:rsidRPr="00A96488" w:rsidRDefault="009036F6" w:rsidP="00CE37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53E50" w:rsidRPr="00A96488" w:rsidTr="005E0558">
        <w:trPr>
          <w:trHeight w:val="371"/>
        </w:trPr>
        <w:tc>
          <w:tcPr>
            <w:tcW w:w="426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84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โครงการฝึกทบทวนอาสาป้องกันภัยฝ่ายพลเรือน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(อปพร.)</w:t>
            </w:r>
          </w:p>
        </w:tc>
        <w:tc>
          <w:tcPr>
            <w:tcW w:w="212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เพื่อเตรียมความพร้อมและทบทวนความรู้ให้แก่อาสาป้องกันภัยฝ่ายพลเรือน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(อปพร.)</w:t>
            </w:r>
          </w:p>
        </w:tc>
        <w:tc>
          <w:tcPr>
            <w:tcW w:w="216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สมาชิกอาสาป้องกันภัยฝ่ายพลเรือน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(อปพร.) 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 ๔ รุ่น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150,000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จำนวนผู้ฝึกอบรม</w:t>
            </w:r>
          </w:p>
        </w:tc>
        <w:tc>
          <w:tcPr>
            <w:tcW w:w="151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สมาชิกอาสาป้องกันภัยฝ่ายพลเรือน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(อปพร.)มีความพร้อมอยู่เสมอในการที่จะให้ความช่วยเหลือประชาชน</w:t>
            </w:r>
          </w:p>
        </w:tc>
        <w:tc>
          <w:tcPr>
            <w:tcW w:w="1380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F53E50" w:rsidRPr="00A96488" w:rsidTr="005E0558">
        <w:trPr>
          <w:trHeight w:val="371"/>
        </w:trPr>
        <w:tc>
          <w:tcPr>
            <w:tcW w:w="426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โครงการชุมนุมสวนสนามและบำเพ็ญประโยชน์ เนื่องในวัน อปพร.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เพื่อให้เล็งเห็นความ สำคัญของสมาชิก 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อปพร. และเสริมสร้างความเข้มแข็ง และซ้อมการป้องกันภัย</w:t>
            </w:r>
          </w:p>
        </w:tc>
        <w:tc>
          <w:tcPr>
            <w:tcW w:w="216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สมาชิก อปพร. 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 xml:space="preserve">220 </w:t>
            </w: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37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30,000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30,000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30,000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อปพร.สามัคคีกัน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1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สมาชิก อปพร. มีความสมัครสมานสามัคคีกัน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80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  <w:tr w:rsidR="00F53E50" w:rsidRPr="00A96488" w:rsidTr="005E0558">
        <w:trPr>
          <w:trHeight w:val="371"/>
        </w:trPr>
        <w:tc>
          <w:tcPr>
            <w:tcW w:w="426" w:type="dxa"/>
          </w:tcPr>
          <w:p w:rsidR="00F53E50" w:rsidRPr="00A96488" w:rsidRDefault="00F53E50" w:rsidP="00F53E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เพื่อให้ความช่วยเหลือประชาชนที่เกิดจาก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สาธารณภัยต่างๆ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ป้องกันและบรรเทาความเดือดร้อนของประชาชนที่เกิดจากสาธารณภัยต่างๆเช่น การป้องกันและแก้ไขปัญหาอุทกภัย น้ำป่าไหลหลาก ฯลฯ</w:t>
            </w:r>
          </w:p>
        </w:tc>
        <w:tc>
          <w:tcPr>
            <w:tcW w:w="837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6" w:type="dxa"/>
          </w:tcPr>
          <w:p w:rsidR="00F53E50" w:rsidRPr="00A96488" w:rsidRDefault="00F53E50" w:rsidP="00F53E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  <w:p w:rsidR="00F53E50" w:rsidRPr="00A96488" w:rsidRDefault="00F53E50" w:rsidP="00CE37E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จำนวนการบรรเทาความเดือดร้อนประชาชน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</w:tcPr>
          <w:p w:rsidR="00F53E50" w:rsidRPr="00A96488" w:rsidRDefault="00F53E50" w:rsidP="00CE37E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ประชาชนได้รับความช่วยเหลือที่เกิดจากสาธารณภัยต่างๆ</w:t>
            </w:r>
          </w:p>
          <w:p w:rsidR="00F53E50" w:rsidRPr="00A96488" w:rsidRDefault="00F53E50" w:rsidP="00CE37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0" w:type="dxa"/>
          </w:tcPr>
          <w:p w:rsidR="00F53E50" w:rsidRPr="00A96488" w:rsidRDefault="00F53E50" w:rsidP="00CE37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Pr="00A96488" w:rsidRDefault="00AF412D" w:rsidP="00AF412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p w:rsidR="00AF412D" w:rsidRPr="00A96488" w:rsidRDefault="00AF412D" w:rsidP="00AF412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4"/>
        <w:tblW w:w="15586" w:type="dxa"/>
        <w:tblInd w:w="-318" w:type="dxa"/>
        <w:tblLayout w:type="fixed"/>
        <w:tblLook w:val="04A0"/>
      </w:tblPr>
      <w:tblGrid>
        <w:gridCol w:w="426"/>
        <w:gridCol w:w="1560"/>
        <w:gridCol w:w="1984"/>
        <w:gridCol w:w="2126"/>
        <w:gridCol w:w="851"/>
        <w:gridCol w:w="850"/>
        <w:gridCol w:w="1134"/>
        <w:gridCol w:w="1134"/>
        <w:gridCol w:w="851"/>
        <w:gridCol w:w="1276"/>
        <w:gridCol w:w="2014"/>
        <w:gridCol w:w="1380"/>
      </w:tblGrid>
      <w:tr w:rsidR="00AF412D" w:rsidRPr="00A96488" w:rsidTr="00856A17">
        <w:trPr>
          <w:trHeight w:val="19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80" w:type="dxa"/>
            <w:vMerge w:val="restart"/>
            <w:shd w:val="clear" w:color="auto" w:fill="D9D9D9" w:themeFill="background1" w:themeFillShade="D9"/>
            <w:vAlign w:val="center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412D" w:rsidRPr="00A96488" w:rsidTr="00856A17">
        <w:trPr>
          <w:trHeight w:val="446"/>
        </w:trPr>
        <w:tc>
          <w:tcPr>
            <w:tcW w:w="426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4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412D" w:rsidRPr="00A96488" w:rsidTr="00856A17">
        <w:trPr>
          <w:trHeight w:val="371"/>
        </w:trPr>
        <w:tc>
          <w:tcPr>
            <w:tcW w:w="426" w:type="dxa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60" w:type="dxa"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โครงการพัฒนาศักยภาพอาสาป้องกันภัยฝ่ายพลเรือน (อปพร.)</w:t>
            </w:r>
          </w:p>
        </w:tc>
        <w:tc>
          <w:tcPr>
            <w:tcW w:w="1984" w:type="dxa"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เพื่อเตรียมความพร้อมและเพิ่มทักษะและมีความรู้ให้แก่อาสาป้องกันภัยฝ่ายพลเรือน (อปพร.)</w:t>
            </w:r>
          </w:p>
        </w:tc>
        <w:tc>
          <w:tcPr>
            <w:tcW w:w="2126" w:type="dxa"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สมาชิกอาสาป้องกันภัยฝ่ายพลเรือน (อปพร.) ทั้ง 4 รุ่น</w:t>
            </w:r>
          </w:p>
        </w:tc>
        <w:tc>
          <w:tcPr>
            <w:tcW w:w="851" w:type="dxa"/>
          </w:tcPr>
          <w:p w:rsidR="00AF412D" w:rsidRPr="00A96488" w:rsidRDefault="00AF412D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F412D" w:rsidRPr="00A96488" w:rsidRDefault="00AF412D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F412D" w:rsidRPr="00A96488" w:rsidRDefault="00AF412D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AF412D" w:rsidRPr="00A96488" w:rsidRDefault="00AF412D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851" w:type="dxa"/>
          </w:tcPr>
          <w:p w:rsidR="00AF412D" w:rsidRPr="00A96488" w:rsidRDefault="00AF412D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จำนวนอาสาป้องกันภัยฝ่ายพลเรือนมีศักยภาพเพิ่มขึ้น</w:t>
            </w:r>
          </w:p>
        </w:tc>
        <w:tc>
          <w:tcPr>
            <w:tcW w:w="2014" w:type="dxa"/>
          </w:tcPr>
          <w:p w:rsidR="00AF412D" w:rsidRPr="00A96488" w:rsidRDefault="00AF412D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สมาชิกอาสาป้องกันภัยฝ่ายพลเรือน (อปพร.) มีทักษะและมีความความรู้พร้อมอยู่เสมอในการที่จะให้ความช่วยเหลือประชาชน</w:t>
            </w:r>
          </w:p>
        </w:tc>
        <w:tc>
          <w:tcPr>
            <w:tcW w:w="1380" w:type="dxa"/>
          </w:tcPr>
          <w:p w:rsidR="00AF412D" w:rsidRPr="00A96488" w:rsidRDefault="00AF412D" w:rsidP="00AF41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 อบต.</w:t>
            </w:r>
          </w:p>
        </w:tc>
      </w:tr>
    </w:tbl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F412D" w:rsidRDefault="00AF412D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9463F" w:rsidRDefault="00A9463F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9463F" w:rsidRDefault="00A9463F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9463F" w:rsidRDefault="00A9463F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F21E14" w:rsidRPr="00A96488" w:rsidRDefault="00C63C63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</w:rPr>
        <w:t>*</w:t>
      </w: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</w:p>
    <w:p w:rsidR="00236DC6" w:rsidRPr="00A96488" w:rsidRDefault="00C63C63" w:rsidP="00236DC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b/>
          <w:bCs/>
          <w:sz w:val="28"/>
          <w:cs/>
        </w:rPr>
        <w:tab/>
      </w:r>
      <w:r w:rsidRPr="00A96488">
        <w:rPr>
          <w:rFonts w:ascii="TH SarabunIT๙" w:hAnsi="TH SarabunIT๙" w:cs="TH SarabunIT๙"/>
          <w:sz w:val="28"/>
          <w:cs/>
        </w:rPr>
        <w:t>1. ยกเลิกแผบบ ผ.01 – ผ.08 ตามหนังสือกระทรวงมหาดไทย ด่วนที่สุด ที่ มท 0810.3/ว 5797 ลงวันที่ 10 ตุลาคม 2559</w:t>
      </w:r>
      <w:r w:rsidR="00236DC6" w:rsidRPr="00A96488">
        <w:rPr>
          <w:rFonts w:ascii="TH SarabunIT๙" w:hAnsi="TH SarabunIT๙" w:cs="TH SarabunIT๙"/>
          <w:sz w:val="28"/>
          <w:cs/>
        </w:rPr>
        <w:t xml:space="preserve">  </w:t>
      </w:r>
      <w:r w:rsidRPr="00A96488">
        <w:rPr>
          <w:rFonts w:ascii="TH SarabunIT๙" w:hAnsi="TH SarabunIT๙" w:cs="TH SarabunIT๙"/>
          <w:sz w:val="28"/>
          <w:cs/>
        </w:rPr>
        <w:t xml:space="preserve">และกำหนดให้แผนพัฒนาท้องถิ่น (พ.ศ. 2561 – 2565) </w:t>
      </w:r>
      <w:r w:rsidR="00236DC6" w:rsidRPr="00A96488">
        <w:rPr>
          <w:rFonts w:ascii="TH SarabunIT๙" w:hAnsi="TH SarabunIT๙" w:cs="TH SarabunIT๙"/>
          <w:sz w:val="28"/>
          <w:cs/>
        </w:rPr>
        <w:t xml:space="preserve">      </w:t>
      </w:r>
    </w:p>
    <w:p w:rsidR="00C63C63" w:rsidRPr="00A96488" w:rsidRDefault="00236DC6" w:rsidP="00236DC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sz w:val="28"/>
          <w:cs/>
        </w:rPr>
        <w:t xml:space="preserve">           </w:t>
      </w:r>
      <w:r w:rsidR="00AF412D">
        <w:rPr>
          <w:rFonts w:ascii="TH SarabunIT๙" w:hAnsi="TH SarabunIT๙" w:cs="TH SarabunIT๙" w:hint="cs"/>
          <w:sz w:val="28"/>
          <w:cs/>
        </w:rPr>
        <w:t xml:space="preserve">   </w:t>
      </w:r>
      <w:r w:rsidRPr="00A96488">
        <w:rPr>
          <w:rFonts w:ascii="TH SarabunIT๙" w:hAnsi="TH SarabunIT๙" w:cs="TH SarabunIT๙"/>
          <w:sz w:val="28"/>
          <w:cs/>
        </w:rPr>
        <w:t xml:space="preserve"> </w:t>
      </w:r>
      <w:r w:rsidR="00C63C63" w:rsidRPr="00A96488">
        <w:rPr>
          <w:rFonts w:ascii="TH SarabunIT๙" w:hAnsi="TH SarabunIT๙" w:cs="TH SarabunIT๙"/>
          <w:sz w:val="28"/>
          <w:cs/>
        </w:rPr>
        <w:t>ประกอบด้วย แบบ ผ.01 – แบบ ผ.03</w:t>
      </w:r>
    </w:p>
    <w:p w:rsidR="00C63C63" w:rsidRPr="00A96488" w:rsidRDefault="00C63C63" w:rsidP="00FD040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sz w:val="28"/>
          <w:cs/>
        </w:rPr>
        <w:tab/>
        <w:t>2. ให้องค์กรปกครองส่วนท้องถิ</w:t>
      </w:r>
      <w:r w:rsidR="00D06371" w:rsidRPr="00A96488">
        <w:rPr>
          <w:rFonts w:ascii="TH SarabunIT๙" w:hAnsi="TH SarabunIT๙" w:cs="TH SarabunIT๙"/>
          <w:sz w:val="28"/>
          <w:cs/>
        </w:rPr>
        <w:t xml:space="preserve">่นนำข้อมูลเดิมที่อยู่ในแบบ ผ.01 </w:t>
      </w:r>
      <w:r w:rsidRPr="00A96488">
        <w:rPr>
          <w:rFonts w:ascii="TH SarabunIT๙" w:hAnsi="TH SarabunIT๙" w:cs="TH SarabunIT๙"/>
          <w:sz w:val="28"/>
          <w:cs/>
        </w:rPr>
        <w:t>–</w:t>
      </w:r>
      <w:r w:rsidR="00D06371" w:rsidRPr="00A96488">
        <w:rPr>
          <w:rFonts w:ascii="TH SarabunIT๙" w:hAnsi="TH SarabunIT๙" w:cs="TH SarabunIT๙"/>
          <w:sz w:val="28"/>
          <w:cs/>
        </w:rPr>
        <w:t xml:space="preserve"> </w:t>
      </w:r>
      <w:r w:rsidRPr="00A96488">
        <w:rPr>
          <w:rFonts w:ascii="TH SarabunIT๙" w:hAnsi="TH SarabunIT๙" w:cs="TH SarabunIT๙"/>
          <w:sz w:val="28"/>
          <w:cs/>
        </w:rPr>
        <w:t>ผ.06</w:t>
      </w:r>
      <w:r w:rsidR="00D06371" w:rsidRPr="00A96488">
        <w:rPr>
          <w:rFonts w:ascii="TH SarabunIT๙" w:hAnsi="TH SarabunIT๙" w:cs="TH SarabunIT๙"/>
          <w:sz w:val="28"/>
          <w:cs/>
        </w:rPr>
        <w:t xml:space="preserve"> ของแผนพัฒนาท้องถิ่น (พ.ศ. 2561 </w:t>
      </w:r>
      <w:r w:rsidRPr="00A96488">
        <w:rPr>
          <w:rFonts w:ascii="TH SarabunIT๙" w:hAnsi="TH SarabunIT๙" w:cs="TH SarabunIT๙"/>
          <w:sz w:val="28"/>
          <w:cs/>
        </w:rPr>
        <w:t>–</w:t>
      </w:r>
      <w:r w:rsidR="00D06371" w:rsidRPr="00A96488">
        <w:rPr>
          <w:rFonts w:ascii="TH SarabunIT๙" w:hAnsi="TH SarabunIT๙" w:cs="TH SarabunIT๙"/>
          <w:sz w:val="28"/>
          <w:cs/>
        </w:rPr>
        <w:t xml:space="preserve"> </w:t>
      </w:r>
      <w:r w:rsidRPr="00A96488">
        <w:rPr>
          <w:rFonts w:ascii="TH SarabunIT๙" w:hAnsi="TH SarabunIT๙" w:cs="TH SarabunIT๙"/>
          <w:sz w:val="28"/>
          <w:cs/>
        </w:rPr>
        <w:t>2564) นำมาลงในแบบ</w:t>
      </w:r>
      <w:r w:rsidR="00D06371" w:rsidRPr="00A96488">
        <w:rPr>
          <w:rFonts w:ascii="TH SarabunIT๙" w:hAnsi="TH SarabunIT๙" w:cs="TH SarabunIT๙"/>
          <w:sz w:val="28"/>
          <w:cs/>
        </w:rPr>
        <w:t xml:space="preserve"> ผ.02 หรือนำโครงการที่เพิ่มเติมมาใส่ในแบบ ผ.02</w:t>
      </w:r>
    </w:p>
    <w:p w:rsidR="00AF412D" w:rsidRDefault="00AF412D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412D" w:rsidRDefault="00AF412D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412D" w:rsidRDefault="00AF412D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412D" w:rsidRDefault="00AF412D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38E4" w:rsidRPr="00A96488" w:rsidRDefault="007D0886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886">
        <w:rPr>
          <w:rFonts w:ascii="TH SarabunIT๙" w:hAnsi="TH SarabunIT๙" w:cs="TH SarabunIT๙"/>
          <w:b/>
          <w:bCs/>
          <w:noProof/>
          <w:sz w:val="30"/>
          <w:szCs w:val="30"/>
        </w:rPr>
        <w:lastRenderedPageBreak/>
        <w:pict>
          <v:rect id="_x0000_s1031" style="position:absolute;left:0;text-align:left;margin-left:659.35pt;margin-top:-8.05pt;width:88.75pt;height:25.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" filled="f" strokecolor="black [3213]" strokeweight="1pt">
            <v:textbox>
              <w:txbxContent>
                <w:p w:rsidR="00A669D1" w:rsidRPr="0015501D" w:rsidRDefault="00A669D1" w:rsidP="007C7F31">
                  <w:pPr>
                    <w:shd w:val="clear" w:color="auto" w:fill="D9D9D9" w:themeFill="background1" w:themeFillShade="D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501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แบบ 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2/1</w:t>
                  </w:r>
                </w:p>
              </w:txbxContent>
            </v:textbox>
            <w10:wrap anchorx="margin"/>
          </v:rect>
        </w:pict>
      </w:r>
      <w:r w:rsidR="00A638E4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638E4" w:rsidRPr="00A96488" w:rsidRDefault="00A638E4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4962DD" w:rsidRPr="00A96488" w:rsidRDefault="004962DD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โครงการที่เกินศักยภาพขององค์กรปกครองส่วนท้องถิ่น</w:t>
      </w:r>
    </w:p>
    <w:p w:rsidR="00A638E4" w:rsidRPr="00A96488" w:rsidRDefault="00A638E4" w:rsidP="00A638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องค์การบริหารส่วนตำบลสระตะเคียน </w:t>
      </w:r>
    </w:p>
    <w:p w:rsidR="00A638E4" w:rsidRPr="00A96488" w:rsidRDefault="00A638E4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4962DD" w:rsidRPr="00A96488" w:rsidRDefault="004962DD" w:rsidP="004962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="00A51310" w:rsidRPr="00A96488">
        <w:rPr>
          <w:rFonts w:ascii="TH SarabunIT๙" w:hAnsi="TH SarabunIT๙" w:cs="TH SarabunIT๙"/>
          <w:sz w:val="32"/>
          <w:szCs w:val="32"/>
        </w:rPr>
        <w:t xml:space="preserve">1 </w:t>
      </w:r>
      <w:r w:rsidR="00A51310" w:rsidRPr="00A96488">
        <w:rPr>
          <w:rFonts w:ascii="TH SarabunIT๙" w:hAnsi="TH SarabunIT๙" w:cs="TH SarabunIT๙"/>
          <w:sz w:val="32"/>
          <w:szCs w:val="32"/>
          <w:cs/>
        </w:rPr>
        <w:t>การพัมนาและเพิ่มศักยภาพการแข่งขันเศรษฐกิจ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4962DD" w:rsidRPr="00A96488" w:rsidRDefault="004962DD" w:rsidP="004962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="00A51310" w:rsidRPr="00A96488">
        <w:rPr>
          <w:rFonts w:ascii="TH SarabunIT๙" w:hAnsi="TH SarabunIT๙" w:cs="TH SarabunIT๙"/>
          <w:sz w:val="32"/>
          <w:szCs w:val="32"/>
        </w:rPr>
        <w:t xml:space="preserve"> 6 </w:t>
      </w:r>
      <w:r w:rsidR="00A51310" w:rsidRPr="00A96488">
        <w:rPr>
          <w:rFonts w:ascii="TH SarabunIT๙" w:hAnsi="TH SarabunIT๙" w:cs="TH SarabunIT๙"/>
          <w:sz w:val="32"/>
          <w:szCs w:val="32"/>
          <w:cs/>
        </w:rPr>
        <w:t>ด้านการพัฒนาโครงสร้างพื้นฐาน</w:t>
      </w:r>
    </w:p>
    <w:p w:rsidR="004962DD" w:rsidRPr="00A96488" w:rsidRDefault="004962DD" w:rsidP="00496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962DD" w:rsidRPr="00A96488" w:rsidRDefault="004962DD" w:rsidP="00496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4"/>
        <w:tblpPr w:leftFromText="180" w:rightFromText="180" w:vertAnchor="text" w:horzAnchor="margin" w:tblpX="-352" w:tblpY="178"/>
        <w:tblW w:w="15738" w:type="dxa"/>
        <w:tblLayout w:type="fixed"/>
        <w:tblLook w:val="04A0"/>
      </w:tblPr>
      <w:tblGrid>
        <w:gridCol w:w="392"/>
        <w:gridCol w:w="2268"/>
        <w:gridCol w:w="2268"/>
        <w:gridCol w:w="2019"/>
        <w:gridCol w:w="742"/>
        <w:gridCol w:w="732"/>
        <w:gridCol w:w="1258"/>
        <w:gridCol w:w="1258"/>
        <w:gridCol w:w="1257"/>
        <w:gridCol w:w="979"/>
        <w:gridCol w:w="1296"/>
        <w:gridCol w:w="1269"/>
      </w:tblGrid>
      <w:tr w:rsidR="004962DD" w:rsidRPr="00A96488" w:rsidTr="005B2693">
        <w:trPr>
          <w:trHeight w:val="184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7" w:type="dxa"/>
            <w:gridSpan w:val="5"/>
            <w:shd w:val="clear" w:color="auto" w:fill="D9D9D9" w:themeFill="background1" w:themeFillShade="D9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79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69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4962DD" w:rsidRPr="00A96488" w:rsidTr="005B2693">
        <w:trPr>
          <w:trHeight w:val="431"/>
        </w:trPr>
        <w:tc>
          <w:tcPr>
            <w:tcW w:w="392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9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4962DD" w:rsidRPr="00A96488" w:rsidRDefault="00085CBC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962DD" w:rsidRPr="00A96488" w:rsidRDefault="004962DD" w:rsidP="005E05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9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6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9" w:type="dxa"/>
            <w:vMerge/>
          </w:tcPr>
          <w:p w:rsidR="004962DD" w:rsidRPr="00A96488" w:rsidRDefault="004962DD" w:rsidP="005E055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53E50" w:rsidRPr="00A96488" w:rsidTr="005B2693">
        <w:trPr>
          <w:trHeight w:val="359"/>
        </w:trPr>
        <w:tc>
          <w:tcPr>
            <w:tcW w:w="392" w:type="dxa"/>
          </w:tcPr>
          <w:p w:rsidR="00F53E50" w:rsidRPr="00A96488" w:rsidRDefault="00F53E50" w:rsidP="005E055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5B2693" w:rsidRDefault="00F53E50" w:rsidP="005E055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 </w:t>
            </w:r>
          </w:p>
          <w:p w:rsidR="005B2693" w:rsidRDefault="00F53E50" w:rsidP="005E055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(ผิว</w:t>
            </w:r>
            <w:r w:rsid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ทาง</w:t>
            </w:r>
            <w:r w:rsidR="009E6664"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แอสฟัลท์ติก</w:t>
            </w:r>
          </w:p>
          <w:p w:rsidR="00F53E50" w:rsidRPr="005E0558" w:rsidRDefault="009E6664" w:rsidP="005E0558">
            <w:pPr>
              <w:rPr>
                <w:rFonts w:ascii="TH SarabunIT๙" w:hAnsi="TH SarabunIT๙" w:cs="TH SarabunIT๙"/>
                <w:b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คอนกรีต)</w:t>
            </w:r>
            <w:r w:rsidR="00F53E50"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บ้านสันติพัฒนา หมู่ที่ 13 – อ่างเก็บน้ำห้วยเตย</w:t>
            </w:r>
          </w:p>
        </w:tc>
        <w:tc>
          <w:tcPr>
            <w:tcW w:w="2268" w:type="dxa"/>
          </w:tcPr>
          <w:p w:rsidR="00F53E50" w:rsidRPr="005E0558" w:rsidRDefault="00F53E50" w:rsidP="005E055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F53E50" w:rsidRPr="005E0558" w:rsidRDefault="00F53E50" w:rsidP="005E055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F53E50" w:rsidRPr="005E0558" w:rsidRDefault="00F53E50" w:rsidP="005E055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F53E50" w:rsidRPr="005E0558" w:rsidRDefault="00F53E50" w:rsidP="005E0558">
            <w:pPr>
              <w:rPr>
                <w:rFonts w:ascii="TH SarabunIT๙" w:hAnsi="TH SarabunIT๙" w:cs="TH SarabunIT๙"/>
                <w:bCs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4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.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019" w:type="dxa"/>
          </w:tcPr>
          <w:p w:rsidR="00F53E50" w:rsidRPr="005E0558" w:rsidRDefault="00F53E50" w:rsidP="005E0558">
            <w:pPr>
              <w:rPr>
                <w:rFonts w:ascii="TH SarabunIT๙" w:hAnsi="TH SarabunIT๙" w:cs="TH SarabunIT๙"/>
                <w:bCs/>
                <w:color w:val="0D0D0D" w:themeColor="text1" w:themeTint="F2"/>
                <w:sz w:val="28"/>
                <w:cs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ระยะทาง 2,500 เมตร </w:t>
            </w:r>
            <w:r w:rsidR="009E6664"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ผิวจราจรกว้าง </w:t>
            </w:r>
            <w:r w:rsidR="009E6664"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.00 เมตร หรื</w:t>
            </w:r>
            <w:r w:rsidR="009E6664"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อมีพื้นที่ก่อสร้างไม่น้อยกว่า </w:t>
            </w:r>
            <w:r w:rsidR="009E6664"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12</w:t>
            </w:r>
            <w:r w:rsidR="009E6664"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,</w:t>
            </w:r>
            <w:r w:rsidR="009E6664"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00 ตรม. </w:t>
            </w:r>
            <w:r w:rsidR="00D834B7"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(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รายละเอียดตามแบบที่ อบต. กำหนด</w:t>
            </w:r>
            <w:r w:rsidR="00D834B7" w:rsidRPr="005E0558">
              <w:rPr>
                <w:rFonts w:ascii="TH SarabunIT๙" w:hAnsi="TH SarabunIT๙" w:cs="TH SarabunIT๙" w:hint="cs"/>
                <w:bCs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742" w:type="dxa"/>
          </w:tcPr>
          <w:p w:rsidR="00F53E50" w:rsidRPr="00A96488" w:rsidRDefault="00F53E50" w:rsidP="005E05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32" w:type="dxa"/>
          </w:tcPr>
          <w:p w:rsidR="00F53E50" w:rsidRPr="00A96488" w:rsidRDefault="00F53E50" w:rsidP="005E05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8" w:type="dxa"/>
          </w:tcPr>
          <w:p w:rsidR="00F53E50" w:rsidRPr="00A96488" w:rsidRDefault="009E6664" w:rsidP="005E05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F53E50"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58" w:type="dxa"/>
          </w:tcPr>
          <w:p w:rsidR="00F53E50" w:rsidRPr="00A96488" w:rsidRDefault="009E6664" w:rsidP="005E05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F53E50"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57" w:type="dxa"/>
          </w:tcPr>
          <w:p w:rsidR="00F53E50" w:rsidRPr="00A96488" w:rsidRDefault="009E6664" w:rsidP="005E05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F53E50"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979" w:type="dxa"/>
          </w:tcPr>
          <w:p w:rsidR="00F53E50" w:rsidRPr="00A96488" w:rsidRDefault="00F53E50" w:rsidP="005E0558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296" w:type="dxa"/>
          </w:tcPr>
          <w:p w:rsidR="00F53E50" w:rsidRPr="00A96488" w:rsidRDefault="00F53E50" w:rsidP="005E0558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269" w:type="dxa"/>
          </w:tcPr>
          <w:p w:rsidR="00F53E50" w:rsidRPr="00A96488" w:rsidRDefault="00F53E50" w:rsidP="005E0558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085CBC" w:rsidRPr="00A96488" w:rsidRDefault="00085CBC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701" w:type="dxa"/>
        <w:tblLayout w:type="fixed"/>
        <w:tblLook w:val="04A0"/>
      </w:tblPr>
      <w:tblGrid>
        <w:gridCol w:w="392"/>
        <w:gridCol w:w="2551"/>
        <w:gridCol w:w="1701"/>
        <w:gridCol w:w="2030"/>
        <w:gridCol w:w="834"/>
        <w:gridCol w:w="833"/>
        <w:gridCol w:w="1250"/>
        <w:gridCol w:w="1250"/>
        <w:gridCol w:w="1249"/>
        <w:gridCol w:w="1111"/>
        <w:gridCol w:w="1224"/>
        <w:gridCol w:w="1276"/>
      </w:tblGrid>
      <w:tr w:rsidR="004962DD" w:rsidRPr="00A96488" w:rsidTr="005B2693">
        <w:trPr>
          <w:trHeight w:val="18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30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16" w:type="dxa"/>
            <w:gridSpan w:val="5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11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4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4962DD" w:rsidRPr="00A96488" w:rsidTr="005B2693">
        <w:trPr>
          <w:trHeight w:val="436"/>
        </w:trPr>
        <w:tc>
          <w:tcPr>
            <w:tcW w:w="392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30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4962DD" w:rsidRPr="00A96488" w:rsidRDefault="00085CBC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1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24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B2693" w:rsidRPr="00A96488" w:rsidTr="005B2693">
        <w:trPr>
          <w:trHeight w:val="363"/>
        </w:trPr>
        <w:tc>
          <w:tcPr>
            <w:tcW w:w="392" w:type="dxa"/>
          </w:tcPr>
          <w:p w:rsidR="005B2693" w:rsidRPr="00A96488" w:rsidRDefault="005B2693" w:rsidP="005B2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551" w:type="dxa"/>
          </w:tcPr>
          <w:p w:rsidR="005B2693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</w:p>
          <w:p w:rsidR="005B2693" w:rsidRPr="00A96488" w:rsidRDefault="005B2693" w:rsidP="006C52CE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(ผิว</w:t>
            </w:r>
            <w:r w:rsid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ทาง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แอสฟัลท์ติกคอนกรีต)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บ้านสันตินิมิต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คุ้มบุบ้านโคก)</w:t>
            </w:r>
          </w:p>
        </w:tc>
        <w:tc>
          <w:tcPr>
            <w:tcW w:w="1701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5B2693" w:rsidRPr="00A96488" w:rsidRDefault="005B2693" w:rsidP="005B2693">
            <w:pPr>
              <w:rPr>
                <w:rFonts w:ascii="TH SarabunIT๙" w:hAnsi="TH SarabunIT๙" w:cs="TH SarabunIT๙"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</w:rPr>
              <w:t>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2030" w:type="dxa"/>
          </w:tcPr>
          <w:p w:rsidR="005B2693" w:rsidRPr="00A96488" w:rsidRDefault="005B2693" w:rsidP="005B2693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ระยะทาง 3,</w:t>
            </w:r>
            <w:r>
              <w:rPr>
                <w:rFonts w:ascii="TH SarabunIT๙" w:hAnsi="TH SarabunIT๙" w:cs="TH SarabunIT๙"/>
                <w:sz w:val="28"/>
              </w:rPr>
              <w:t>700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5B2693" w:rsidRPr="00A96488" w:rsidRDefault="005B2693" w:rsidP="005B2693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ระ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ยะทาง 3,000 เมตร ผิวจราจรกว้าง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.00 เมตร หรื</w:t>
            </w:r>
            <w:r>
              <w:rPr>
                <w:rFonts w:ascii="TH SarabunIT๙" w:hAnsi="TH SarabunIT๙" w:cs="TH SarabunIT๙"/>
                <w:sz w:val="28"/>
                <w:cs/>
              </w:rPr>
              <w:t>อมีพื้นที่ก่อสร้างไม่น้อยกว่า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00 ตรม.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รายละเอียดตามแบบที่ อบต. 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34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3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0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50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49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11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224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276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A638E4" w:rsidRPr="00A96488" w:rsidRDefault="00A638E4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638E4" w:rsidRPr="00A96488" w:rsidRDefault="00A638E4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638E4" w:rsidRPr="00A96488" w:rsidRDefault="00A638E4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F53E50" w:rsidRPr="00A96488" w:rsidRDefault="00F53E5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41340" w:rsidRPr="00A96488" w:rsidRDefault="00085CBC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318" w:tblpY="178"/>
        <w:tblW w:w="15516" w:type="dxa"/>
        <w:tblLayout w:type="fixed"/>
        <w:tblLook w:val="04A0"/>
      </w:tblPr>
      <w:tblGrid>
        <w:gridCol w:w="392"/>
        <w:gridCol w:w="2268"/>
        <w:gridCol w:w="1417"/>
        <w:gridCol w:w="2127"/>
        <w:gridCol w:w="850"/>
        <w:gridCol w:w="851"/>
        <w:gridCol w:w="1417"/>
        <w:gridCol w:w="1418"/>
        <w:gridCol w:w="1417"/>
        <w:gridCol w:w="988"/>
        <w:gridCol w:w="1131"/>
        <w:gridCol w:w="1240"/>
      </w:tblGrid>
      <w:tr w:rsidR="00AA3BCE" w:rsidRPr="00A96488" w:rsidTr="006C52CE">
        <w:trPr>
          <w:trHeight w:val="189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0" w:type="dxa"/>
            <w:vMerge w:val="restart"/>
            <w:shd w:val="clear" w:color="auto" w:fill="D9D9D9" w:themeFill="background1" w:themeFillShade="D9"/>
            <w:vAlign w:val="center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5B2693" w:rsidRPr="00A96488" w:rsidTr="006C52CE">
        <w:trPr>
          <w:trHeight w:val="443"/>
        </w:trPr>
        <w:tc>
          <w:tcPr>
            <w:tcW w:w="392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62DD" w:rsidRPr="00A96488" w:rsidRDefault="00085CBC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4962DD" w:rsidRPr="00A96488" w:rsidRDefault="004962DD" w:rsidP="00F53E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8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1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vMerge/>
          </w:tcPr>
          <w:p w:rsidR="004962DD" w:rsidRPr="00A96488" w:rsidRDefault="004962DD" w:rsidP="00F53E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B2693" w:rsidRPr="00A96488" w:rsidTr="006C52CE">
        <w:trPr>
          <w:trHeight w:val="369"/>
        </w:trPr>
        <w:tc>
          <w:tcPr>
            <w:tcW w:w="392" w:type="dxa"/>
          </w:tcPr>
          <w:p w:rsidR="005B2693" w:rsidRPr="00A96488" w:rsidRDefault="005B2693" w:rsidP="005B2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5B2693" w:rsidRPr="005B2693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5B269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</w:p>
          <w:p w:rsidR="005B2693" w:rsidRPr="005B2693" w:rsidRDefault="005B2693" w:rsidP="006C52C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B2693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(ผิ</w:t>
            </w:r>
            <w:r w:rsid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ทาง</w:t>
            </w: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แอสฟัลท์ติกคอนกรีต)</w:t>
            </w:r>
            <w:r w:rsidRPr="005B26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B26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ถนนทางหลวง (เส้นโคกวัวนอนหมู่ที่ 6 – โคกน้อยโนนสมบูรณ์ อำเภอเสิงสาง จังหวัดนครราชสีมา) 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127" w:type="dxa"/>
          </w:tcPr>
          <w:p w:rsidR="005B2693" w:rsidRPr="00A96488" w:rsidRDefault="005B2693" w:rsidP="005B26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</w:t>
            </w:r>
          </w:p>
          <w:p w:rsidR="005B2693" w:rsidRPr="00A96488" w:rsidRDefault="005B2693" w:rsidP="005B2693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ผิวจราจรกว้าง 9.00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หรือพื้นที่ก่อสร้างไม่น้อยกว่า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20,700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ตร.ม.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1418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988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31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40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จังหวัดนครราชสีมา/อบจ.นม./หน่วยงานอื่นๆ</w:t>
            </w:r>
          </w:p>
        </w:tc>
      </w:tr>
      <w:tr w:rsidR="005B2693" w:rsidRPr="00A96488" w:rsidTr="006C52CE">
        <w:trPr>
          <w:trHeight w:val="369"/>
        </w:trPr>
        <w:tc>
          <w:tcPr>
            <w:tcW w:w="392" w:type="dxa"/>
          </w:tcPr>
          <w:p w:rsidR="005B2693" w:rsidRPr="00A96488" w:rsidRDefault="005B2693" w:rsidP="005B26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5B2693" w:rsidRPr="005B2693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B269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</w:p>
          <w:p w:rsidR="006C52CE" w:rsidRDefault="005B2693" w:rsidP="006C52CE">
            <w:pPr>
              <w:pStyle w:val="Defaul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5B2693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(ผิว</w:t>
            </w:r>
            <w:r w:rsid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ทาง</w:t>
            </w: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แอสฟัลท์ติก</w:t>
            </w:r>
          </w:p>
          <w:p w:rsidR="005B2693" w:rsidRPr="00A96488" w:rsidRDefault="005B2693" w:rsidP="006C52C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คอนกรีต)</w:t>
            </w:r>
            <w:r w:rsidRPr="005B26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ถนนทางหลวง (เส้นโคกไม้ตาย หมู่ที่ 4 – ตำบลบ้านราษฎร์ อำเภอเสิงสาง จังหวัดนครราชสีมา)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127" w:type="dxa"/>
          </w:tcPr>
          <w:p w:rsidR="005B2693" w:rsidRPr="00A96488" w:rsidRDefault="005B2693" w:rsidP="005B26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กิโลเมตร</w:t>
            </w:r>
          </w:p>
          <w:p w:rsidR="005B2693" w:rsidRPr="00A96488" w:rsidRDefault="005B2693" w:rsidP="005B2693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 กม. 0+000 ถึง กม.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00ระยะทาง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กม. ผิวจราจรกว้าง 9.00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หรือพื้นที่ก่อสร้างไม่น้อยกว่า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ตร.ม.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1418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1417" w:type="dxa"/>
          </w:tcPr>
          <w:p w:rsidR="005B2693" w:rsidRPr="00A96488" w:rsidRDefault="005B2693" w:rsidP="005B26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988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31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40" w:type="dxa"/>
          </w:tcPr>
          <w:p w:rsidR="005B2693" w:rsidRPr="00A96488" w:rsidRDefault="005B2693" w:rsidP="005B2693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241340" w:rsidRPr="00A96488" w:rsidRDefault="00241340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A3BCE" w:rsidRPr="00A96488" w:rsidRDefault="00AA3BCE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A3BCE" w:rsidRPr="00A96488" w:rsidRDefault="00AA3BCE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9F3A64" w:rsidRDefault="009F3A64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C52CE" w:rsidRDefault="006C52CE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6C52CE" w:rsidRPr="00A96488" w:rsidRDefault="006C52CE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AA3BCE" w:rsidRPr="00A96488" w:rsidRDefault="00085CBC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4"/>
        <w:tblpPr w:leftFromText="180" w:rightFromText="180" w:vertAnchor="text" w:horzAnchor="margin" w:tblpX="-494" w:tblpY="178"/>
        <w:tblW w:w="15782" w:type="dxa"/>
        <w:tblLayout w:type="fixed"/>
        <w:tblLook w:val="04A0"/>
      </w:tblPr>
      <w:tblGrid>
        <w:gridCol w:w="392"/>
        <w:gridCol w:w="2268"/>
        <w:gridCol w:w="1843"/>
        <w:gridCol w:w="2507"/>
        <w:gridCol w:w="836"/>
        <w:gridCol w:w="837"/>
        <w:gridCol w:w="1255"/>
        <w:gridCol w:w="1254"/>
        <w:gridCol w:w="1257"/>
        <w:gridCol w:w="976"/>
        <w:gridCol w:w="1109"/>
        <w:gridCol w:w="1248"/>
      </w:tblGrid>
      <w:tr w:rsidR="00AA3BCE" w:rsidRPr="00A96488" w:rsidTr="00B62223">
        <w:trPr>
          <w:trHeight w:val="189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07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39" w:type="dxa"/>
            <w:gridSpan w:val="5"/>
            <w:shd w:val="clear" w:color="auto" w:fill="D9D9D9" w:themeFill="background1" w:themeFillShade="D9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76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09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AA3BCE" w:rsidRPr="00A96488" w:rsidTr="00B62223">
        <w:trPr>
          <w:trHeight w:val="442"/>
        </w:trPr>
        <w:tc>
          <w:tcPr>
            <w:tcW w:w="392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7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AA3BCE" w:rsidRPr="00A96488" w:rsidRDefault="00085CBC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AA3BCE" w:rsidRPr="00A96488" w:rsidRDefault="00AA3BCE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6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9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8" w:type="dxa"/>
            <w:vMerge/>
          </w:tcPr>
          <w:p w:rsidR="00AA3BCE" w:rsidRPr="00A96488" w:rsidRDefault="00AA3BCE" w:rsidP="003776F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C52CE" w:rsidRPr="00A96488" w:rsidTr="00B62223">
        <w:trPr>
          <w:trHeight w:val="368"/>
        </w:trPr>
        <w:tc>
          <w:tcPr>
            <w:tcW w:w="392" w:type="dxa"/>
          </w:tcPr>
          <w:p w:rsidR="006C52CE" w:rsidRPr="00A96488" w:rsidRDefault="006C52CE" w:rsidP="006C52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8" w:type="dxa"/>
          </w:tcPr>
          <w:p w:rsidR="006C52CE" w:rsidRDefault="006C52CE" w:rsidP="006C52CE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6C52CE" w:rsidRPr="00A96488" w:rsidRDefault="006C52CE" w:rsidP="006C52C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สระตะเคียน หมู่ที่ 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บ้านโคกเตาเหล็ก ตำบลกุดโบสถ์ อำเภอเสิงสาง จังหวัดนครราชสีมา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6C52CE" w:rsidRPr="00A96488" w:rsidRDefault="006C52CE" w:rsidP="006C52C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507" w:type="dxa"/>
          </w:tcPr>
          <w:p w:rsidR="006C52CE" w:rsidRPr="00A96488" w:rsidRDefault="006C52CE" w:rsidP="006C52CE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ยาว 830เมตร กว้าง 6เมตร หนา 0.15เมตร หรือมีพื้นที่เทคอนกรีตไม่น้อยกว่า 4,980 ตารางเมตร </w:t>
            </w:r>
            <w:r>
              <w:rPr>
                <w:rFonts w:ascii="TH SarabunIT๙" w:hAnsi="TH SarabunIT๙" w:cs="TH SarabunIT๙"/>
                <w:sz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36" w:type="dxa"/>
          </w:tcPr>
          <w:p w:rsidR="006C52CE" w:rsidRPr="00A96488" w:rsidRDefault="006C52CE" w:rsidP="006C52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7" w:type="dxa"/>
          </w:tcPr>
          <w:p w:rsidR="006C52CE" w:rsidRPr="00A96488" w:rsidRDefault="006C52CE" w:rsidP="006C52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6C52CE" w:rsidRPr="00A96488" w:rsidRDefault="006C52CE" w:rsidP="006C52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1254" w:type="dxa"/>
          </w:tcPr>
          <w:p w:rsidR="006C52CE" w:rsidRPr="00A96488" w:rsidRDefault="006C52CE" w:rsidP="006C52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1257" w:type="dxa"/>
          </w:tcPr>
          <w:p w:rsidR="006C52CE" w:rsidRPr="00A96488" w:rsidRDefault="006C52CE" w:rsidP="006C52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976" w:type="dxa"/>
          </w:tcPr>
          <w:p w:rsidR="006C52CE" w:rsidRPr="00A96488" w:rsidRDefault="006C52CE" w:rsidP="006C52C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09" w:type="dxa"/>
          </w:tcPr>
          <w:p w:rsidR="006C52CE" w:rsidRPr="00A96488" w:rsidRDefault="006C52CE" w:rsidP="006C52C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48" w:type="dxa"/>
          </w:tcPr>
          <w:p w:rsidR="006C52CE" w:rsidRPr="00A96488" w:rsidRDefault="006C52CE" w:rsidP="006C52CE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จังหวัดนครราชสีมา/อบจ.นม./หน่วยงานอื่นๆ</w:t>
            </w:r>
          </w:p>
        </w:tc>
      </w:tr>
    </w:tbl>
    <w:p w:rsidR="00E0458A" w:rsidRDefault="00E0458A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6C52CE" w:rsidRDefault="006C52CE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6C52CE" w:rsidRDefault="006C52CE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6C52CE" w:rsidRDefault="006C52CE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E0458A" w:rsidRDefault="00E0458A" w:rsidP="00F53E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AA3BCE" w:rsidRPr="00A96488" w:rsidRDefault="00AA3BCE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F33068" w:rsidRPr="00A96488" w:rsidRDefault="00F33068" w:rsidP="00FD040E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4E124B" w:rsidRPr="00A96488" w:rsidRDefault="004E124B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776F0" w:rsidRPr="00A96488" w:rsidRDefault="003776F0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776F0" w:rsidRPr="00A96488" w:rsidRDefault="003776F0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776F0" w:rsidRPr="00A96488" w:rsidRDefault="003776F0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776F0" w:rsidRPr="00A96488" w:rsidRDefault="003776F0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96488" w:rsidRPr="00A96488" w:rsidRDefault="00A96488" w:rsidP="00DC33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6371" w:rsidRPr="00A96488" w:rsidRDefault="007D0886" w:rsidP="00DC33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0886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9" style="position:absolute;left:0;text-align:left;margin-left:683.45pt;margin-top:-7.8pt;width:1in;height:25.5pt;z-index:251663360;visibility:visible;mso-position-horizontal-relative:margin;mso-width-relative:margin;mso-height-relative:margin;v-text-anchor:middle" filled="f" strokecolor="black [3213]" strokeweight="1.5pt">
            <v:textbox>
              <w:txbxContent>
                <w:p w:rsidR="00A669D1" w:rsidRPr="0015501D" w:rsidRDefault="00A669D1" w:rsidP="00E076DF">
                  <w:pPr>
                    <w:shd w:val="clear" w:color="auto" w:fill="D9D9D9" w:themeFill="background1" w:themeFillShade="D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501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แบบ 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D06371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D06371" w:rsidRPr="00A96488" w:rsidRDefault="00D06371" w:rsidP="00D063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F21E14" w:rsidRPr="00A96488" w:rsidRDefault="00D06371" w:rsidP="00377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องค์การบริหารส่วนตำบลสระตะเคียน </w:t>
      </w:r>
    </w:p>
    <w:tbl>
      <w:tblPr>
        <w:tblStyle w:val="a4"/>
        <w:tblW w:w="15514" w:type="dxa"/>
        <w:tblInd w:w="-305" w:type="dxa"/>
        <w:tblLayout w:type="fixed"/>
        <w:tblLook w:val="04A0"/>
      </w:tblPr>
      <w:tblGrid>
        <w:gridCol w:w="555"/>
        <w:gridCol w:w="1546"/>
        <w:gridCol w:w="1006"/>
        <w:gridCol w:w="1842"/>
        <w:gridCol w:w="3828"/>
        <w:gridCol w:w="850"/>
        <w:gridCol w:w="851"/>
        <w:gridCol w:w="1134"/>
        <w:gridCol w:w="992"/>
        <w:gridCol w:w="992"/>
        <w:gridCol w:w="1918"/>
      </w:tblGrid>
      <w:tr w:rsidR="00D06371" w:rsidRPr="00A96488" w:rsidTr="00CB08FE">
        <w:trPr>
          <w:trHeight w:val="378"/>
        </w:trPr>
        <w:tc>
          <w:tcPr>
            <w:tcW w:w="555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006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06371" w:rsidRPr="00A96488" w:rsidRDefault="00D06371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918" w:type="dxa"/>
            <w:vMerge w:val="restart"/>
            <w:shd w:val="clear" w:color="auto" w:fill="D9D9D9" w:themeFill="background1" w:themeFillShade="D9"/>
            <w:vAlign w:val="center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06371" w:rsidRPr="00A96488" w:rsidTr="00CB08FE">
        <w:trPr>
          <w:trHeight w:val="520"/>
        </w:trPr>
        <w:tc>
          <w:tcPr>
            <w:tcW w:w="555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6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28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06371" w:rsidRPr="00A96488" w:rsidRDefault="00D06371" w:rsidP="0058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18" w:type="dxa"/>
            <w:vMerge/>
          </w:tcPr>
          <w:p w:rsidR="00D06371" w:rsidRPr="00A96488" w:rsidRDefault="00D06371" w:rsidP="005877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124B" w:rsidRPr="00A96488" w:rsidTr="003E35D6">
        <w:trPr>
          <w:trHeight w:val="351"/>
        </w:trPr>
        <w:tc>
          <w:tcPr>
            <w:tcW w:w="15514" w:type="dxa"/>
            <w:gridSpan w:val="11"/>
          </w:tcPr>
          <w:p w:rsidR="004E124B" w:rsidRPr="00A96488" w:rsidRDefault="003776F0" w:rsidP="0058776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แผนงานบริหารงานทั่วไป</w:t>
            </w:r>
          </w:p>
        </w:tc>
      </w:tr>
      <w:tr w:rsidR="00A00561" w:rsidRPr="00A96488" w:rsidTr="00CB08FE">
        <w:trPr>
          <w:trHeight w:val="341"/>
        </w:trPr>
        <w:tc>
          <w:tcPr>
            <w:tcW w:w="555" w:type="dxa"/>
          </w:tcPr>
          <w:p w:rsidR="00A00561" w:rsidRPr="00A96488" w:rsidRDefault="00A00561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46" w:type="dxa"/>
          </w:tcPr>
          <w:p w:rsidR="00A00561" w:rsidRPr="00A96488" w:rsidRDefault="00A00561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A00561" w:rsidRPr="00A96488" w:rsidRDefault="00A00561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A00561" w:rsidRPr="00A96488" w:rsidRDefault="00A00561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A00561" w:rsidRPr="00A96488" w:rsidRDefault="00A00561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โต๊ะหมู่บูชา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</w:tc>
        <w:tc>
          <w:tcPr>
            <w:tcW w:w="850" w:type="dxa"/>
          </w:tcPr>
          <w:p w:rsidR="00A00561" w:rsidRPr="00A96488" w:rsidRDefault="00A00561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00561" w:rsidRPr="00A96488" w:rsidRDefault="00A00561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00561" w:rsidRPr="00A96488" w:rsidRDefault="00A00561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8,500</w:t>
            </w:r>
          </w:p>
        </w:tc>
        <w:tc>
          <w:tcPr>
            <w:tcW w:w="992" w:type="dxa"/>
          </w:tcPr>
          <w:p w:rsidR="00A00561" w:rsidRPr="00A96488" w:rsidRDefault="00A00561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00561" w:rsidRPr="00A96488" w:rsidRDefault="00A00561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A00561" w:rsidRPr="00A96488" w:rsidRDefault="00A00561" w:rsidP="00587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C241ED" w:rsidRPr="00A96488" w:rsidTr="00CB08FE">
        <w:trPr>
          <w:trHeight w:val="275"/>
        </w:trPr>
        <w:tc>
          <w:tcPr>
            <w:tcW w:w="555" w:type="dxa"/>
          </w:tcPr>
          <w:p w:rsidR="00C241ED" w:rsidRPr="00A96488" w:rsidRDefault="00C241ED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46" w:type="dxa"/>
          </w:tcPr>
          <w:p w:rsidR="00C241ED" w:rsidRPr="00A96488" w:rsidRDefault="00C241ED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C241ED" w:rsidRPr="00A96488" w:rsidRDefault="00C241ED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C241ED" w:rsidRPr="00A96488" w:rsidRDefault="00C241ED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C241ED" w:rsidRPr="00A96488" w:rsidRDefault="00C241ED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โต๊ะรับแขกชนิดไม้ 4 ตัว จำนวน 1 ชุด</w:t>
            </w:r>
          </w:p>
        </w:tc>
        <w:tc>
          <w:tcPr>
            <w:tcW w:w="850" w:type="dxa"/>
          </w:tcPr>
          <w:p w:rsidR="00C241ED" w:rsidRPr="00A96488" w:rsidRDefault="00C241ED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241ED" w:rsidRPr="00A96488" w:rsidRDefault="00C241ED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241ED" w:rsidRPr="00A96488" w:rsidRDefault="00C241ED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9,000</w:t>
            </w:r>
          </w:p>
        </w:tc>
        <w:tc>
          <w:tcPr>
            <w:tcW w:w="992" w:type="dxa"/>
          </w:tcPr>
          <w:p w:rsidR="00C241ED" w:rsidRPr="00A96488" w:rsidRDefault="00C241ED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241ED" w:rsidRPr="00A96488" w:rsidRDefault="00C241ED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C241ED" w:rsidRPr="00A96488" w:rsidRDefault="00C241ED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A3267B" w:rsidRPr="00A96488" w:rsidTr="00CB08FE">
        <w:trPr>
          <w:trHeight w:val="238"/>
        </w:trPr>
        <w:tc>
          <w:tcPr>
            <w:tcW w:w="555" w:type="dxa"/>
          </w:tcPr>
          <w:p w:rsidR="00A3267B" w:rsidRPr="00A96488" w:rsidRDefault="00A3267B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46" w:type="dxa"/>
          </w:tcPr>
          <w:p w:rsidR="00A3267B" w:rsidRPr="00A96488" w:rsidRDefault="00A3267B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A3267B" w:rsidRPr="00A96488" w:rsidRDefault="00A3267B" w:rsidP="00B230B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A3267B" w:rsidRPr="00A96488" w:rsidRDefault="00A3267B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A3267B" w:rsidRPr="00A96488" w:rsidRDefault="00A3267B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ซุ้มเฉลิมพระเกียรติฯ </w:t>
            </w:r>
            <w:r w:rsidR="00B715C8" w:rsidRPr="00A96488">
              <w:rPr>
                <w:rFonts w:ascii="TH SarabunIT๙" w:hAnsi="TH SarabunIT๙" w:cs="TH SarabunIT๙"/>
                <w:sz w:val="28"/>
                <w:cs/>
              </w:rPr>
              <w:t>ร.10 ,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ราชินี พร้อมติดตั้ง</w:t>
            </w:r>
          </w:p>
        </w:tc>
        <w:tc>
          <w:tcPr>
            <w:tcW w:w="850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267B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="00A3267B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A3267B" w:rsidRPr="00A96488" w:rsidRDefault="00A3267B" w:rsidP="00B230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A3267B" w:rsidRPr="00A96488" w:rsidTr="00CB08FE">
        <w:trPr>
          <w:trHeight w:val="238"/>
        </w:trPr>
        <w:tc>
          <w:tcPr>
            <w:tcW w:w="555" w:type="dxa"/>
          </w:tcPr>
          <w:p w:rsidR="00A3267B" w:rsidRPr="00A96488" w:rsidRDefault="00A3267B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546" w:type="dxa"/>
          </w:tcPr>
          <w:p w:rsidR="00A3267B" w:rsidRPr="00A96488" w:rsidRDefault="00A3267B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A3267B" w:rsidRPr="00A96488" w:rsidRDefault="00A3267B" w:rsidP="00B230B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A3267B" w:rsidRPr="00A96488" w:rsidRDefault="00A3267B" w:rsidP="00B230BC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A3267B" w:rsidRPr="00A96488" w:rsidRDefault="00A3267B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เครื่องเสียง</w:t>
            </w:r>
            <w:r w:rsidR="00B715C8" w:rsidRPr="00A96488">
              <w:rPr>
                <w:rFonts w:ascii="TH SarabunIT๙" w:hAnsi="TH SarabunIT๙" w:cs="TH SarabunIT๙"/>
                <w:sz w:val="28"/>
                <w:cs/>
              </w:rPr>
              <w:t>กลางแจ้ง</w:t>
            </w:r>
          </w:p>
        </w:tc>
        <w:tc>
          <w:tcPr>
            <w:tcW w:w="850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3267B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A3267B"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3267B" w:rsidRPr="00A96488" w:rsidRDefault="00A3267B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A3267B" w:rsidRPr="00A96488" w:rsidRDefault="00A3267B" w:rsidP="00B230B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B715C8" w:rsidRPr="00A96488" w:rsidTr="00CB08FE">
        <w:trPr>
          <w:trHeight w:val="238"/>
        </w:trPr>
        <w:tc>
          <w:tcPr>
            <w:tcW w:w="555" w:type="dxa"/>
          </w:tcPr>
          <w:p w:rsidR="00B715C8" w:rsidRPr="00A96488" w:rsidRDefault="00203054" w:rsidP="00B715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46" w:type="dxa"/>
          </w:tcPr>
          <w:p w:rsidR="00B715C8" w:rsidRPr="00A96488" w:rsidRDefault="00B715C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B715C8" w:rsidRPr="00A96488" w:rsidRDefault="00B715C8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B715C8" w:rsidRPr="00A96488" w:rsidRDefault="00B715C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828" w:type="dxa"/>
          </w:tcPr>
          <w:p w:rsidR="00B715C8" w:rsidRPr="00A96488" w:rsidRDefault="00B715C8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อุปกรณ์อ่านบัตรแบบอเนกประสงค์ </w:t>
            </w:r>
          </w:p>
          <w:p w:rsidR="00B715C8" w:rsidRPr="00A96488" w:rsidRDefault="00B715C8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A96488">
              <w:rPr>
                <w:rFonts w:ascii="TH SarabunIT๙" w:hAnsi="TH SarabunIT๙" w:cs="TH SarabunIT๙"/>
                <w:sz w:val="28"/>
              </w:rPr>
              <w:t>Smat</w:t>
            </w:r>
            <w:proofErr w:type="spellEnd"/>
            <w:r w:rsidRPr="00A96488">
              <w:rPr>
                <w:rFonts w:ascii="TH SarabunIT๙" w:hAnsi="TH SarabunIT๙" w:cs="TH SarabunIT๙"/>
                <w:sz w:val="28"/>
              </w:rPr>
              <w:t xml:space="preserve"> Card Reader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 จำนวน 1 เครื่อง</w:t>
            </w:r>
          </w:p>
        </w:tc>
        <w:tc>
          <w:tcPr>
            <w:tcW w:w="850" w:type="dxa"/>
          </w:tcPr>
          <w:p w:rsidR="00B715C8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B715C8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715C8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992" w:type="dxa"/>
          </w:tcPr>
          <w:p w:rsidR="00B715C8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715C8" w:rsidRPr="00A96488" w:rsidRDefault="00B715C8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B715C8" w:rsidRPr="00A96488" w:rsidRDefault="00B715C8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CB08FE" w:rsidRPr="00A96488" w:rsidTr="00CB08FE">
        <w:trPr>
          <w:trHeight w:val="238"/>
        </w:trPr>
        <w:tc>
          <w:tcPr>
            <w:tcW w:w="555" w:type="dxa"/>
          </w:tcPr>
          <w:p w:rsidR="00CB08FE" w:rsidRPr="00A96488" w:rsidRDefault="00203054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46" w:type="dxa"/>
          </w:tcPr>
          <w:p w:rsidR="00CB08FE" w:rsidRPr="00A96488" w:rsidRDefault="00CB08FE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CB08FE" w:rsidRPr="00A96488" w:rsidRDefault="00CB08FE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CB08FE" w:rsidRPr="00A96488" w:rsidRDefault="00CB08FE" w:rsidP="00B715C8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ครุภัณฑ์ก่อสร้าง</w:t>
            </w:r>
          </w:p>
        </w:tc>
        <w:tc>
          <w:tcPr>
            <w:tcW w:w="3828" w:type="dxa"/>
          </w:tcPr>
          <w:p w:rsidR="00CB08FE" w:rsidRPr="00A96488" w:rsidRDefault="00CB08FE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เลื่อยโซ่ยนต์ ขนาด 18 นิ้ว จำนวน 1 เครื่อง</w:t>
            </w:r>
          </w:p>
        </w:tc>
        <w:tc>
          <w:tcPr>
            <w:tcW w:w="850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38,000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CB08FE" w:rsidRPr="00A96488" w:rsidRDefault="00CB08FE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 อบต.</w:t>
            </w:r>
          </w:p>
        </w:tc>
      </w:tr>
      <w:tr w:rsidR="00CB08FE" w:rsidRPr="00A96488" w:rsidTr="00CB08FE">
        <w:trPr>
          <w:trHeight w:val="601"/>
        </w:trPr>
        <w:tc>
          <w:tcPr>
            <w:tcW w:w="555" w:type="dxa"/>
          </w:tcPr>
          <w:p w:rsidR="00CB08FE" w:rsidRPr="00A96488" w:rsidRDefault="00203054" w:rsidP="00B715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46" w:type="dxa"/>
          </w:tcPr>
          <w:p w:rsidR="00CB08FE" w:rsidRPr="00A96488" w:rsidRDefault="00CB08FE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CB08FE" w:rsidRPr="00A96488" w:rsidRDefault="00CB08FE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เครื่องปรับอากาศแบบแยกส่วน ขนาด 18,000 บีทียู จำนวน 2 เครื่อง</w:t>
            </w:r>
          </w:p>
        </w:tc>
        <w:tc>
          <w:tcPr>
            <w:tcW w:w="850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42,000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CB08FE" w:rsidRPr="00A96488" w:rsidRDefault="00CB08FE" w:rsidP="00587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CB08FE" w:rsidRPr="00A96488" w:rsidTr="00CB08FE">
        <w:trPr>
          <w:trHeight w:val="607"/>
        </w:trPr>
        <w:tc>
          <w:tcPr>
            <w:tcW w:w="555" w:type="dxa"/>
          </w:tcPr>
          <w:p w:rsidR="00CB08FE" w:rsidRPr="00A96488" w:rsidRDefault="00203054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46" w:type="dxa"/>
          </w:tcPr>
          <w:p w:rsidR="00CB08FE" w:rsidRPr="00A96488" w:rsidRDefault="00CB08FE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</w:tcPr>
          <w:p w:rsidR="00CB08FE" w:rsidRPr="00A96488" w:rsidRDefault="00CB08FE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</w:tcPr>
          <w:p w:rsidR="00CB08FE" w:rsidRPr="00A96488" w:rsidRDefault="00CB08FE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</w:tcPr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เครื่องปรับอากาศแบบติดผนัง ขนาด 18,000บีทียู จำนวน 1 เครื่อง</w:t>
            </w:r>
          </w:p>
        </w:tc>
        <w:tc>
          <w:tcPr>
            <w:tcW w:w="850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21,000</w:t>
            </w:r>
          </w:p>
        </w:tc>
        <w:tc>
          <w:tcPr>
            <w:tcW w:w="992" w:type="dxa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8" w:type="dxa"/>
          </w:tcPr>
          <w:p w:rsidR="00CB08FE" w:rsidRPr="00A96488" w:rsidRDefault="00CB08FE" w:rsidP="005877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CB08FE" w:rsidRPr="00A96488" w:rsidTr="00CB08FE">
        <w:trPr>
          <w:trHeight w:val="947"/>
        </w:trPr>
        <w:tc>
          <w:tcPr>
            <w:tcW w:w="555" w:type="dxa"/>
            <w:tcBorders>
              <w:bottom w:val="single" w:sz="4" w:space="0" w:color="auto"/>
            </w:tcBorders>
          </w:tcPr>
          <w:p w:rsidR="00CB08FE" w:rsidRPr="00A96488" w:rsidRDefault="00203054" w:rsidP="00B715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B08FE" w:rsidRPr="00A96488" w:rsidRDefault="00CB08FE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B08FE" w:rsidRPr="00A96488" w:rsidRDefault="00CB08FE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08FE" w:rsidRPr="00A96488" w:rsidRDefault="00CB08FE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 5 ฟุต</w:t>
            </w:r>
          </w:p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 2563 จำนวน 5 หลัง</w:t>
            </w:r>
          </w:p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 2564 จำนวน 2 หลัง</w:t>
            </w:r>
          </w:p>
          <w:p w:rsidR="00CB08FE" w:rsidRPr="00A96488" w:rsidRDefault="00CB08FE" w:rsidP="005877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ปี 2565 จำนวน 2 หลัง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27,500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11,000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CB08FE" w:rsidRPr="00A96488" w:rsidRDefault="00CB08FE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</w:tr>
      <w:tr w:rsidR="00CB08FE" w:rsidRPr="00A96488" w:rsidTr="00CE1386">
        <w:trPr>
          <w:trHeight w:val="355"/>
        </w:trPr>
        <w:tc>
          <w:tcPr>
            <w:tcW w:w="8777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CB08FE" w:rsidP="00A151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5A5A12" w:rsidP="007474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385,700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32,000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08FE" w:rsidRPr="00A96488" w:rsidRDefault="00CB08FE" w:rsidP="007474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11,000</w:t>
            </w:r>
          </w:p>
        </w:tc>
        <w:tc>
          <w:tcPr>
            <w:tcW w:w="1918" w:type="dxa"/>
            <w:tcBorders>
              <w:bottom w:val="nil"/>
              <w:right w:val="nil"/>
            </w:tcBorders>
          </w:tcPr>
          <w:p w:rsidR="00CB08FE" w:rsidRPr="00A96488" w:rsidRDefault="00CB08FE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241ED" w:rsidRPr="00A96488" w:rsidRDefault="00C241ED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4EF8" w:rsidRPr="00A96488" w:rsidRDefault="00694EF8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94EF8" w:rsidRPr="00A96488" w:rsidRDefault="00694EF8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C335A" w:rsidRPr="00A96488" w:rsidRDefault="00DC335A" w:rsidP="00DC335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499" w:type="dxa"/>
        <w:tblInd w:w="-305" w:type="dxa"/>
        <w:tblLayout w:type="fixed"/>
        <w:tblLook w:val="04A0"/>
      </w:tblPr>
      <w:tblGrid>
        <w:gridCol w:w="445"/>
        <w:gridCol w:w="1369"/>
        <w:gridCol w:w="1009"/>
        <w:gridCol w:w="1985"/>
        <w:gridCol w:w="3685"/>
        <w:gridCol w:w="851"/>
        <w:gridCol w:w="850"/>
        <w:gridCol w:w="1134"/>
        <w:gridCol w:w="1156"/>
        <w:gridCol w:w="1123"/>
        <w:gridCol w:w="1892"/>
      </w:tblGrid>
      <w:tr w:rsidR="00DC335A" w:rsidRPr="00A96488" w:rsidTr="00694EF8">
        <w:trPr>
          <w:trHeight w:val="378"/>
        </w:trPr>
        <w:tc>
          <w:tcPr>
            <w:tcW w:w="445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69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009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114" w:type="dxa"/>
            <w:gridSpan w:val="5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892" w:type="dxa"/>
            <w:vMerge w:val="restart"/>
            <w:shd w:val="clear" w:color="auto" w:fill="D9D9D9" w:themeFill="background1" w:themeFillShade="D9"/>
            <w:vAlign w:val="center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C335A" w:rsidRPr="00A96488" w:rsidTr="00694EF8">
        <w:trPr>
          <w:trHeight w:val="600"/>
        </w:trPr>
        <w:tc>
          <w:tcPr>
            <w:tcW w:w="445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9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9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5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DC335A" w:rsidRPr="00A96488" w:rsidRDefault="00DC335A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92" w:type="dxa"/>
            <w:vMerge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C335A" w:rsidRPr="00A96488" w:rsidTr="003E35D6">
        <w:trPr>
          <w:trHeight w:val="351"/>
        </w:trPr>
        <w:tc>
          <w:tcPr>
            <w:tcW w:w="15499" w:type="dxa"/>
            <w:gridSpan w:val="11"/>
          </w:tcPr>
          <w:p w:rsidR="00DC335A" w:rsidRPr="00A96488" w:rsidRDefault="00DC335A" w:rsidP="00DC3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แผนงานการศึกษา</w:t>
            </w:r>
          </w:p>
        </w:tc>
      </w:tr>
      <w:tr w:rsidR="003E35D6" w:rsidRPr="00A96488" w:rsidTr="00694EF8">
        <w:trPr>
          <w:trHeight w:val="661"/>
        </w:trPr>
        <w:tc>
          <w:tcPr>
            <w:tcW w:w="445" w:type="dxa"/>
          </w:tcPr>
          <w:p w:rsidR="003E35D6" w:rsidRPr="00A96488" w:rsidRDefault="003E35D6" w:rsidP="00DC335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369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6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โทรโข่ง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ตัว</w:t>
            </w:r>
          </w:p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(เอกสารตามท้องตลาด)</w:t>
            </w:r>
          </w:p>
        </w:tc>
        <w:tc>
          <w:tcPr>
            <w:tcW w:w="851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156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23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892" w:type="dxa"/>
          </w:tcPr>
          <w:p w:rsidR="003E35D6" w:rsidRPr="00A96488" w:rsidRDefault="003E35D6" w:rsidP="00DC335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661"/>
        </w:trPr>
        <w:tc>
          <w:tcPr>
            <w:tcW w:w="445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369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685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ติดตั้งกล้องวงจรปิด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ศพด.โคกไม้งาม-โคกวัวนอน</w:t>
            </w:r>
          </w:p>
        </w:tc>
        <w:tc>
          <w:tcPr>
            <w:tcW w:w="851" w:type="dxa"/>
          </w:tcPr>
          <w:p w:rsidR="003E35D6" w:rsidRPr="00A96488" w:rsidRDefault="003E35D6" w:rsidP="00126744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126744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E35D6" w:rsidRPr="00A96488" w:rsidRDefault="00236DC6" w:rsidP="00126744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</w:t>
            </w:r>
            <w:r w:rsidR="003E35D6" w:rsidRPr="00A96488"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1156" w:type="dxa"/>
          </w:tcPr>
          <w:p w:rsidR="003E35D6" w:rsidRPr="00A96488" w:rsidRDefault="003E35D6" w:rsidP="00126744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123" w:type="dxa"/>
          </w:tcPr>
          <w:p w:rsidR="003E35D6" w:rsidRPr="00A96488" w:rsidRDefault="003E35D6" w:rsidP="00126744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20,000</w:t>
            </w:r>
          </w:p>
        </w:tc>
        <w:tc>
          <w:tcPr>
            <w:tcW w:w="1892" w:type="dxa"/>
          </w:tcPr>
          <w:p w:rsidR="003E35D6" w:rsidRPr="00A96488" w:rsidRDefault="003E35D6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661"/>
        </w:trPr>
        <w:tc>
          <w:tcPr>
            <w:tcW w:w="445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369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685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คอมพิวเตอร์สำหรับสำนั</w:t>
            </w:r>
            <w:r w:rsidR="00694EF8" w:rsidRPr="00A96488">
              <w:rPr>
                <w:rFonts w:ascii="TH SarabunIT๙" w:hAnsi="TH SarabunIT๙" w:cs="TH SarabunIT๙"/>
                <w:sz w:val="28"/>
                <w:cs/>
              </w:rPr>
              <w:t xml:space="preserve">กงานจอขนาดไม่น้อยกว่า ๑๙ นิ้ว 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  <w:r w:rsidR="00694EF8" w:rsidRPr="00A96488">
              <w:rPr>
                <w:rFonts w:ascii="TH SarabunIT๙" w:hAnsi="TH SarabunIT๙" w:cs="TH SarabunIT๙"/>
                <w:sz w:val="28"/>
                <w:cs/>
              </w:rPr>
              <w:t xml:space="preserve">  ชุด 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ศูนย์พัฒนาเด็กเล็กสันติสุข,</w:t>
            </w:r>
          </w:p>
        </w:tc>
        <w:tc>
          <w:tcPr>
            <w:tcW w:w="851" w:type="dxa"/>
          </w:tcPr>
          <w:p w:rsidR="003E35D6" w:rsidRPr="00A96488" w:rsidRDefault="003E35D6" w:rsidP="0012674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12674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12674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6" w:type="dxa"/>
          </w:tcPr>
          <w:p w:rsidR="003E35D6" w:rsidRPr="00A96488" w:rsidRDefault="003E35D6" w:rsidP="0012674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23" w:type="dxa"/>
          </w:tcPr>
          <w:p w:rsidR="003E35D6" w:rsidRPr="00A96488" w:rsidRDefault="003E35D6" w:rsidP="0012674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892" w:type="dxa"/>
          </w:tcPr>
          <w:p w:rsidR="003E35D6" w:rsidRPr="00A96488" w:rsidRDefault="003E35D6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713"/>
        </w:trPr>
        <w:tc>
          <w:tcPr>
            <w:tcW w:w="445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369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6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เครื่องปริ้น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 Laser LED  </w:t>
            </w:r>
            <w:r w:rsidR="00B62223">
              <w:rPr>
                <w:rFonts w:ascii="TH SarabunIT๙" w:eastAsia="Calibri" w:hAnsi="TH SarabunIT๙" w:cs="TH SarabunIT๙"/>
                <w:sz w:val="28"/>
                <w:cs/>
              </w:rPr>
              <w:t xml:space="preserve">ขาวดำ  จำนวน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เครื่อง</w:t>
            </w:r>
            <w:r w:rsidR="00694EF8"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(กองการศึกษา,สันติสุข,สระตะเคียน)</w:t>
            </w:r>
          </w:p>
        </w:tc>
        <w:tc>
          <w:tcPr>
            <w:tcW w:w="851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1156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23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15,000</w:t>
            </w:r>
          </w:p>
        </w:tc>
        <w:tc>
          <w:tcPr>
            <w:tcW w:w="1892" w:type="dxa"/>
          </w:tcPr>
          <w:p w:rsidR="003E35D6" w:rsidRPr="00A96488" w:rsidRDefault="003E35D6" w:rsidP="00DC335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709"/>
        </w:trPr>
        <w:tc>
          <w:tcPr>
            <w:tcW w:w="445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369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685" w:type="dxa"/>
          </w:tcPr>
          <w:p w:rsidR="00694EF8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เครื่องปริ้นชนิดสี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เครื่อง </w:t>
            </w:r>
          </w:p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(กองการศึกษา,สระตะเคียน-บ้านใหม่,โคกสูง-บุงิ้ว,หนองใหญ่,สันติสุข)</w:t>
            </w:r>
          </w:p>
        </w:tc>
        <w:tc>
          <w:tcPr>
            <w:tcW w:w="851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156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23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30,000</w:t>
            </w:r>
          </w:p>
        </w:tc>
        <w:tc>
          <w:tcPr>
            <w:tcW w:w="1892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709"/>
        </w:trPr>
        <w:tc>
          <w:tcPr>
            <w:tcW w:w="445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369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ตู้เหล็กบานเลื่อน  แบบ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บาน จำนวน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ตู้ กองการศึกษา,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ศพด.หนองใหญ่,สันติสุข</w:t>
            </w:r>
          </w:p>
        </w:tc>
        <w:tc>
          <w:tcPr>
            <w:tcW w:w="851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35,000</w:t>
            </w:r>
          </w:p>
        </w:tc>
        <w:tc>
          <w:tcPr>
            <w:tcW w:w="1156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35,000</w:t>
            </w:r>
          </w:p>
        </w:tc>
        <w:tc>
          <w:tcPr>
            <w:tcW w:w="1123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892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694EF8">
        <w:trPr>
          <w:trHeight w:val="709"/>
        </w:trPr>
        <w:tc>
          <w:tcPr>
            <w:tcW w:w="445" w:type="dxa"/>
          </w:tcPr>
          <w:p w:rsidR="003E35D6" w:rsidRPr="00A96488" w:rsidRDefault="003E35D6" w:rsidP="00DC335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1369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009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5" w:type="dxa"/>
          </w:tcPr>
          <w:p w:rsidR="003E35D6" w:rsidRPr="00A96488" w:rsidRDefault="003E35D6" w:rsidP="00DC335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เครื่องปรับอากาศแบบแขวน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4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 ขนาด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30,000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บีทียู   ศพด.ทั้ง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แห่ง(โคกสูง-บุงิ้ว,หนองใหญ่)</w:t>
            </w:r>
          </w:p>
        </w:tc>
        <w:tc>
          <w:tcPr>
            <w:tcW w:w="851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7F0C60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56" w:type="dxa"/>
          </w:tcPr>
          <w:p w:rsidR="003E35D6" w:rsidRPr="00A96488" w:rsidRDefault="003E35D6" w:rsidP="007F0C6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180,000</w:t>
            </w:r>
          </w:p>
        </w:tc>
        <w:tc>
          <w:tcPr>
            <w:tcW w:w="1123" w:type="dxa"/>
          </w:tcPr>
          <w:p w:rsidR="003E35D6" w:rsidRPr="00A96488" w:rsidRDefault="003E35D6" w:rsidP="007F0C6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180,000</w:t>
            </w:r>
          </w:p>
        </w:tc>
        <w:tc>
          <w:tcPr>
            <w:tcW w:w="1892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7F0C60" w:rsidRPr="00A96488" w:rsidRDefault="007F0C60" w:rsidP="00C124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94EF8" w:rsidRPr="00A96488" w:rsidRDefault="00694EF8" w:rsidP="00C124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2C48" w:rsidRPr="00A96488" w:rsidRDefault="00E02C48" w:rsidP="007F0C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0C60" w:rsidRPr="00A96488" w:rsidRDefault="007F0C60" w:rsidP="007F0C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802" w:type="dxa"/>
        <w:tblInd w:w="-459" w:type="dxa"/>
        <w:tblLayout w:type="fixed"/>
        <w:tblLook w:val="04A0"/>
      </w:tblPr>
      <w:tblGrid>
        <w:gridCol w:w="567"/>
        <w:gridCol w:w="1418"/>
        <w:gridCol w:w="1134"/>
        <w:gridCol w:w="2126"/>
        <w:gridCol w:w="3686"/>
        <w:gridCol w:w="850"/>
        <w:gridCol w:w="851"/>
        <w:gridCol w:w="1134"/>
        <w:gridCol w:w="1134"/>
        <w:gridCol w:w="1134"/>
        <w:gridCol w:w="1768"/>
      </w:tblGrid>
      <w:tr w:rsidR="007F0C60" w:rsidRPr="00A96488" w:rsidTr="00E0458A">
        <w:trPr>
          <w:trHeight w:val="376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F0C60" w:rsidRPr="00A96488" w:rsidTr="00E0458A">
        <w:trPr>
          <w:trHeight w:val="596"/>
        </w:trPr>
        <w:tc>
          <w:tcPr>
            <w:tcW w:w="567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7F0C60" w:rsidRPr="00A96488" w:rsidRDefault="007F0C60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68" w:type="dxa"/>
            <w:vMerge/>
          </w:tcPr>
          <w:p w:rsidR="007F0C60" w:rsidRPr="00A96488" w:rsidRDefault="007F0C60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35D6" w:rsidRPr="00A96488" w:rsidTr="00E0458A">
        <w:trPr>
          <w:trHeight w:val="709"/>
        </w:trPr>
        <w:tc>
          <w:tcPr>
            <w:tcW w:w="567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1418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เครื่องปรับอากาศแบบแขวน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เครื่อง ขนาด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30,000 </w:t>
            </w:r>
            <w:r w:rsidR="00CB08FE"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บีทียู  ศพด.ทั้ง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แห่ง (โคกไม้งาม-โคกวัวนอน)</w:t>
            </w:r>
          </w:p>
        </w:tc>
        <w:tc>
          <w:tcPr>
            <w:tcW w:w="850" w:type="dxa"/>
          </w:tcPr>
          <w:p w:rsidR="003E35D6" w:rsidRPr="00A96488" w:rsidRDefault="003E35D6" w:rsidP="00AB1D5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3E35D6" w:rsidRPr="00A96488" w:rsidRDefault="003E35D6" w:rsidP="00AB1D5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90,000</w:t>
            </w:r>
          </w:p>
        </w:tc>
        <w:tc>
          <w:tcPr>
            <w:tcW w:w="1768" w:type="dxa"/>
          </w:tcPr>
          <w:p w:rsidR="003E35D6" w:rsidRPr="00A96488" w:rsidRDefault="003E35D6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3E35D6" w:rsidRPr="00A96488" w:rsidTr="00E0458A">
        <w:trPr>
          <w:trHeight w:val="705"/>
        </w:trPr>
        <w:tc>
          <w:tcPr>
            <w:tcW w:w="567" w:type="dxa"/>
          </w:tcPr>
          <w:p w:rsidR="003E35D6" w:rsidRPr="00A96488" w:rsidRDefault="003E35D6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1418" w:type="dxa"/>
          </w:tcPr>
          <w:p w:rsidR="003E35D6" w:rsidRPr="00A96488" w:rsidRDefault="003E35D6" w:rsidP="0012674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เครื่องปรับอากาศแบบติดผนัง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เครื่อง ขนาด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 xml:space="preserve">24,000 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บีทียูศพด.ทั้ง  </w:t>
            </w:r>
            <w:r w:rsidRPr="00A96488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 xml:space="preserve">  แห่ง (สระตะเคียน,สันติสุข)</w:t>
            </w:r>
          </w:p>
        </w:tc>
        <w:tc>
          <w:tcPr>
            <w:tcW w:w="850" w:type="dxa"/>
          </w:tcPr>
          <w:p w:rsidR="003E35D6" w:rsidRPr="00A96488" w:rsidRDefault="003E35D6" w:rsidP="00AB1D5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E35D6" w:rsidRPr="00A96488" w:rsidRDefault="003E35D6" w:rsidP="00AB1D5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3E35D6" w:rsidRPr="00A96488" w:rsidRDefault="003E35D6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200,000</w:t>
            </w:r>
          </w:p>
        </w:tc>
        <w:tc>
          <w:tcPr>
            <w:tcW w:w="1768" w:type="dxa"/>
          </w:tcPr>
          <w:p w:rsidR="003E35D6" w:rsidRPr="00A96488" w:rsidRDefault="003E35D6" w:rsidP="002030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705"/>
        </w:trPr>
        <w:tc>
          <w:tcPr>
            <w:tcW w:w="567" w:type="dxa"/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C30775" w:rsidRPr="00A96488" w:rsidRDefault="00C30775" w:rsidP="00126744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C30775" w:rsidRPr="00A96488" w:rsidRDefault="00C30775" w:rsidP="0012674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C30775" w:rsidRPr="00A96488" w:rsidRDefault="00C30775" w:rsidP="0012674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ถังน้ำ แบบไฟเบอร์กลาส ขนาดความจุ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2,000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ลิตร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1 ใบ (ศพด.โคกสูง-บุงิ้ว)</w:t>
            </w:r>
          </w:p>
        </w:tc>
        <w:tc>
          <w:tcPr>
            <w:tcW w:w="850" w:type="dxa"/>
          </w:tcPr>
          <w:p w:rsidR="00C30775" w:rsidRPr="00A96488" w:rsidRDefault="00C30775" w:rsidP="001267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30775" w:rsidRPr="00A96488" w:rsidRDefault="00C30775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768" w:type="dxa"/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509"/>
        </w:trPr>
        <w:tc>
          <w:tcPr>
            <w:tcW w:w="567" w:type="dxa"/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C30775" w:rsidRPr="00A96488" w:rsidRDefault="00C30775" w:rsidP="00AB1D59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C30775" w:rsidRPr="00A96488" w:rsidRDefault="00C30775" w:rsidP="00AB1D5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686" w:type="dxa"/>
          </w:tcPr>
          <w:p w:rsidR="00C30775" w:rsidRPr="00A96488" w:rsidRDefault="00CB08FE" w:rsidP="00AB1D5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ตู้เย็น </w:t>
            </w:r>
            <w:r w:rsidR="00C30775" w:rsidRPr="00A96488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 w:rsidR="00C30775" w:rsidRPr="00A96488">
              <w:rPr>
                <w:rFonts w:ascii="TH SarabunIT๙" w:hAnsi="TH SarabunIT๙" w:cs="TH SarabunIT๙"/>
                <w:sz w:val="28"/>
              </w:rPr>
              <w:t>5</w:t>
            </w:r>
            <w:r w:rsidR="00C30775" w:rsidRPr="00A96488">
              <w:rPr>
                <w:rFonts w:ascii="TH SarabunIT๙" w:hAnsi="TH SarabunIT๙" w:cs="TH SarabunIT๙"/>
                <w:sz w:val="28"/>
                <w:cs/>
              </w:rPr>
              <w:t xml:space="preserve"> คิวบิกฟุต  จำนวน  </w:t>
            </w:r>
            <w:r w:rsidR="00C30775" w:rsidRPr="00A96488">
              <w:rPr>
                <w:rFonts w:ascii="TH SarabunIT๙" w:hAnsi="TH SarabunIT๙" w:cs="TH SarabunIT๙"/>
                <w:sz w:val="28"/>
              </w:rPr>
              <w:t>1</w:t>
            </w:r>
            <w:r w:rsidR="00C30775" w:rsidRPr="00A96488">
              <w:rPr>
                <w:rFonts w:ascii="TH SarabunIT๙" w:hAnsi="TH SarabunIT๙" w:cs="TH SarabunIT๙"/>
                <w:sz w:val="28"/>
                <w:cs/>
              </w:rPr>
              <w:t xml:space="preserve">  หลัง</w:t>
            </w:r>
          </w:p>
        </w:tc>
        <w:tc>
          <w:tcPr>
            <w:tcW w:w="850" w:type="dxa"/>
          </w:tcPr>
          <w:p w:rsidR="00C30775" w:rsidRPr="00A96488" w:rsidRDefault="00C30775" w:rsidP="00AB1D59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30775" w:rsidRPr="00A96488" w:rsidRDefault="00C30775" w:rsidP="00AB1D5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8,000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8,000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68" w:type="dxa"/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705"/>
        </w:trPr>
        <w:tc>
          <w:tcPr>
            <w:tcW w:w="567" w:type="dxa"/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C30775" w:rsidRPr="00A96488" w:rsidRDefault="00C30775" w:rsidP="003E35D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686" w:type="dxa"/>
          </w:tcPr>
          <w:p w:rsidR="00C30775" w:rsidRPr="00A96488" w:rsidRDefault="00C30775" w:rsidP="0071438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เครื่องทำน้ำเย็น แบบต่อท่อขนาด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ก๊อก 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 </w:t>
            </w:r>
            <w:r w:rsidRPr="00A96488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ตู้ (ศพด.โคกสูง-บุงิ้ว,หนองใหญ่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C30775" w:rsidRPr="00A96488" w:rsidRDefault="00C30775" w:rsidP="00714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C30775" w:rsidRPr="00A96488" w:rsidRDefault="00C30775" w:rsidP="00714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768" w:type="dxa"/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705"/>
        </w:trPr>
        <w:tc>
          <w:tcPr>
            <w:tcW w:w="567" w:type="dxa"/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13</w:t>
            </w:r>
          </w:p>
        </w:tc>
        <w:tc>
          <w:tcPr>
            <w:tcW w:w="1418" w:type="dxa"/>
          </w:tcPr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C30775" w:rsidRPr="00A96488" w:rsidRDefault="00C30775" w:rsidP="007143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ครุภัณฑ์การศึกษา</w:t>
            </w:r>
          </w:p>
        </w:tc>
        <w:tc>
          <w:tcPr>
            <w:tcW w:w="3686" w:type="dxa"/>
          </w:tcPr>
          <w:p w:rsidR="00CB08FE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เครื่องเล่นสนามในร่ม จำนวน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1 6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ชุด </w:t>
            </w:r>
          </w:p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(ศพด.หนองใหญ่)</w:t>
            </w:r>
          </w:p>
        </w:tc>
        <w:tc>
          <w:tcPr>
            <w:tcW w:w="850" w:type="dxa"/>
          </w:tcPr>
          <w:p w:rsidR="00C30775" w:rsidRPr="00A96488" w:rsidRDefault="00C30775" w:rsidP="00714387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30775" w:rsidRPr="00A96488" w:rsidRDefault="00C30775" w:rsidP="007143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768" w:type="dxa"/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705"/>
        </w:trPr>
        <w:tc>
          <w:tcPr>
            <w:tcW w:w="567" w:type="dxa"/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14</w:t>
            </w:r>
          </w:p>
        </w:tc>
        <w:tc>
          <w:tcPr>
            <w:tcW w:w="1418" w:type="dxa"/>
          </w:tcPr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C30775" w:rsidRPr="00A96488" w:rsidRDefault="00C30775" w:rsidP="007143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ครุภัณฑ์การศึกษา</w:t>
            </w:r>
          </w:p>
        </w:tc>
        <w:tc>
          <w:tcPr>
            <w:tcW w:w="3686" w:type="dxa"/>
          </w:tcPr>
          <w:p w:rsidR="00C30775" w:rsidRPr="00A96488" w:rsidRDefault="00C30775" w:rsidP="00714387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ชั้นวางของ จำนวน </w:t>
            </w: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หลัง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(ศพด.หนองใหญ่)</w:t>
            </w:r>
          </w:p>
        </w:tc>
        <w:tc>
          <w:tcPr>
            <w:tcW w:w="850" w:type="dxa"/>
          </w:tcPr>
          <w:p w:rsidR="00C30775" w:rsidRPr="00A96488" w:rsidRDefault="00C30775" w:rsidP="00714387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C30775" w:rsidRPr="00A96488" w:rsidRDefault="00C30775" w:rsidP="0071438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134" w:type="dxa"/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768" w:type="dxa"/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C30775" w:rsidRPr="00A96488" w:rsidTr="00E0458A">
        <w:trPr>
          <w:trHeight w:val="705"/>
        </w:trPr>
        <w:tc>
          <w:tcPr>
            <w:tcW w:w="567" w:type="dxa"/>
            <w:tcBorders>
              <w:bottom w:val="single" w:sz="4" w:space="0" w:color="auto"/>
            </w:tcBorders>
          </w:tcPr>
          <w:p w:rsidR="00C30775" w:rsidRPr="00A96488" w:rsidRDefault="00C30775" w:rsidP="0012674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775" w:rsidRPr="00A96488" w:rsidRDefault="00C30775" w:rsidP="00714387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775" w:rsidRPr="00A96488" w:rsidRDefault="00C30775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0775" w:rsidRPr="00A96488" w:rsidRDefault="00C30775" w:rsidP="007143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ครุภัณฑ์อื่น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0775" w:rsidRPr="00A96488" w:rsidRDefault="00C30775" w:rsidP="00CB08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ศาลพระภูมิ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B08FE" w:rsidRPr="00A96488">
              <w:rPr>
                <w:rFonts w:ascii="TH SarabunIT๙" w:hAnsi="TH SarabunIT๙" w:cs="TH SarabunIT๙"/>
                <w:sz w:val="28"/>
                <w:cs/>
              </w:rPr>
              <w:t>(ศพด.</w:t>
            </w: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โคกไม้งาม-โคกวัวนอน</w:t>
            </w:r>
            <w:r w:rsidR="00CB08FE"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0775" w:rsidRPr="00A96488" w:rsidRDefault="00C30775" w:rsidP="0071438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0775" w:rsidRPr="00A96488" w:rsidRDefault="00C30775" w:rsidP="0071438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775" w:rsidRPr="00A96488" w:rsidRDefault="00C30775" w:rsidP="00BA697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</w:rPr>
              <w:t>6,000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30775" w:rsidRPr="00A96488" w:rsidRDefault="00C30775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E076DF" w:rsidRPr="00A96488" w:rsidTr="00E0458A">
        <w:trPr>
          <w:trHeight w:val="705"/>
        </w:trPr>
        <w:tc>
          <w:tcPr>
            <w:tcW w:w="567" w:type="dxa"/>
            <w:tcBorders>
              <w:bottom w:val="single" w:sz="4" w:space="0" w:color="auto"/>
            </w:tcBorders>
          </w:tcPr>
          <w:p w:rsidR="00E076DF" w:rsidRPr="00A96488" w:rsidRDefault="00E076DF" w:rsidP="00126744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76DF" w:rsidRPr="00A96488" w:rsidRDefault="00E076DF" w:rsidP="0071438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ครุภัณฑ์การศึกษา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076DF" w:rsidRPr="00A96488" w:rsidRDefault="00E076DF" w:rsidP="00CB08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ชุดเครื่องเล่นสนาม  จำนวน 5 เครื่อง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6DF" w:rsidRPr="00A96488" w:rsidRDefault="00E076DF" w:rsidP="00714387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6DF" w:rsidRPr="00A96488" w:rsidRDefault="00E076DF" w:rsidP="00714387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BA697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265,000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265,000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265,000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076DF" w:rsidRPr="00A96488" w:rsidRDefault="00E076DF" w:rsidP="002030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E076DF" w:rsidRPr="00A96488" w:rsidTr="00CE1386">
        <w:trPr>
          <w:trHeight w:val="336"/>
        </w:trPr>
        <w:tc>
          <w:tcPr>
            <w:tcW w:w="8931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BA69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203054" w:rsidP="0071438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203054" w:rsidP="00714387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BA6973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686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203054" w:rsidP="00BA6973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925,000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BA6973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927,000</w:t>
            </w:r>
          </w:p>
        </w:tc>
        <w:tc>
          <w:tcPr>
            <w:tcW w:w="1768" w:type="dxa"/>
            <w:tcBorders>
              <w:bottom w:val="nil"/>
              <w:right w:val="nil"/>
            </w:tcBorders>
          </w:tcPr>
          <w:p w:rsidR="00E076DF" w:rsidRPr="00A96488" w:rsidRDefault="00E076DF" w:rsidP="0071438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C12442" w:rsidRPr="00A96488" w:rsidRDefault="00C12442" w:rsidP="00DC335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48" w:type="dxa"/>
        <w:tblInd w:w="-305" w:type="dxa"/>
        <w:tblLayout w:type="fixed"/>
        <w:tblLook w:val="04A0"/>
      </w:tblPr>
      <w:tblGrid>
        <w:gridCol w:w="449"/>
        <w:gridCol w:w="1670"/>
        <w:gridCol w:w="1271"/>
        <w:gridCol w:w="1985"/>
        <w:gridCol w:w="3402"/>
        <w:gridCol w:w="850"/>
        <w:gridCol w:w="851"/>
        <w:gridCol w:w="1275"/>
        <w:gridCol w:w="1134"/>
        <w:gridCol w:w="851"/>
        <w:gridCol w:w="1910"/>
      </w:tblGrid>
      <w:tr w:rsidR="00C12442" w:rsidRPr="00A96488" w:rsidTr="00E076DF">
        <w:trPr>
          <w:trHeight w:val="376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C12442" w:rsidRPr="00A96488" w:rsidTr="00E076DF">
        <w:trPr>
          <w:trHeight w:val="596"/>
        </w:trPr>
        <w:tc>
          <w:tcPr>
            <w:tcW w:w="449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0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C12442" w:rsidRPr="00A96488" w:rsidRDefault="00C12442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10" w:type="dxa"/>
            <w:vMerge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2442" w:rsidRPr="00A96488" w:rsidTr="00DC335A">
        <w:trPr>
          <w:trHeight w:val="349"/>
        </w:trPr>
        <w:tc>
          <w:tcPr>
            <w:tcW w:w="15648" w:type="dxa"/>
            <w:gridSpan w:val="11"/>
          </w:tcPr>
          <w:p w:rsidR="00C12442" w:rsidRPr="00A96488" w:rsidRDefault="00C12442" w:rsidP="00DC3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แผนงานสาธารณสุข</w:t>
            </w:r>
          </w:p>
        </w:tc>
      </w:tr>
      <w:tr w:rsidR="003E35D6" w:rsidRPr="00A96488" w:rsidTr="00E076DF">
        <w:trPr>
          <w:trHeight w:val="860"/>
        </w:trPr>
        <w:tc>
          <w:tcPr>
            <w:tcW w:w="449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670" w:type="dxa"/>
          </w:tcPr>
          <w:p w:rsidR="003E35D6" w:rsidRPr="00A96488" w:rsidRDefault="003E35D6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271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402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เครื่องปรับอากาศแบบแยกส่วน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inverter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แบบติดตั้งผนังขนาด 18,000 บีทียู จำนวน 1 เครื่อง</w:t>
            </w:r>
          </w:p>
        </w:tc>
        <w:tc>
          <w:tcPr>
            <w:tcW w:w="850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29,000</w:t>
            </w:r>
          </w:p>
        </w:tc>
        <w:tc>
          <w:tcPr>
            <w:tcW w:w="113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0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076DF" w:rsidRPr="00A96488" w:rsidTr="00E076DF">
        <w:trPr>
          <w:trHeight w:val="709"/>
        </w:trPr>
        <w:tc>
          <w:tcPr>
            <w:tcW w:w="449" w:type="dxa"/>
          </w:tcPr>
          <w:p w:rsidR="00E076DF" w:rsidRPr="00A96488" w:rsidRDefault="00E076DF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670" w:type="dxa"/>
          </w:tcPr>
          <w:p w:rsidR="00E076DF" w:rsidRPr="00A96488" w:rsidRDefault="00E076DF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271" w:type="dxa"/>
          </w:tcPr>
          <w:p w:rsidR="00E076DF" w:rsidRPr="00A96488" w:rsidRDefault="00E076DF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E076DF" w:rsidRPr="00A96488" w:rsidRDefault="00E076DF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402" w:type="dxa"/>
          </w:tcPr>
          <w:p w:rsidR="00E076DF" w:rsidRPr="00A96488" w:rsidRDefault="00E076DF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เครื่องปรับอากาศแบบแยกส่วน </w:t>
            </w:r>
            <w:r w:rsidRPr="00A96488">
              <w:rPr>
                <w:rFonts w:ascii="TH SarabunIT๙" w:hAnsi="TH SarabunIT๙" w:cs="TH SarabunIT๙"/>
                <w:sz w:val="28"/>
              </w:rPr>
              <w:t xml:space="preserve">inverter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แบบติดตั้งผนังขนาด 24,000 บีทียู จำนวน 1 เครื่อง</w:t>
            </w:r>
          </w:p>
        </w:tc>
        <w:tc>
          <w:tcPr>
            <w:tcW w:w="850" w:type="dxa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36,400</w:t>
            </w:r>
          </w:p>
        </w:tc>
        <w:tc>
          <w:tcPr>
            <w:tcW w:w="1134" w:type="dxa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36,400</w:t>
            </w:r>
          </w:p>
        </w:tc>
        <w:tc>
          <w:tcPr>
            <w:tcW w:w="851" w:type="dxa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0" w:type="dxa"/>
          </w:tcPr>
          <w:p w:rsidR="00E076DF" w:rsidRPr="00A96488" w:rsidRDefault="00E076DF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3E35D6" w:rsidRPr="00A96488" w:rsidTr="00E076DF">
        <w:trPr>
          <w:trHeight w:val="705"/>
        </w:trPr>
        <w:tc>
          <w:tcPr>
            <w:tcW w:w="449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E35D6" w:rsidRPr="00A96488" w:rsidRDefault="003E35D6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35D6" w:rsidRPr="00A96488" w:rsidRDefault="003E35D6" w:rsidP="00E076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เครื่องรับส่งวิทย</w:t>
            </w:r>
            <w:r w:rsidR="00E076DF">
              <w:rPr>
                <w:rFonts w:ascii="TH SarabunIT๙" w:hAnsi="TH SarabunIT๙" w:cs="TH SarabunIT๙"/>
                <w:sz w:val="28"/>
                <w:cs/>
              </w:rPr>
              <w:t xml:space="preserve">ุ 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ชนิดมือถือ</w:t>
            </w:r>
            <w:r w:rsidR="00E076D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076DF">
              <w:rPr>
                <w:rFonts w:ascii="TH SarabunIT๙" w:hAnsi="TH SarabunIT๙" w:cs="TH SarabunIT๙"/>
                <w:sz w:val="28"/>
                <w:cs/>
              </w:rPr>
              <w:t xml:space="preserve"> วัตต์ จำนวน </w:t>
            </w:r>
            <w:r w:rsidR="00E076D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076DF" w:rsidRPr="00A96488" w:rsidTr="00E076DF">
        <w:trPr>
          <w:trHeight w:val="705"/>
        </w:trPr>
        <w:tc>
          <w:tcPr>
            <w:tcW w:w="449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พัดลมระบายอากาศ ขนาด 12นิ้ว จำนวน 2 เครื่อง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076DF" w:rsidRPr="00A96488" w:rsidTr="00E076DF">
        <w:trPr>
          <w:trHeight w:val="705"/>
        </w:trPr>
        <w:tc>
          <w:tcPr>
            <w:tcW w:w="449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พัดลมโคจร ขนาด 18 นิ้ว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</w:tc>
      </w:tr>
      <w:tr w:rsidR="00E076DF" w:rsidRPr="00A96488" w:rsidTr="00E076DF">
        <w:trPr>
          <w:trHeight w:val="327"/>
        </w:trPr>
        <w:tc>
          <w:tcPr>
            <w:tcW w:w="8777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A151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97,400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36,400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910" w:type="dxa"/>
            <w:tcBorders>
              <w:bottom w:val="nil"/>
              <w:right w:val="nil"/>
            </w:tcBorders>
          </w:tcPr>
          <w:p w:rsidR="00E076DF" w:rsidRPr="00A96488" w:rsidRDefault="00E076DF" w:rsidP="00DC33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12442" w:rsidRPr="00A96488" w:rsidRDefault="003776F0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B1D59" w:rsidRPr="00A96488" w:rsidRDefault="00AB1D59" w:rsidP="00C124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59" w:rsidRPr="00A96488" w:rsidRDefault="00AB1D59" w:rsidP="00C124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59" w:rsidRPr="00A96488" w:rsidRDefault="00AB1D59" w:rsidP="00C124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59" w:rsidRPr="00A96488" w:rsidRDefault="00AB1D59" w:rsidP="00C124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59" w:rsidRPr="00A96488" w:rsidRDefault="00AB1D59" w:rsidP="00C1244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76DF" w:rsidRDefault="00E076DF" w:rsidP="00AB1D5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3776F0" w:rsidRPr="00A96488" w:rsidRDefault="00E076DF" w:rsidP="00AB1D5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776F0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48" w:type="dxa"/>
        <w:tblInd w:w="-305" w:type="dxa"/>
        <w:tblLayout w:type="fixed"/>
        <w:tblLook w:val="04A0"/>
      </w:tblPr>
      <w:tblGrid>
        <w:gridCol w:w="449"/>
        <w:gridCol w:w="1670"/>
        <w:gridCol w:w="1271"/>
        <w:gridCol w:w="1843"/>
        <w:gridCol w:w="3974"/>
        <w:gridCol w:w="854"/>
        <w:gridCol w:w="853"/>
        <w:gridCol w:w="1138"/>
        <w:gridCol w:w="1138"/>
        <w:gridCol w:w="854"/>
        <w:gridCol w:w="1604"/>
      </w:tblGrid>
      <w:tr w:rsidR="003776F0" w:rsidRPr="00A96488" w:rsidTr="009B2BFF">
        <w:trPr>
          <w:trHeight w:val="376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0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974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776F0" w:rsidRPr="00A96488" w:rsidRDefault="003776F0" w:rsidP="003776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37" w:type="dxa"/>
            <w:gridSpan w:val="5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776F0" w:rsidRPr="00A96488" w:rsidTr="009B2BFF">
        <w:trPr>
          <w:trHeight w:val="596"/>
        </w:trPr>
        <w:tc>
          <w:tcPr>
            <w:tcW w:w="449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0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74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3776F0" w:rsidRPr="00A96488" w:rsidRDefault="003776F0" w:rsidP="00DC33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4" w:type="dxa"/>
            <w:vMerge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776F0" w:rsidRPr="00A96488" w:rsidTr="00DC335A">
        <w:trPr>
          <w:trHeight w:val="349"/>
        </w:trPr>
        <w:tc>
          <w:tcPr>
            <w:tcW w:w="15648" w:type="dxa"/>
            <w:gridSpan w:val="11"/>
          </w:tcPr>
          <w:p w:rsidR="003776F0" w:rsidRPr="00A96488" w:rsidRDefault="003776F0" w:rsidP="00DC335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แผนงานสังคมสงเคราะห์</w:t>
            </w:r>
          </w:p>
        </w:tc>
      </w:tr>
      <w:tr w:rsidR="003E35D6" w:rsidRPr="00A96488" w:rsidTr="00B715C8">
        <w:trPr>
          <w:trHeight w:val="657"/>
        </w:trPr>
        <w:tc>
          <w:tcPr>
            <w:tcW w:w="449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670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271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974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คอมพิวเตอร์สำหรับสำนักงานประมวลผล แบบที่ 2 จำนวน 1 เครื่อง ขนาจอไม่น้อยกว่า 19 นิ้ว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3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04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3E35D6" w:rsidRPr="00A96488" w:rsidTr="00B715C8">
        <w:trPr>
          <w:trHeight w:val="553"/>
        </w:trPr>
        <w:tc>
          <w:tcPr>
            <w:tcW w:w="449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670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271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974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เครื่องพิมพ์ชนิดเลเซอร์หรือชนิด </w:t>
            </w:r>
            <w:r w:rsidRPr="00A96488">
              <w:rPr>
                <w:rFonts w:ascii="TH SarabunIT๙" w:hAnsi="TH SarabunIT๙" w:cs="TH SarabunIT๙"/>
                <w:sz w:val="28"/>
              </w:rPr>
              <w:t>LED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ขาวดำ จำนวน 1 เครื่อง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3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2,600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04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3E35D6" w:rsidRPr="00A96488" w:rsidTr="00B715C8">
        <w:trPr>
          <w:trHeight w:val="619"/>
        </w:trPr>
        <w:tc>
          <w:tcPr>
            <w:tcW w:w="449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670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974" w:type="dxa"/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proofErr w:type="spellStart"/>
            <w:r w:rsidRPr="00A96488">
              <w:rPr>
                <w:rFonts w:ascii="TH SarabunIT๙" w:hAnsi="TH SarabunIT๙" w:cs="TH SarabunIT๙"/>
                <w:sz w:val="28"/>
              </w:rPr>
              <w:t>Smat</w:t>
            </w:r>
            <w:proofErr w:type="spellEnd"/>
            <w:r w:rsidRPr="00A96488">
              <w:rPr>
                <w:rFonts w:ascii="TH SarabunIT๙" w:hAnsi="TH SarabunIT๙" w:cs="TH SarabunIT๙"/>
                <w:sz w:val="28"/>
              </w:rPr>
              <w:t xml:space="preserve"> Card Reader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 จำนวน 1 เครื่อง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3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</w:tc>
        <w:tc>
          <w:tcPr>
            <w:tcW w:w="1138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4" w:type="dxa"/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04" w:type="dxa"/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3E35D6" w:rsidRPr="00A96488" w:rsidTr="005A5A12">
        <w:trPr>
          <w:trHeight w:val="1252"/>
        </w:trPr>
        <w:tc>
          <w:tcPr>
            <w:tcW w:w="449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</w:p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</w:p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E35D6" w:rsidRPr="00A96488" w:rsidRDefault="003E35D6" w:rsidP="0012674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ชุดโปรแกรมระบบปฏิบัติการสำหรับคอมพิวเตอร์ และเครื่องคอมพิวเตอร์โน๊ตบุ๊ก แบบสิทธิการใช้งานประเภทติดตั้งมาจากโรงงาน (</w:t>
            </w:r>
            <w:r w:rsidRPr="00A96488">
              <w:rPr>
                <w:rFonts w:ascii="TH SarabunIT๙" w:hAnsi="TH SarabunIT๙" w:cs="TH SarabunIT๙"/>
                <w:sz w:val="28"/>
              </w:rPr>
              <w:t>OEM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 ที่มีลิขสิทธ์ถูกต้องตามกฎหมาย จำนวน 1 ชุด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3,800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3,800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3E35D6" w:rsidRPr="00A96488" w:rsidRDefault="003E35D6" w:rsidP="00DC33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</w:tr>
      <w:tr w:rsidR="00A1513A" w:rsidRPr="00A96488" w:rsidTr="00CE1386">
        <w:trPr>
          <w:trHeight w:val="346"/>
        </w:trPr>
        <w:tc>
          <w:tcPr>
            <w:tcW w:w="9207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A151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37,100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33,800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1513A" w:rsidRPr="00A96488" w:rsidRDefault="00A1513A" w:rsidP="00DC335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604" w:type="dxa"/>
            <w:tcBorders>
              <w:bottom w:val="nil"/>
              <w:right w:val="nil"/>
            </w:tcBorders>
          </w:tcPr>
          <w:p w:rsidR="00A1513A" w:rsidRPr="00A96488" w:rsidRDefault="00A1513A" w:rsidP="00DC33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776F0" w:rsidRPr="00A96488" w:rsidRDefault="003776F0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76F0" w:rsidRPr="00A96488" w:rsidRDefault="003776F0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1D59" w:rsidRPr="00A96488" w:rsidRDefault="00AB1D59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86E" w:rsidRPr="00A96488" w:rsidRDefault="0063786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86E" w:rsidRPr="00A96488" w:rsidRDefault="0063786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86E" w:rsidRPr="00A96488" w:rsidRDefault="0063786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08FE" w:rsidRPr="00A96488" w:rsidRDefault="00CB08F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5A12" w:rsidRPr="00A96488" w:rsidRDefault="005A5A12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5A12" w:rsidRPr="00A96488" w:rsidRDefault="005A5A12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86E" w:rsidRPr="00A96488" w:rsidRDefault="0063786E" w:rsidP="0063786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93" w:type="dxa"/>
        <w:tblInd w:w="-305" w:type="dxa"/>
        <w:tblLayout w:type="fixed"/>
        <w:tblLook w:val="04A0"/>
      </w:tblPr>
      <w:tblGrid>
        <w:gridCol w:w="450"/>
        <w:gridCol w:w="1239"/>
        <w:gridCol w:w="1134"/>
        <w:gridCol w:w="1843"/>
        <w:gridCol w:w="4566"/>
        <w:gridCol w:w="856"/>
        <w:gridCol w:w="815"/>
        <w:gridCol w:w="1181"/>
        <w:gridCol w:w="945"/>
        <w:gridCol w:w="992"/>
        <w:gridCol w:w="1672"/>
      </w:tblGrid>
      <w:tr w:rsidR="0063786E" w:rsidRPr="00A96488" w:rsidTr="00E076DF">
        <w:trPr>
          <w:trHeight w:val="379"/>
        </w:trPr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566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789" w:type="dxa"/>
            <w:gridSpan w:val="5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672" w:type="dxa"/>
            <w:vMerge w:val="restart"/>
            <w:shd w:val="clear" w:color="auto" w:fill="D9D9D9" w:themeFill="background1" w:themeFillShade="D9"/>
            <w:vAlign w:val="center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3786E" w:rsidRPr="00A96488" w:rsidTr="00E076DF">
        <w:trPr>
          <w:trHeight w:val="601"/>
        </w:trPr>
        <w:tc>
          <w:tcPr>
            <w:tcW w:w="450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9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6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63786E" w:rsidRPr="00A96488" w:rsidRDefault="0063786E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72" w:type="dxa"/>
            <w:vMerge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786E" w:rsidRPr="00A96488" w:rsidTr="00772518">
        <w:trPr>
          <w:trHeight w:val="352"/>
        </w:trPr>
        <w:tc>
          <w:tcPr>
            <w:tcW w:w="15693" w:type="dxa"/>
            <w:gridSpan w:val="11"/>
          </w:tcPr>
          <w:p w:rsidR="0063786E" w:rsidRPr="00A96488" w:rsidRDefault="0063786E" w:rsidP="0063786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แผนงานการเกษตร</w:t>
            </w:r>
          </w:p>
        </w:tc>
      </w:tr>
      <w:tr w:rsidR="00E076DF" w:rsidRPr="00A96488" w:rsidTr="00E076DF">
        <w:trPr>
          <w:trHeight w:val="515"/>
        </w:trPr>
        <w:tc>
          <w:tcPr>
            <w:tcW w:w="450" w:type="dxa"/>
          </w:tcPr>
          <w:p w:rsidR="00E076DF" w:rsidRPr="00A96488" w:rsidRDefault="00E076DF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39" w:type="dxa"/>
          </w:tcPr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076DF" w:rsidRPr="00A96488" w:rsidRDefault="00E076DF" w:rsidP="0063786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4566" w:type="dxa"/>
          </w:tcPr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เครื่องพิมพ์แบบฉีดหมึกพร้อมติดตั้งถังหมึกพิมพ์ </w:t>
            </w:r>
          </w:p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sz w:val="28"/>
              </w:rPr>
              <w:t>Ink Tank Printer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 จำนวน 1 เครื่อง</w:t>
            </w:r>
          </w:p>
        </w:tc>
        <w:tc>
          <w:tcPr>
            <w:tcW w:w="856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5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4,300</w:t>
            </w:r>
          </w:p>
        </w:tc>
        <w:tc>
          <w:tcPr>
            <w:tcW w:w="945" w:type="dxa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4,300</w:t>
            </w:r>
          </w:p>
        </w:tc>
        <w:tc>
          <w:tcPr>
            <w:tcW w:w="992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72" w:type="dxa"/>
          </w:tcPr>
          <w:p w:rsidR="00E076DF" w:rsidRPr="00A96488" w:rsidRDefault="00E076DF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E076DF" w:rsidRPr="00A96488" w:rsidTr="00E076DF">
        <w:trPr>
          <w:trHeight w:val="567"/>
        </w:trPr>
        <w:tc>
          <w:tcPr>
            <w:tcW w:w="450" w:type="dxa"/>
          </w:tcPr>
          <w:p w:rsidR="00E076DF" w:rsidRPr="00A96488" w:rsidRDefault="00E076DF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39" w:type="dxa"/>
          </w:tcPr>
          <w:p w:rsidR="00E076DF" w:rsidRPr="00A96488" w:rsidRDefault="00E076DF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134" w:type="dxa"/>
          </w:tcPr>
          <w:p w:rsidR="00E076DF" w:rsidRPr="00A96488" w:rsidRDefault="00E076DF" w:rsidP="0063786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E076DF" w:rsidRPr="00A96488" w:rsidRDefault="00E076DF" w:rsidP="000221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4566" w:type="dxa"/>
          </w:tcPr>
          <w:p w:rsidR="00E076DF" w:rsidRDefault="00E076DF" w:rsidP="0063786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เครื่องคอมพิวเตอร์ สำหรับงานประมวลผล แบบที่ 1</w:t>
            </w:r>
          </w:p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(จอแสดงผลภาพขนาดไม่น้อยกว่า 19 นิ้ว) จำนวน 1 เครื่อง</w:t>
            </w:r>
          </w:p>
        </w:tc>
        <w:tc>
          <w:tcPr>
            <w:tcW w:w="856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5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945" w:type="dxa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22,000</w:t>
            </w:r>
          </w:p>
        </w:tc>
        <w:tc>
          <w:tcPr>
            <w:tcW w:w="992" w:type="dxa"/>
          </w:tcPr>
          <w:p w:rsidR="00E076DF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672" w:type="dxa"/>
          </w:tcPr>
          <w:p w:rsidR="00E076DF" w:rsidRPr="00A96488" w:rsidRDefault="00E076DF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C045A5" w:rsidRPr="00A96488" w:rsidTr="00E076DF">
        <w:trPr>
          <w:trHeight w:val="379"/>
        </w:trPr>
        <w:tc>
          <w:tcPr>
            <w:tcW w:w="450" w:type="dxa"/>
          </w:tcPr>
          <w:p w:rsidR="00C045A5" w:rsidRPr="00A96488" w:rsidRDefault="00C045A5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39" w:type="dxa"/>
          </w:tcPr>
          <w:p w:rsidR="00C045A5" w:rsidRPr="00A96488" w:rsidRDefault="00C045A5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134" w:type="dxa"/>
          </w:tcPr>
          <w:p w:rsidR="00C045A5" w:rsidRPr="00A96488" w:rsidRDefault="00C045A5" w:rsidP="0063786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C045A5" w:rsidRPr="00A96488" w:rsidRDefault="00C045A5" w:rsidP="0063786E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4566" w:type="dxa"/>
          </w:tcPr>
          <w:p w:rsidR="00C045A5" w:rsidRPr="00A96488" w:rsidRDefault="00E076DF" w:rsidP="00D50A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โต๊ะทำงานพร้อมเก้าอี้ ระดับ 3-6</w:t>
            </w:r>
          </w:p>
        </w:tc>
        <w:tc>
          <w:tcPr>
            <w:tcW w:w="856" w:type="dxa"/>
          </w:tcPr>
          <w:p w:rsidR="00C045A5" w:rsidRPr="00A96488" w:rsidRDefault="00C045A5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5" w:type="dxa"/>
          </w:tcPr>
          <w:p w:rsidR="00C045A5" w:rsidRPr="00A96488" w:rsidRDefault="00C045A5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</w:tcPr>
          <w:p w:rsidR="00C045A5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945" w:type="dxa"/>
          </w:tcPr>
          <w:p w:rsidR="00C045A5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992" w:type="dxa"/>
          </w:tcPr>
          <w:p w:rsidR="00C045A5" w:rsidRPr="00A96488" w:rsidRDefault="00E076DF" w:rsidP="0063786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</w:t>
            </w:r>
          </w:p>
        </w:tc>
        <w:tc>
          <w:tcPr>
            <w:tcW w:w="1672" w:type="dxa"/>
          </w:tcPr>
          <w:p w:rsidR="00C045A5" w:rsidRPr="00A96488" w:rsidRDefault="00C045A5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E076DF" w:rsidRPr="00A96488" w:rsidTr="00E076DF">
        <w:trPr>
          <w:trHeight w:val="272"/>
        </w:trPr>
        <w:tc>
          <w:tcPr>
            <w:tcW w:w="450" w:type="dxa"/>
          </w:tcPr>
          <w:p w:rsidR="00E076DF" w:rsidRPr="00A96488" w:rsidRDefault="00E076DF" w:rsidP="000221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39" w:type="dxa"/>
          </w:tcPr>
          <w:p w:rsidR="00E076DF" w:rsidRPr="00A96488" w:rsidRDefault="00E076DF" w:rsidP="0002210E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134" w:type="dxa"/>
          </w:tcPr>
          <w:p w:rsidR="00E076DF" w:rsidRPr="00A96488" w:rsidRDefault="00E076DF" w:rsidP="000221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</w:tcPr>
          <w:p w:rsidR="00E076DF" w:rsidRPr="00A96488" w:rsidRDefault="00E076DF" w:rsidP="000221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</w:tc>
        <w:tc>
          <w:tcPr>
            <w:tcW w:w="4566" w:type="dxa"/>
          </w:tcPr>
          <w:p w:rsidR="00E076DF" w:rsidRPr="00A96488" w:rsidRDefault="00E076DF" w:rsidP="00D50A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ตู้เหล็กบานเลื่อนกระจก ขนาด 4 ฟุต จำนวน 4 ตู้ๆละ 4,500.-บาท</w:t>
            </w:r>
          </w:p>
        </w:tc>
        <w:tc>
          <w:tcPr>
            <w:tcW w:w="856" w:type="dxa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5" w:type="dxa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945" w:type="dxa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992" w:type="dxa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672" w:type="dxa"/>
          </w:tcPr>
          <w:p w:rsidR="00E076DF" w:rsidRPr="00A96488" w:rsidRDefault="00E076DF" w:rsidP="000221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E076DF" w:rsidRPr="00A96488" w:rsidTr="00E076DF">
        <w:trPr>
          <w:trHeight w:val="233"/>
        </w:trPr>
        <w:tc>
          <w:tcPr>
            <w:tcW w:w="450" w:type="dxa"/>
            <w:tcBorders>
              <w:bottom w:val="single" w:sz="4" w:space="0" w:color="auto"/>
            </w:tcBorders>
          </w:tcPr>
          <w:p w:rsidR="00E076DF" w:rsidRPr="00A96488" w:rsidRDefault="00E076DF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rPr>
                <w:rFonts w:ascii="TH SarabunIT๙" w:hAnsi="TH SarabunIT๙" w:cs="TH SarabunIT๙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ครุภัณฑ์งานเกษตร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076DF" w:rsidRPr="00A96488" w:rsidRDefault="00E076DF" w:rsidP="0063786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เครื่องตัดหญ้า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ใช้กับรถฟาร์มแทรกเตอร์ ขนาดความกว้างไม่น้อยกว่า 1.20เมตร จำนวนใบตัด 2 ใบ ใช้ได้กับรถฟาร์มแทรกเตอร์ 39 แรงม้า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32,000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076DF" w:rsidRPr="00A96488" w:rsidRDefault="00E076DF" w:rsidP="000221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E076DF" w:rsidRPr="00A96488" w:rsidTr="00E076DF">
        <w:trPr>
          <w:trHeight w:val="395"/>
        </w:trPr>
        <w:tc>
          <w:tcPr>
            <w:tcW w:w="9232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856B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83,300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545A4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83,300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076DF" w:rsidRPr="00A96488" w:rsidRDefault="00E076DF" w:rsidP="0002210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57,000</w:t>
            </w:r>
          </w:p>
        </w:tc>
        <w:tc>
          <w:tcPr>
            <w:tcW w:w="1672" w:type="dxa"/>
            <w:tcBorders>
              <w:bottom w:val="nil"/>
              <w:right w:val="nil"/>
            </w:tcBorders>
          </w:tcPr>
          <w:p w:rsidR="00E076DF" w:rsidRPr="00A96488" w:rsidRDefault="00E076DF" w:rsidP="000221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3786E" w:rsidRPr="00A96488" w:rsidRDefault="0063786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786E" w:rsidRPr="00A96488" w:rsidRDefault="0063786E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1D59" w:rsidRPr="00A96488" w:rsidRDefault="00AB1D59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1D59" w:rsidRPr="00A96488" w:rsidRDefault="00AB1D59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1D59" w:rsidRPr="00A96488" w:rsidRDefault="00AB1D59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B1D59" w:rsidRPr="00A96488" w:rsidRDefault="00AB1D59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5A12" w:rsidRDefault="005A5A12" w:rsidP="00E076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6DF" w:rsidRPr="00A96488" w:rsidRDefault="00E076DF" w:rsidP="00E076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59" w:rsidRPr="00A96488" w:rsidRDefault="00AB1D59" w:rsidP="00AB1D5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4"/>
        <w:tblW w:w="15648" w:type="dxa"/>
        <w:tblInd w:w="-305" w:type="dxa"/>
        <w:tblLayout w:type="fixed"/>
        <w:tblLook w:val="04A0"/>
      </w:tblPr>
      <w:tblGrid>
        <w:gridCol w:w="449"/>
        <w:gridCol w:w="1382"/>
        <w:gridCol w:w="992"/>
        <w:gridCol w:w="2126"/>
        <w:gridCol w:w="3686"/>
        <w:gridCol w:w="850"/>
        <w:gridCol w:w="851"/>
        <w:gridCol w:w="1276"/>
        <w:gridCol w:w="1275"/>
        <w:gridCol w:w="1418"/>
        <w:gridCol w:w="1343"/>
      </w:tblGrid>
      <w:tr w:rsidR="00AB1D59" w:rsidRPr="00A96488" w:rsidTr="005A5A12">
        <w:trPr>
          <w:trHeight w:val="376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3" w:type="dxa"/>
            <w:vMerge w:val="restart"/>
            <w:shd w:val="clear" w:color="auto" w:fill="D9D9D9" w:themeFill="background1" w:themeFillShade="D9"/>
            <w:vAlign w:val="center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AB1D59" w:rsidRPr="00A96488" w:rsidTr="005A5A12">
        <w:trPr>
          <w:trHeight w:val="596"/>
        </w:trPr>
        <w:tc>
          <w:tcPr>
            <w:tcW w:w="449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2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6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AB1D59" w:rsidRPr="00A96488" w:rsidRDefault="00AB1D59" w:rsidP="001267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3" w:type="dxa"/>
            <w:vMerge/>
          </w:tcPr>
          <w:p w:rsidR="00AB1D59" w:rsidRPr="00A96488" w:rsidRDefault="00AB1D59" w:rsidP="0012674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B1D59" w:rsidRPr="00A96488" w:rsidTr="00126744">
        <w:trPr>
          <w:trHeight w:val="349"/>
        </w:trPr>
        <w:tc>
          <w:tcPr>
            <w:tcW w:w="15648" w:type="dxa"/>
            <w:gridSpan w:val="11"/>
          </w:tcPr>
          <w:p w:rsidR="00AB1D59" w:rsidRPr="00A96488" w:rsidRDefault="00AB1D59" w:rsidP="00AB1D5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แผนงานเคหะและชุมชน</w:t>
            </w:r>
          </w:p>
        </w:tc>
      </w:tr>
      <w:tr w:rsidR="005A5A12" w:rsidRPr="00A96488" w:rsidTr="005A5A12">
        <w:trPr>
          <w:trHeight w:val="374"/>
        </w:trPr>
        <w:tc>
          <w:tcPr>
            <w:tcW w:w="449" w:type="dxa"/>
          </w:tcPr>
          <w:p w:rsidR="005A5A12" w:rsidRPr="00A96488" w:rsidRDefault="005A5A12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82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5A5A12" w:rsidRPr="00A96488" w:rsidRDefault="005A5A12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368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โต๊ะทำงานเหล็ก ขนาด 5 ฟุต (150</w:t>
            </w:r>
            <w:r w:rsidRPr="00A96488">
              <w:rPr>
                <w:rFonts w:ascii="TH SarabunIT๙" w:hAnsi="TH SarabunIT๙" w:cs="TH SarabunIT๙"/>
                <w:sz w:val="28"/>
              </w:rPr>
              <w:t>x80x75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 จำนวน 1 ตู้</w:t>
            </w:r>
          </w:p>
        </w:tc>
        <w:tc>
          <w:tcPr>
            <w:tcW w:w="850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9,300</w:t>
            </w:r>
          </w:p>
        </w:tc>
        <w:tc>
          <w:tcPr>
            <w:tcW w:w="1275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3" w:type="dxa"/>
          </w:tcPr>
          <w:p w:rsidR="00203054" w:rsidRDefault="00203054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5A12" w:rsidRPr="00A96488" w:rsidTr="005A5A12">
        <w:trPr>
          <w:trHeight w:val="374"/>
        </w:trPr>
        <w:tc>
          <w:tcPr>
            <w:tcW w:w="449" w:type="dxa"/>
          </w:tcPr>
          <w:p w:rsidR="005A5A12" w:rsidRPr="00A96488" w:rsidRDefault="005A5A12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82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5A5A12" w:rsidRPr="00A96488" w:rsidRDefault="005A5A12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421F20" w:rsidRPr="00A96488" w:rsidRDefault="005A5A12" w:rsidP="00AF412D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ตู้เหล็กเก็บเอกสาร ขนาด 15 ลิ้นชัก </w:t>
            </w:r>
          </w:p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 1 ตู้</w:t>
            </w:r>
          </w:p>
        </w:tc>
        <w:tc>
          <w:tcPr>
            <w:tcW w:w="850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5,800</w:t>
            </w:r>
          </w:p>
        </w:tc>
        <w:tc>
          <w:tcPr>
            <w:tcW w:w="1275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203054" w:rsidRDefault="00203054" w:rsidP="00AF412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3" w:type="dxa"/>
          </w:tcPr>
          <w:p w:rsidR="00203054" w:rsidRDefault="00203054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5A12" w:rsidRPr="00A96488" w:rsidTr="005A5A12">
        <w:trPr>
          <w:trHeight w:val="374"/>
        </w:trPr>
        <w:tc>
          <w:tcPr>
            <w:tcW w:w="449" w:type="dxa"/>
          </w:tcPr>
          <w:p w:rsidR="005A5A12" w:rsidRPr="00A96488" w:rsidRDefault="005A5A12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82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5A5A12" w:rsidRPr="00A96488" w:rsidRDefault="005A5A12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เก้าอี้สำนักงาน (สีดำ) จำนวน 4 ตัว</w:t>
            </w:r>
          </w:p>
        </w:tc>
        <w:tc>
          <w:tcPr>
            <w:tcW w:w="850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2,400</w:t>
            </w:r>
          </w:p>
        </w:tc>
        <w:tc>
          <w:tcPr>
            <w:tcW w:w="1275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3" w:type="dxa"/>
          </w:tcPr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5A12" w:rsidRPr="00A96488" w:rsidTr="005A5A12">
        <w:trPr>
          <w:trHeight w:val="374"/>
        </w:trPr>
        <w:tc>
          <w:tcPr>
            <w:tcW w:w="449" w:type="dxa"/>
          </w:tcPr>
          <w:p w:rsidR="005A5A12" w:rsidRPr="00A96488" w:rsidRDefault="005A5A12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82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5A5A12" w:rsidRPr="00A96488" w:rsidRDefault="005A5A12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ตู้ทำน้ำเย็น-น้ำร้อน จำนวน 1 ตู้</w:t>
            </w:r>
          </w:p>
        </w:tc>
        <w:tc>
          <w:tcPr>
            <w:tcW w:w="850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</w:tc>
        <w:tc>
          <w:tcPr>
            <w:tcW w:w="1275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3" w:type="dxa"/>
          </w:tcPr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5A12" w:rsidRPr="00A96488" w:rsidTr="00E076DF">
        <w:trPr>
          <w:trHeight w:val="374"/>
        </w:trPr>
        <w:tc>
          <w:tcPr>
            <w:tcW w:w="449" w:type="dxa"/>
            <w:tcBorders>
              <w:bottom w:val="single" w:sz="4" w:space="0" w:color="auto"/>
            </w:tcBorders>
          </w:tcPr>
          <w:p w:rsidR="005A5A12" w:rsidRPr="00A96488" w:rsidRDefault="005A5A12" w:rsidP="00126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เก้าอี้ระดับบริหาร จำนวน 1 ชุด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6,300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5A12" w:rsidRPr="00A96488" w:rsidRDefault="005A5A12" w:rsidP="00AF412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A5A12" w:rsidRPr="00A96488" w:rsidTr="00E076DF">
        <w:trPr>
          <w:trHeight w:val="374"/>
        </w:trPr>
        <w:tc>
          <w:tcPr>
            <w:tcW w:w="8635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856B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12674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29,800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43" w:type="dxa"/>
            <w:tcBorders>
              <w:bottom w:val="nil"/>
              <w:right w:val="nil"/>
            </w:tcBorders>
          </w:tcPr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A5A12" w:rsidRPr="00A96488" w:rsidTr="00E076DF">
        <w:trPr>
          <w:trHeight w:val="374"/>
        </w:trPr>
        <w:tc>
          <w:tcPr>
            <w:tcW w:w="863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856B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5A5A12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E076DF" w:rsidP="0012674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1,319,300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203054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1,110,500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A5A12" w:rsidRPr="00A96488" w:rsidRDefault="00E076DF" w:rsidP="0063786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995,000</w:t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:rsidR="005A5A12" w:rsidRPr="00A96488" w:rsidRDefault="005A5A12" w:rsidP="006378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776F0" w:rsidRPr="00A96488" w:rsidRDefault="003776F0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6371" w:rsidRPr="00A96488" w:rsidRDefault="00D06371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6371" w:rsidRPr="00A96488" w:rsidRDefault="00D06371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22830" w:rsidRPr="00A96488" w:rsidRDefault="00322830" w:rsidP="00D063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6371" w:rsidRPr="00A96488" w:rsidRDefault="00D06371" w:rsidP="002030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A96488">
        <w:rPr>
          <w:rFonts w:ascii="TH SarabunIT๙" w:hAnsi="TH SarabunIT๙" w:cs="TH SarabunIT๙"/>
          <w:b/>
          <w:bCs/>
          <w:sz w:val="28"/>
          <w:u w:val="single"/>
          <w:cs/>
        </w:rPr>
        <w:t>*หมายเหตุ</w:t>
      </w:r>
    </w:p>
    <w:p w:rsidR="00D06371" w:rsidRPr="00A96488" w:rsidRDefault="00D06371" w:rsidP="0020305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sz w:val="28"/>
          <w:cs/>
        </w:rPr>
        <w:t xml:space="preserve">1. ยกเลิกแบบ ผ.01 – ผ.08 ตามหนังสือกระทรวงมหาดไทย ด่วนที่สุด ที่ มท 0810.3/ว 5797 ลงวันที่ 10 ตุลาคม 2559 และกำหนดให้แผนพัฒนาท้องถิ่น (พ.ศ. 2561 – 2565) </w:t>
      </w:r>
      <w:r w:rsidR="00322830" w:rsidRPr="00A96488">
        <w:rPr>
          <w:rFonts w:ascii="TH SarabunIT๙" w:hAnsi="TH SarabunIT๙" w:cs="TH SarabunIT๙"/>
          <w:sz w:val="28"/>
          <w:cs/>
        </w:rPr>
        <w:t xml:space="preserve"> </w:t>
      </w:r>
      <w:r w:rsidRPr="00A96488">
        <w:rPr>
          <w:rFonts w:ascii="TH SarabunIT๙" w:hAnsi="TH SarabunIT๙" w:cs="TH SarabunIT๙"/>
          <w:sz w:val="28"/>
          <w:cs/>
        </w:rPr>
        <w:t>ประกอบด้วย แบบ ผ.01 – แบบ ผ.03</w:t>
      </w:r>
    </w:p>
    <w:p w:rsidR="00322830" w:rsidRPr="00A96488" w:rsidRDefault="00D06371" w:rsidP="0020305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sz w:val="28"/>
        </w:rPr>
        <w:t xml:space="preserve">2. </w:t>
      </w:r>
      <w:r w:rsidRPr="00A96488">
        <w:rPr>
          <w:rFonts w:ascii="TH SarabunIT๙" w:hAnsi="TH SarabunIT๙" w:cs="TH SarabunIT๙"/>
          <w:sz w:val="28"/>
          <w:cs/>
        </w:rPr>
        <w:t>ให้องค์กรปกครองส่วนท้องถิ่นนำข้อมูลที่อยู่ในแบบ ผ.08 ของแผนพัฒนาท้องถิ่น (พ.ศ. 2561 – 2565) นำมาลงในแบบ ผ.03 หรือนำครุภัณฑ์เฉพาะที่อยู่ในโครงการพัฒนาที่ดำเนินการจัดทำบริการสาธารณะและกิจกรรมสาธารณะ เพื่อประชาชนได้ใช้/รับประโยชน์จากครุภัณฑ์นั้น และเป็นไปตามอำนาจหน้าที่ขององค์กรปกครองส่วนท้องถิ่น สำหรับโครงการรายจ่ายตามแผนงานที่เป็นรายจ่ายประจำ ตามระเบียบกระทรวงมหาดไทยว่าด้วยวิธีงบประมาณขององค์กรปกครองส่วนท้องถิ่น พ.ศ. 2541 แก้ไขเพ</w:t>
      </w:r>
      <w:r w:rsidR="00322830" w:rsidRPr="00A96488">
        <w:rPr>
          <w:rFonts w:ascii="TH SarabunIT๙" w:hAnsi="TH SarabunIT๙" w:cs="TH SarabunIT๙"/>
          <w:sz w:val="28"/>
          <w:cs/>
        </w:rPr>
        <w:t xml:space="preserve">ิ่มเติม (ฉบับที่ 2 และ 3) พ.ศ. </w:t>
      </w:r>
      <w:r w:rsidRPr="00A96488">
        <w:rPr>
          <w:rFonts w:ascii="TH SarabunIT๙" w:hAnsi="TH SarabunIT๙" w:cs="TH SarabunIT๙"/>
          <w:sz w:val="28"/>
          <w:cs/>
        </w:rPr>
        <w:t>2543 ไม่ต้องนำมาบรรจุใน</w:t>
      </w:r>
    </w:p>
    <w:p w:rsidR="0013495A" w:rsidRPr="00A96488" w:rsidRDefault="00D06371" w:rsidP="0020305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A96488">
        <w:rPr>
          <w:rFonts w:ascii="TH SarabunIT๙" w:hAnsi="TH SarabunIT๙" w:cs="TH SarabunIT๙"/>
          <w:sz w:val="28"/>
          <w:cs/>
        </w:rPr>
        <w:t>แผนพัฒนาท้องถิ่น</w:t>
      </w:r>
    </w:p>
    <w:p w:rsidR="00322830" w:rsidRPr="00A96488" w:rsidRDefault="00322830" w:rsidP="0032283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8"/>
        </w:rPr>
        <w:sectPr w:rsidR="00322830" w:rsidRPr="00A96488" w:rsidSect="000F3351">
          <w:pgSz w:w="16838" w:h="11906" w:orient="landscape" w:code="9"/>
          <w:pgMar w:top="1701" w:right="851" w:bottom="1134" w:left="1134" w:header="709" w:footer="709" w:gutter="0"/>
          <w:cols w:space="708"/>
          <w:docGrid w:linePitch="360"/>
        </w:sectPr>
      </w:pPr>
    </w:p>
    <w:p w:rsidR="00F21E14" w:rsidRPr="00A96488" w:rsidRDefault="0013495A" w:rsidP="001349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9648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ส่วนที่ 4</w:t>
      </w:r>
    </w:p>
    <w:p w:rsidR="0013495A" w:rsidRPr="00A96488" w:rsidRDefault="0013495A" w:rsidP="0013495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9648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การติดตามและประเมินผล</w:t>
      </w:r>
    </w:p>
    <w:p w:rsidR="0013495A" w:rsidRPr="00A96488" w:rsidRDefault="0013495A" w:rsidP="00FD040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21E14" w:rsidRPr="00A96488" w:rsidRDefault="00CE1386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13495A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การติดตามและประเมินผลยุทธศาสตร์</w:t>
      </w:r>
    </w:p>
    <w:p w:rsidR="002076C5" w:rsidRPr="00A96488" w:rsidRDefault="002076C5" w:rsidP="002076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</w:t>
      </w:r>
      <w:r w:rsidR="00856A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6488">
        <w:rPr>
          <w:rFonts w:ascii="TH SarabunIT๙" w:hAnsi="TH SarabunIT๙" w:cs="TH SarabunIT๙"/>
          <w:sz w:val="32"/>
          <w:szCs w:val="32"/>
          <w:cs/>
        </w:rPr>
        <w:t>พ.ศ. ๒๕๔๒ ได้กำหนดให้องค์กรปกครองส่วนท้องถิ่น มีอำนาจและหน้าที่ในกา</w:t>
      </w:r>
      <w:r w:rsidR="00203054">
        <w:rPr>
          <w:rFonts w:ascii="TH SarabunIT๙" w:hAnsi="TH SarabunIT๙" w:cs="TH SarabunIT๙"/>
          <w:sz w:val="32"/>
          <w:szCs w:val="32"/>
          <w:cs/>
        </w:rPr>
        <w:t>รจัดทำแผนพัฒนาท้องถิ่นของตนเอง</w:t>
      </w:r>
      <w:r w:rsidR="0020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โดยในการจัดทำแผนพัฒนาขององค์กรปกครองส่วนท้องถิ่นนั้น จะต้องดำ</w:t>
      </w:r>
      <w:r w:rsidR="00203054">
        <w:rPr>
          <w:rFonts w:ascii="TH SarabunIT๙" w:hAnsi="TH SarabunIT๙" w:cs="TH SarabunIT๙"/>
          <w:sz w:val="32"/>
          <w:szCs w:val="32"/>
          <w:cs/>
        </w:rPr>
        <w:t>เนินการตามระเบียบกระทรวงมหาดไทย</w:t>
      </w:r>
      <w:r w:rsidRPr="00A96488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 ๒๕๔๘ และที่แก้ไขเพิ่มเติมถึง (ฉบับที่ ๓) พ.ศ. ๒๕๖๑ ทั้งนี้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 อันมีลักษณะเป็นการกำหนดรายละเอียดแผนงาน ดังนั้นจึงต้องมีการกำหนดยุทธศาสตร์การพัฒนาขององค์กรปกครองส่วนท้องถิ่นในเขตจังหวัดขึ้น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ผู้แทนองค์กรปกครองส่วนท้องถิ่นในเขตจังหวัด ร่วมกันจัดทำ ทบทวน หรือเปลี่ยนแปลงยุทธศาสตร์การพัฒนาขององค์กรปกครองส่วนท้องถิ่นในเขตจังหวัด เพื่อให้การจัดทำแผนพัฒนาขององค์กรปกครองส่วนท้องถิ่นเกิดประสิทธิภาพ ประสิทธิผล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แผนปฏิบัติราชการประจำปีของจังหวัดและตอบสนองความต้องการของประช</w:t>
      </w:r>
      <w:r w:rsidR="00203054">
        <w:rPr>
          <w:rFonts w:ascii="TH SarabunIT๙" w:hAnsi="TH SarabunIT๙" w:cs="TH SarabunIT๙"/>
          <w:sz w:val="32"/>
          <w:szCs w:val="32"/>
          <w:cs/>
        </w:rPr>
        <w:t>าชนอันจะนำไปสู้การจัดทำงบประมาณ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ที่มีประสิทธิภาพในท้องถิ่นได้อย่างแท้จริง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2076C5" w:rsidRPr="00A96488" w:rsidRDefault="002076C5" w:rsidP="002076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ดังนั้น องค์กรปกครองส่าวนท้องถิ่น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เพื่อนำไปสู่การบูรณาการร่วมกัน ให้เกิดความสอดคล้องกับแผนพัฒนาจังหวัด สามารถเชื่อมโยงไปสู่แผนพัฒนากลุ่มจังหวัด แผนพัฒนาภาค  แผนพัฒนาเศรษฐกิจและสังคมแห่งชาติ ฉบับที่ ๑๒ แผนยุทธศาสตร์ชาติ ๒๐ปี  ไทยแลนด์ ๔.๐ และในการจัดทำแผนพัฒนาท้องถิ่น (พ.ศ. ๒๕๖๑ – ๒๕๖๕)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ตามระเบียบกระทรวงมหาดไทย ว่าด้วยการจัดทำแผนขององค์กรปกครองส่วนท้องถิ่น พ.ศ. ๒๕๔๘ และที่แก้ไขเพิ่มเติมถึง (ฉบับที่ ๓) พ.ศ. ๒๕๖๑ โดยคณะกรรมการติดตามและประเมินผลแผนพัฒนาท้องถิ่นจะต้องดำเนินการให้คะแนนตามเกณฑ์ที่กำหนดไว้ ซึ่งเป็นส่วนหนึ่งของการติดตามและประเมินผลแผนพัฒนาโดยดำเนินการให้แล้วเสร็จภายในหกสิบวัน นับแต่วันที่ประกาศใช้งบประมาณรายจ่าย รายละเอียดแนวทางการพิจารณาตามหนังสือกระทรวงมหาดไทย ด่วนที่สุด ที่ มท ๐๘๑๐.๓/ว ๒๙๓๑ ลงวันที่ ๑๕ พฤษภาคม ๒๕๖๒ เรื่อง ซักซ้อมแนวทางการทบทวนแผนพัฒนาท้องถิ่น </w:t>
      </w:r>
      <w:r w:rsidR="00856A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(พ.ศ. ๒๕๖๑ – ๒๕๖๕) ขององค์กรปกครองส่วนท้องถิ่น  ดังนี้    </w:t>
      </w:r>
    </w:p>
    <w:p w:rsidR="00757BB4" w:rsidRPr="00A96488" w:rsidRDefault="00757BB4" w:rsidP="00757BB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757BB4" w:rsidRPr="00A96488" w:rsidRDefault="00757BB4" w:rsidP="00D72D1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72D1D" w:rsidRPr="00A96488" w:rsidRDefault="00D72D1D" w:rsidP="00D72D1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757BB4" w:rsidRPr="00A96488" w:rsidRDefault="00757BB4" w:rsidP="00757BB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134"/>
      </w:tblGrid>
      <w:tr w:rsidR="00757BB4" w:rsidRPr="00A96488" w:rsidTr="00126744">
        <w:tc>
          <w:tcPr>
            <w:tcW w:w="7938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134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ยุทธศาสตร์ประกอบด้วย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๓.๓  ยุทธศาสตร์จังหวัด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๓.๔  วิสัยทัศน์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๓.๕  กลยุทธ์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๓.๘  แผนงาน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7938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147" w:type="dxa"/>
        <w:jc w:val="center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5330"/>
        <w:gridCol w:w="850"/>
        <w:gridCol w:w="921"/>
      </w:tblGrid>
      <w:tr w:rsidR="00757BB4" w:rsidRPr="00A96488" w:rsidTr="00126744">
        <w:trPr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15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5677"/>
        <w:gridCol w:w="886"/>
        <w:gridCol w:w="951"/>
      </w:tblGrid>
      <w:tr w:rsidR="00757BB4" w:rsidRPr="00A96488" w:rsidTr="00757BB4">
        <w:trPr>
          <w:trHeight w:val="705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BB4" w:rsidRPr="00A96488" w:rsidTr="00757BB4">
        <w:trPr>
          <w:trHeight w:val="2535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SWOT Analysis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ที่อาจส่งผลต่อการดำเนินงานได้แก่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S-</w:t>
            </w:r>
            <w:proofErr w:type="spellStart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Strengit</w:t>
            </w:r>
            <w:proofErr w:type="spellEnd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(จุดแข็ง)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W-Weakness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(จุดอ่อน)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O-Opportunity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(โอกาส) และ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T-</w:t>
            </w:r>
            <w:proofErr w:type="spellStart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Therat</w:t>
            </w:r>
            <w:proofErr w:type="spellEnd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(อุปสรรค)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695"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๓. ยุทธศาสตร์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๓.๑ ยุทธศาสตร์ขององค์กรปกครองส่วนท้องถิ่น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๓.๓ ยุทธศาสตร์จังหวัด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ควรประกอบด้วยข้อมูลดังนี้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๔.๐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๖๐</w:t>
            </w:r>
          </w:p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757BB4" w:rsidRPr="00A96488" w:rsidTr="00757BB4">
        <w:trPr>
          <w:trHeight w:val="144"/>
          <w:jc w:val="center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๔.๐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(๑๐)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43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5727"/>
        <w:gridCol w:w="884"/>
        <w:gridCol w:w="927"/>
      </w:tblGrid>
      <w:tr w:rsidR="00757BB4" w:rsidRPr="00A96488" w:rsidTr="00757BB4">
        <w:trPr>
          <w:trHeight w:val="709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757BB4" w:rsidRPr="00A96488" w:rsidTr="00757BB4">
        <w:trPr>
          <w:trHeight w:val="1463"/>
          <w:jc w:val="center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๓.๔ วิสัยทัศน์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๓.๕ กลยุทธ์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๓.๖ เป้าประสงค์ของแต่ละประเด็นกลยุทธ์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๓.๗ จุดยืนทางยุทธศาสตร์(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Positioning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๓.๘ แผนงาน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377"/>
          <w:jc w:val="center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2076C5" w:rsidRPr="00A96488" w:rsidRDefault="002076C5" w:rsidP="00757BB4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076C5" w:rsidRPr="00A96488" w:rsidRDefault="002076C5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5A" w:rsidRPr="00A96488" w:rsidRDefault="00CE1386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677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shd w:val="clear" w:color="auto" w:fill="D9D9D9" w:themeFill="background1" w:themeFillShade="D9"/>
          <w:cs/>
        </w:rPr>
        <w:t>2.</w:t>
      </w:r>
      <w:r w:rsidR="0013495A" w:rsidRPr="00CE1386">
        <w:rPr>
          <w:rFonts w:ascii="TH SarabunIT๙" w:hAnsi="TH SarabunIT๙" w:cs="TH SarabunIT๙"/>
          <w:b/>
          <w:bCs/>
          <w:sz w:val="36"/>
          <w:szCs w:val="36"/>
          <w:shd w:val="clear" w:color="auto" w:fill="D9D9D9" w:themeFill="background1" w:themeFillShade="D9"/>
          <w:cs/>
        </w:rPr>
        <w:t xml:space="preserve"> การติดตามและประเมินผล</w:t>
      </w:r>
      <w:r w:rsidR="0013495A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57BB4" w:rsidRPr="00A96488" w:rsidRDefault="00757BB4" w:rsidP="00757B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 (พ.ศ. ๒๕๖๑ – ๒๕๖๕) ขององค์กรปกครองส่วนท้องถิ่น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ตามระเบียบกระทรวงมหาดไทย ว่าด้วยการจัดทำแผนขององค์กรปกครองส่วนท้องถิ่น พ.ศ. ๒๕๔๘ และที่แก้ไขเพิ่มเติมถึง (ฉบับที่ ๓) พ.ศ. ๒๕๖๑ โดยคณะกรรมการติดตามและประเมินผลแผนพัฒนาท้องถิ่นจะต้องดำเนินการให้คะแนนตามเกณฑ์ที่กำหนดไว้ ซึ่งเป็นส่วนหนึ่งของการติดตามและประเมินผลแผนพัฒนาโดยดำเนินการให้แล้วเสร็จภายในหกสิบวัน นับแต่วันที่ประกาศใช้งบประมาณรายจ่าย รายละเอียดแนวทางการพิจารณาตามหนังสือกระทรวงมหาดไทย ด่วนที่สุด ที่ มท ๐๘๑๐.๓/ว ๒๙๓๑ ลงวันที่ ๑๕ พฤษภาคม ๒๕๖๒ เรื่อง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134"/>
      </w:tblGrid>
      <w:tr w:rsidR="00757BB4" w:rsidRPr="00A96488" w:rsidTr="00126744">
        <w:tc>
          <w:tcPr>
            <w:tcW w:w="8080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134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๑.  การสรุปสถานการณ์การพิจารณา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 โครงการพัฒนา ประกอบด้วย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 ความชัดเจนของชื่อโครงการ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๕.๒ กำหนดวัตถุประสงค์สอดคล้องกับโครงการ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๕.๔ โครงการมีความสอดคล้องกับแผนยุทธศาสตร์ชาติ ๒๐ ปี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๕.๕ เป้าหมาย (ผลผลิตของโครงการ) มีความสอดคล้องกับแผนพัฒนาเศรษฐกิจและสังคม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แห่งชาติ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๕.๖ โครงการมีความสอดคล้องกับ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Thailand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๕.๗ โครงการสอดคล้องกับยุทธศาสตร์จังหวัด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๕.๘ โครงการแก้ไขปัญหาความยากจนหรือการเสริมสร้างให้ประเทศชาติมั่งคง มั่งคั่ง ยั่งยืน 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ภายใต้หลักประชารัฐ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๕.๙ งบประมาณ มีความสอดคล้องกับเป้าหมาย (ผลผลิตของโครงการ)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๕.๑๐ มีการประมาณการราคาถูกต้องตามหลักวิธีการงบประมาณ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๕.๑๑ มีการกำหนดตัวชี้วัด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๕.๑๒ ผลที่คาดว่าจะได้รับสอดคล้องกับวัตถุประสงค์</w:t>
            </w:r>
          </w:p>
        </w:tc>
        <w:tc>
          <w:tcPr>
            <w:tcW w:w="1134" w:type="dxa"/>
            <w:shd w:val="clear" w:color="auto" w:fill="auto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57BB4" w:rsidRPr="00A96488" w:rsidTr="00126744">
        <w:tc>
          <w:tcPr>
            <w:tcW w:w="8080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757BB4" w:rsidRPr="00A96488" w:rsidRDefault="00757BB4" w:rsidP="00757BB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757BB4" w:rsidRPr="00A96488" w:rsidRDefault="00757BB4" w:rsidP="00757BB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528"/>
        <w:gridCol w:w="851"/>
        <w:gridCol w:w="850"/>
      </w:tblGrid>
      <w:tr w:rsidR="00757BB4" w:rsidRPr="00A96488" w:rsidTr="00126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757BB4" w:rsidRPr="00A96488" w:rsidTr="00126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๑. การสรุปสถานการณ์การพัฒนา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SWOT Analysis/Demand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Demand Analysis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)/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Global Demand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Trend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,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ด้านสังคม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57BB4" w:rsidRPr="00A96488" w:rsidTr="00126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proofErr w:type="spellStart"/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Effciency</w:t>
            </w:r>
            <w:proofErr w:type="spellEnd"/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๒) วิเคราะห์ผลกระทบ/สิ่งที่กระทบ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Impact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โครงการที่ดำเนินการในเชิงปริมาณ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Qualitative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57BB4" w:rsidRPr="00A96488" w:rsidTr="00126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Effectiveness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๒) วิเคราะห์ผลกระทบ/สิ่งที่กระทบ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Impact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โครงการที่ดำเนินการในเชิงคุณภาพ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Qualitative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57BB4" w:rsidRPr="00A96488" w:rsidTr="0012674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๔. แผนงานและยุทธศาสตร์การพัฒนา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SWOT Analysis/Demand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Demand Analysis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)/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Global Demand/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Trend 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หรือหลักการบูรณาการ (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</w:rPr>
              <w:t>Integration</w:t>
            </w: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9648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247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6"/>
        <w:gridCol w:w="5854"/>
        <w:gridCol w:w="901"/>
        <w:gridCol w:w="900"/>
      </w:tblGrid>
      <w:tr w:rsidR="00757BB4" w:rsidRPr="00A96488" w:rsidTr="00757BB4">
        <w:trPr>
          <w:trHeight w:val="72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BB4" w:rsidRPr="00A96488" w:rsidTr="00757BB4">
        <w:trPr>
          <w:trHeight w:val="2166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๕. โครงการพัฒนา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ความชัดเจนของชื่อโครงการ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กำหนดวัตถุประสงค์สอดคล้องกับโครงการ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 โครงการมีความสอดคล้องกับแผนยุทธศาสตร์ ๒๐ ปี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clear objective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6"/>
        <w:gridCol w:w="5798"/>
        <w:gridCol w:w="925"/>
        <w:gridCol w:w="851"/>
      </w:tblGrid>
      <w:tr w:rsidR="00757BB4" w:rsidRPr="00A96488" w:rsidTr="00757BB4">
        <w:trPr>
          <w:trHeight w:val="72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BB4" w:rsidRPr="00A96488" w:rsidTr="00757BB4">
        <w:trPr>
          <w:trHeight w:val="3978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๕.๖ โครงการมีความสอดคล้อง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Value-Based Economy 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Economy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(๒) ความมีประสิทธิภาพ (</w:t>
            </w:r>
            <w:proofErr w:type="spellStart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Effciency</w:t>
            </w:r>
            <w:proofErr w:type="spellEnd"/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(๓) ความมีประสิทธิผล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Effectiveness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(๔) ความยุติธรรม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Equity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(๕) ความโปร่งใส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Transparency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757BB4">
        <w:trPr>
          <w:trHeight w:val="144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BB4" w:rsidRPr="00A96488" w:rsidRDefault="00757BB4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50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5539"/>
        <w:gridCol w:w="852"/>
        <w:gridCol w:w="885"/>
      </w:tblGrid>
      <w:tr w:rsidR="00757BB4" w:rsidRPr="00A96488" w:rsidTr="00126744">
        <w:trPr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br w:type="page"/>
            </w: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57BB4" w:rsidRPr="00A96488" w:rsidTr="00126744">
        <w:trPr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๕.๑๑ มีการกำหนดตัวชี้วัด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มีการกำหนดตัวชี้วัดผลงาน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Key </w:t>
            </w:r>
            <w:proofErr w:type="spellStart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Performancy</w:t>
            </w:r>
            <w:proofErr w:type="spellEnd"/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Indicator : KPI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ที่ สามารถวัดได้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measurable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ใช้บอกประสิทธิผล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effectiveness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ใช้บอกประสิทธิภาพ (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</w:rPr>
              <w:t>efficiency</w:t>
            </w: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7BB4" w:rsidRPr="00A96488" w:rsidTr="00126744">
        <w:trPr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BB4" w:rsidRPr="00A96488" w:rsidRDefault="00757BB4" w:rsidP="00757B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9648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BB4" w:rsidRPr="00A96488" w:rsidRDefault="00757BB4" w:rsidP="00757B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023F4" w:rsidRDefault="004023F4" w:rsidP="00757BB4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CE1386" w:rsidRPr="00A96488" w:rsidRDefault="00CE1386" w:rsidP="00757BB4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13495A" w:rsidRPr="00A96488" w:rsidRDefault="0013495A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3 สรุปผลการพัฒนาท้องถิ่น</w:t>
      </w:r>
    </w:p>
    <w:p w:rsidR="00915C6A" w:rsidRPr="00A96488" w:rsidRDefault="00915C6A" w:rsidP="00915C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 (พ.ศ. ๒๕๖๑ – ๒๕๖๕) ขององค์กรปกครองส่วนท้องถิ่นก็เพื่อใช้เป็นเครื่องมือในการพัฒนา เป็นแนวทางในการบริหารพัฒนาท้องถิ่นให้บรรลุตามวัตถุประสงค์และเป้าหมาย </w:t>
      </w:r>
      <w:r w:rsidR="002849E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96488">
        <w:rPr>
          <w:rFonts w:ascii="TH SarabunIT๙" w:hAnsi="TH SarabunIT๙" w:cs="TH SarabunIT๙"/>
          <w:sz w:val="32"/>
          <w:szCs w:val="32"/>
          <w:cs/>
        </w:rPr>
        <w:t>เกิดประสิทธิภาพประสิทธิผลสูงสุดในการแก้ไขปัญหาให้กับประชาชน ก่อให้เกิดประโยชน์และสามารถตอบสนองความต้องการพัฒนาของประชาชน โดยพิจารณาบรรจุโครงการในงบประมาณรายจ่ายประจำปี งบประมาณรายจ่ายเ</w:t>
      </w:r>
      <w:r w:rsidR="002849E3">
        <w:rPr>
          <w:rFonts w:ascii="TH SarabunIT๙" w:hAnsi="TH SarabunIT๙" w:cs="TH SarabunIT๙"/>
          <w:sz w:val="32"/>
          <w:szCs w:val="32"/>
          <w:cs/>
        </w:rPr>
        <w:t>พิ่มเติม และงบประมาณจากเงินสะสม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284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 (ฉบับที่ ๓) พ.ศ. ๒๕๖๑ เป็นการสรุปผลในภา</w:t>
      </w:r>
      <w:r w:rsidR="002849E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A96488">
        <w:rPr>
          <w:rFonts w:ascii="TH SarabunIT๙" w:hAnsi="TH SarabunIT๙" w:cs="TH SarabunIT๙"/>
          <w:sz w:val="32"/>
          <w:szCs w:val="32"/>
          <w:cs/>
        </w:rPr>
        <w:t>รวมของท้องถิ่น เป็นการติดตามผลการนำยุทธศาสตร์ขององค์กรปกครองส่วนท้อ</w:t>
      </w:r>
      <w:r w:rsidR="002849E3">
        <w:rPr>
          <w:rFonts w:ascii="TH SarabunIT๙" w:hAnsi="TH SarabunIT๙" w:cs="TH SarabunIT๙"/>
          <w:sz w:val="32"/>
          <w:szCs w:val="32"/>
          <w:cs/>
        </w:rPr>
        <w:t>งถิ่นว่าเกิดผลทั้งในเชิงปริมาณ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และเชิงคุณภาพอย่างไร</w:t>
      </w:r>
    </w:p>
    <w:p w:rsidR="00915C6A" w:rsidRPr="00A96488" w:rsidRDefault="00915C6A" w:rsidP="00CA62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4.3.1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CA62AD" w:rsidRPr="002849E3" w:rsidRDefault="002849E3" w:rsidP="002849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โดยใช้รูปแบบเชิงพรรณา </w:t>
      </w:r>
      <w:r w:rsidR="00CA62AD" w:rsidRPr="002849E3">
        <w:rPr>
          <w:rFonts w:ascii="TH SarabunIT๙" w:hAnsi="TH SarabunIT๙" w:cs="TH SarabunIT๙"/>
          <w:sz w:val="32"/>
          <w:szCs w:val="32"/>
          <w:cs/>
        </w:rPr>
        <w:t>ซึ่งสามารถแสดงได้ทั้งการอธิบายเชิงสถิติ รูปภาพ กราฟ ข้อมูลต่างๆ จาก</w:t>
      </w:r>
    </w:p>
    <w:p w:rsidR="00CA62AD" w:rsidRPr="00A96488" w:rsidRDefault="00CA62AD" w:rsidP="00CA62AD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ฝ่ายตรวจติดตามและประเมินผลแผนงานและโครงการ สำนักงานปลัดองค์การบริหารส่วนตำบล</w:t>
      </w:r>
      <w:r w:rsidR="002849E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96488">
        <w:rPr>
          <w:rFonts w:ascii="TH SarabunIT๙" w:hAnsi="TH SarabunIT๙" w:cs="TH SarabunIT๙"/>
          <w:sz w:val="32"/>
          <w:szCs w:val="32"/>
          <w:cs/>
        </w:rPr>
        <w:t>สระตะเคียน งานวิเคราะห์นโยบายและแผน คัดแยกแบบประเมินที่ไ</w:t>
      </w:r>
      <w:r w:rsidR="002849E3">
        <w:rPr>
          <w:rFonts w:ascii="TH SarabunIT๙" w:hAnsi="TH SarabunIT๙" w:cs="TH SarabunIT๙"/>
          <w:sz w:val="32"/>
          <w:szCs w:val="32"/>
          <w:cs/>
        </w:rPr>
        <w:t>ด้รับคืนมาตามยุทธศาสตร์การพัฒน</w:t>
      </w:r>
      <w:r w:rsidR="002849E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6488">
        <w:rPr>
          <w:rFonts w:ascii="TH SarabunIT๙" w:hAnsi="TH SarabunIT๙" w:cs="TH SarabunIT๙"/>
          <w:sz w:val="32"/>
          <w:szCs w:val="32"/>
          <w:cs/>
        </w:rPr>
        <w:t>แล้วนำมาจัดลำดับ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วิเคราะห์ข้อ</w:t>
      </w:r>
      <w:r w:rsidR="002849E3">
        <w:rPr>
          <w:rFonts w:ascii="TH SarabunIT๙" w:hAnsi="TH SarabunIT๙" w:cs="TH SarabunIT๙"/>
          <w:color w:val="000000"/>
          <w:sz w:val="32"/>
          <w:szCs w:val="32"/>
          <w:cs/>
        </w:rPr>
        <w:t>มูลโดยเทคนิควิเคราะห์เชิงปริมาณ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โดยใช้ค่าสถิติ 2 อย่าง คือการแจงความถี่การหาค่าร้อยละ และการหาค่าเฉลี่ย</w:t>
      </w:r>
      <w:r w:rsidRPr="00A96488">
        <w:rPr>
          <w:rFonts w:ascii="TH SarabunIT๙" w:hAnsi="TH SarabunIT๙" w:cs="TH SarabunIT๙"/>
          <w:b/>
          <w:bCs/>
          <w:color w:val="0000FF"/>
          <w:position w:val="-1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6.75pt" o:ole="" fillcolor="window">
            <v:imagedata r:id="rId16" o:title=""/>
          </v:shape>
          <o:OLEObject Type="Embed" ProgID="Equation.3" ShapeID="_x0000_i1025" DrawAspect="Content" ObjectID="_1626507014" r:id="rId17"/>
        </w:objec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CA62AD" w:rsidRPr="00A96488" w:rsidRDefault="00CA62AD" w:rsidP="00CA62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สูตรการหาค่าร้อยล่ะ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FF"/>
          <w:position w:val="-24"/>
          <w:sz w:val="32"/>
          <w:szCs w:val="32"/>
        </w:rPr>
        <w:object w:dxaOrig="780" w:dyaOrig="620">
          <v:shape id="_x0000_i1026" type="#_x0000_t75" style="width:34.35pt;height:26.8pt" o:ole="" fillcolor="window">
            <v:imagedata r:id="rId18" o:title=""/>
          </v:shape>
          <o:OLEObject Type="Embed" ProgID="Equation.3" ShapeID="_x0000_i1026" DrawAspect="Content" ObjectID="_1626507015" r:id="rId19"/>
        </w:objec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position w:val="-6"/>
          <w:sz w:val="32"/>
          <w:szCs w:val="32"/>
        </w:rPr>
        <w:object w:dxaOrig="200" w:dyaOrig="220">
          <v:shape id="_x0000_i1027" type="#_x0000_t75" style="width:16.75pt;height:16.75pt" o:ole="">
            <v:imagedata r:id="rId20" o:title=""/>
          </v:shape>
          <o:OLEObject Type="Embed" ProgID="Equation.3" ShapeID="_x0000_i1027" DrawAspect="Content" ObjectID="_1626507016" r:id="rId21"/>
        </w:objec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ข้อมูลที่ได้จากตัวแปร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position w:val="-6"/>
          <w:sz w:val="32"/>
          <w:szCs w:val="32"/>
          <w:cs/>
        </w:rPr>
        <w:object w:dxaOrig="279" w:dyaOrig="279">
          <v:shape id="_x0000_i1028" type="#_x0000_t75" style="width:16.75pt;height:16.75pt" o:ole="">
            <v:imagedata r:id="rId22" o:title=""/>
          </v:shape>
          <o:OLEObject Type="Embed" ProgID="Equation.3" ShapeID="_x0000_i1028" DrawAspect="Content" ObjectID="_1626507017" r:id="rId23"/>
        </w:object>
      </w:r>
      <w:r w:rsidRPr="00A96488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ข้อมูลทั้งหมด</w:t>
      </w:r>
    </w:p>
    <w:p w:rsidR="00474CA2" w:rsidRPr="00A96488" w:rsidRDefault="00474CA2" w:rsidP="00856A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2)  สูตรการหาค่าเฉลี่ย</w:t>
      </w:r>
      <w:r w:rsidRPr="00A96488">
        <w:rPr>
          <w:rFonts w:ascii="TH SarabunIT๙" w:hAnsi="TH SarabunIT๙" w:cs="TH SarabunIT๙"/>
          <w:color w:val="0000FF"/>
          <w:position w:val="-10"/>
          <w:sz w:val="32"/>
          <w:szCs w:val="32"/>
        </w:rPr>
        <w:object w:dxaOrig="380" w:dyaOrig="340">
          <v:shape id="_x0000_i1029" type="#_x0000_t75" style="width:22.6pt;height:20.95pt" o:ole="" fillcolor="window">
            <v:imagedata r:id="rId16" o:title=""/>
          </v:shape>
          <o:OLEObject Type="Embed" ProgID="Equation.3" ShapeID="_x0000_i1029" DrawAspect="Content" ObjectID="_1626507018" r:id="rId24"/>
        </w:objec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FF"/>
          <w:position w:val="-24"/>
          <w:sz w:val="32"/>
          <w:szCs w:val="32"/>
        </w:rPr>
        <w:object w:dxaOrig="999" w:dyaOrig="620">
          <v:shape id="_x0000_i1030" type="#_x0000_t75" style="width:49.4pt;height:26.8pt" o:ole="" fillcolor="window">
            <v:imagedata r:id="rId25" o:title=""/>
          </v:shape>
          <o:OLEObject Type="Embed" ProgID="Equation.3" ShapeID="_x0000_i1030" DrawAspect="Content" ObjectID="_1626507019" r:id="rId26"/>
        </w:objec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เมื่อ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noProof/>
          <w:position w:val="-10"/>
          <w:sz w:val="32"/>
          <w:szCs w:val="32"/>
        </w:rPr>
        <w:drawing>
          <wp:inline distT="0" distB="0" distL="0" distR="0">
            <wp:extent cx="274320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คือ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ค่าเฉลี่ยข้อมูลชุดใดชุดหนึ่ง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position w:val="-10"/>
          <w:sz w:val="32"/>
          <w:szCs w:val="32"/>
        </w:rPr>
        <w:object w:dxaOrig="400" w:dyaOrig="320">
          <v:shape id="_x0000_i1031" type="#_x0000_t75" style="width:24.3pt;height:16.75pt" o:ole="">
            <v:imagedata r:id="rId28" o:title=""/>
          </v:shape>
          <o:OLEObject Type="Embed" ProgID="Equation.3" ShapeID="_x0000_i1031" DrawAspect="Content" ObjectID="_1626507020" r:id="rId29"/>
        </w:objec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position w:val="-6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position w:val="-6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position w:val="-6"/>
          <w:sz w:val="32"/>
          <w:szCs w:val="32"/>
          <w:cs/>
        </w:rPr>
        <w:object w:dxaOrig="279" w:dyaOrig="279">
          <v:shape id="_x0000_i1032" type="#_x0000_t75" style="width:16.75pt;height:16.75pt" o:ole="">
            <v:imagedata r:id="rId22" o:title=""/>
          </v:shape>
          <o:OLEObject Type="Embed" ProgID="Equation.3" ShapeID="_x0000_i1032" DrawAspect="Content" ObjectID="_1626507021" r:id="rId30"/>
        </w:object>
      </w:r>
      <w:r w:rsidRPr="00A96488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ข้อมูลทั้งหมด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  <w:t>3)  สูตรการหาค่าเบี่ยงเบนมาตรฐาน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>S.D.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>S.D.</w:t>
      </w:r>
      <w:r w:rsidRPr="00A96488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FF"/>
          <w:position w:val="-36"/>
          <w:sz w:val="32"/>
          <w:szCs w:val="32"/>
        </w:rPr>
        <w:object w:dxaOrig="2240" w:dyaOrig="920">
          <v:shape id="_x0000_i1033" type="#_x0000_t75" style="width:117.2pt;height:45.2pt" o:ole="" fillcolor="window">
            <v:imagedata r:id="rId31" o:title=""/>
          </v:shape>
          <o:OLEObject Type="Embed" ProgID="Equation.3" ShapeID="_x0000_i1033" DrawAspect="Content" ObjectID="_1626507022" r:id="rId32"/>
        </w:objec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A96488">
        <w:rPr>
          <w:rFonts w:ascii="TH SarabunIT๙" w:hAnsi="TH SarabunIT๙" w:cs="TH SarabunIT๙"/>
          <w:position w:val="-6"/>
          <w:sz w:val="32"/>
          <w:szCs w:val="32"/>
        </w:rPr>
        <w:object w:dxaOrig="220" w:dyaOrig="260">
          <v:shape id="_x0000_i1034" type="#_x0000_t75" style="width:7.55pt;height:16.75pt" o:ole="">
            <v:imagedata r:id="rId33" o:title=""/>
          </v:shape>
          <o:OLEObject Type="Embed" ProgID="Equation.3" ShapeID="_x0000_i1034" DrawAspect="Content" ObjectID="_1626507023" r:id="rId34"/>
        </w:objec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) มาเทียบกับเกณฑ์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การแปลความหมาย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ในภาพรวม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0.50 – 1.49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“ไม่พอใจ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1.50 – 2.49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“พอใจ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2.50 - 3.00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“พอใจมาก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A96488">
        <w:rPr>
          <w:rFonts w:ascii="TH SarabunIT๙" w:hAnsi="TH SarabunIT๙" w:cs="TH SarabunIT๙"/>
          <w:position w:val="-6"/>
          <w:sz w:val="32"/>
          <w:szCs w:val="32"/>
        </w:rPr>
        <w:object w:dxaOrig="220" w:dyaOrig="260">
          <v:shape id="_x0000_i1035" type="#_x0000_t75" style="width:7.55pt;height:16.75pt" o:ole="">
            <v:imagedata r:id="rId33" o:title=""/>
          </v:shape>
          <o:OLEObject Type="Embed" ProgID="Equation.3" ShapeID="_x0000_i1035" DrawAspect="Content" ObjectID="_1626507024" r:id="rId35"/>
        </w:objec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) มาเทียบกับเกณฑ์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การแปลความหมาย</w:t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ในแต่ละยุทธศาสตร์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5.00 – 5.99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“น้อยที่สุด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6.00 – 6.99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“ปานกลาง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sym w:font="Wingdings" w:char="F09F"/>
      </w:r>
      <w:r w:rsidRPr="00A96488">
        <w:rPr>
          <w:rFonts w:ascii="TH SarabunIT๙" w:hAnsi="TH SarabunIT๙" w:cs="TH SarabunIT๙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sz w:val="32"/>
          <w:szCs w:val="32"/>
          <w:cs/>
        </w:rPr>
        <w:t>ระดับค่าเฉลี่ย</w:t>
      </w:r>
      <w:r w:rsidRPr="00A96488">
        <w:rPr>
          <w:rFonts w:ascii="TH SarabunIT๙" w:hAnsi="TH SarabunIT๙" w:cs="TH SarabunIT๙"/>
          <w:sz w:val="32"/>
          <w:szCs w:val="32"/>
        </w:rPr>
        <w:t xml:space="preserve"> 7.00 – 7.50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“มากที่สุด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ใช้แบบ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Rating scale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โดยแบบสอบถาม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474CA2" w:rsidRPr="00A96488" w:rsidRDefault="00CA62AD" w:rsidP="00474CA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การประเมินความพึงพอใจต่อผลการดำเนินงานขององค์การบริหารส่วนตำบลสระตะเคียนใน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ภาพรวม</w:t>
      </w:r>
    </w:p>
    <w:p w:rsidR="00CA62AD" w:rsidRPr="00A96488" w:rsidRDefault="00CA62AD" w:rsidP="00474CA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ตอนที่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2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ความพึงพอใจต่อผลการดำเนินงานขององค์การบริหารส่วนตำบลสระตะเคียนในภาพรวม และ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ด้านต่างๆ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ในเขตพื้นที่ตำบล           สระตะเคียน อำเภอเสิงสาง จังหวัดนครราชสีมา โดยใช้มาตราส่วนประเมินค่าแบบจัดประเภท </w:t>
      </w:r>
      <w:r w:rsidRPr="00A96488">
        <w:rPr>
          <w:rFonts w:ascii="TH SarabunIT๙" w:hAnsi="TH SarabunIT๙" w:cs="TH SarabunIT๙"/>
          <w:sz w:val="32"/>
          <w:szCs w:val="32"/>
        </w:rPr>
        <w:t xml:space="preserve">Category rating scale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ให้ค่าน้ำหนักโดยถือเกณฑ์การให้คะแนน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A62AD" w:rsidRPr="00A96488" w:rsidRDefault="00CA62AD" w:rsidP="00474CA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“พอใจมาก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CA62AD" w:rsidRPr="00A96488" w:rsidRDefault="00CA62AD" w:rsidP="00474CA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“พอใจ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474CA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“ไม่พอใจ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474CA2" w:rsidRPr="00A96488" w:rsidRDefault="00CA62AD" w:rsidP="00474CA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การประเมินความพึงพอใจต่อผลการดำเนินงานขององค์การบริหารส่วนตำบลสระตะเคียนในแต่</w:t>
      </w:r>
    </w:p>
    <w:p w:rsidR="00CA62AD" w:rsidRPr="00A96488" w:rsidRDefault="00CA62AD" w:rsidP="00474C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ละยุทธศาสตร์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A62AD" w:rsidRPr="00A96488" w:rsidRDefault="00CA62AD" w:rsidP="00CA62A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474CA2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A96488">
        <w:rPr>
          <w:rFonts w:ascii="TH SarabunIT๙" w:hAnsi="TH SarabunIT๙" w:cs="TH SarabunIT๙"/>
          <w:sz w:val="32"/>
          <w:szCs w:val="32"/>
        </w:rPr>
        <w:t xml:space="preserve"> 2 </w:t>
      </w:r>
      <w:r w:rsidRPr="00A96488">
        <w:rPr>
          <w:rFonts w:ascii="TH SarabunIT๙" w:hAnsi="TH SarabunIT๙" w:cs="TH SarabunIT๙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ความพึงพอใจต่อผลการดำเนินงานขององค์การบริหารส่วนตำบลสระตะเคียนในยุทธศาสตร์ และ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A96488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ด้านต่างๆ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ในเขตพื้นที่ตำบล</w:t>
      </w:r>
      <w:r w:rsidR="00474CA2" w:rsidRPr="00A9648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สระตะเคียน อำเภอเสิงสาง จังหวัดนครราชสีมา โดยใช้มาตราส่วนประเมินค่าแบบจัดประเภท </w:t>
      </w:r>
      <w:r w:rsidRPr="00A96488">
        <w:rPr>
          <w:rFonts w:ascii="TH SarabunIT๙" w:hAnsi="TH SarabunIT๙" w:cs="TH SarabunIT๙"/>
          <w:sz w:val="32"/>
          <w:szCs w:val="32"/>
        </w:rPr>
        <w:t xml:space="preserve">Category rating scale </w:t>
      </w:r>
      <w:r w:rsidRPr="00A96488">
        <w:rPr>
          <w:rFonts w:ascii="TH SarabunIT๙" w:hAnsi="TH SarabunIT๙" w:cs="TH SarabunIT๙"/>
          <w:sz w:val="32"/>
          <w:szCs w:val="32"/>
          <w:cs/>
        </w:rPr>
        <w:t>ให้ค่าน้ำหนักโดยถือเกณฑ์การให้คะแนน ดังนี้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“มากที่สุด”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10 คะแนน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“ปานกลาง”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9 คะแนน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“น้อยที่สุด” 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8 คะแนน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การนำเสนอรายงานผลการติดตามและประเมินผลแผนพัฒนา</w:t>
      </w:r>
    </w:p>
    <w:p w:rsidR="00CA62AD" w:rsidRPr="00A96488" w:rsidRDefault="00CA62AD" w:rsidP="00474C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="00474CA2"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ค่าเฉลี่ย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</w:t>
      </w:r>
    </w:p>
    <w:p w:rsidR="000571F9" w:rsidRPr="00A96488" w:rsidRDefault="00915C6A" w:rsidP="00915C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4.3.2 </w:t>
      </w:r>
      <w:r w:rsidR="000571F9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การวัดผลในเชิงคุณภาพ</w:t>
      </w:r>
    </w:p>
    <w:p w:rsidR="000571F9" w:rsidRPr="00A96488" w:rsidRDefault="000571F9" w:rsidP="000571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0"/>
          <w:szCs w:val="30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0571F9" w:rsidRPr="00A96488" w:rsidRDefault="000571F9" w:rsidP="000571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1. (แบบที่ 1) แบบช่วยกำกับช่วยจัดทำแผนยุทธศาสตร์ขององค์กรปกครองส่วนท้องถิ่นโดย</w:t>
      </w:r>
    </w:p>
    <w:p w:rsidR="000571F9" w:rsidRPr="00A96488" w:rsidRDefault="000571F9" w:rsidP="000571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ตนเอง </w:t>
      </w:r>
    </w:p>
    <w:p w:rsidR="000571F9" w:rsidRPr="00A96488" w:rsidRDefault="000571F9" w:rsidP="000571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2. (แบบที่ 2) แบบติดตามผลการดำเนินงานขององค์กรปกครองส่วนท้องถิ่น </w:t>
      </w:r>
    </w:p>
    <w:p w:rsidR="000571F9" w:rsidRPr="00A96488" w:rsidRDefault="000571F9" w:rsidP="000571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3. (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แบบที่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3/1)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96488">
        <w:rPr>
          <w:rFonts w:ascii="TH SarabunIT๙" w:hAnsi="TH SarabunIT๙" w:cs="TH SarabunIT๙"/>
          <w:color w:val="000000"/>
          <w:sz w:val="32"/>
          <w:szCs w:val="32"/>
          <w:cs/>
        </w:rPr>
        <w:t>แบบประเมินผลการดำเนินงานตามแผนยุทธศาสตร์</w:t>
      </w:r>
      <w:r w:rsidRPr="00A9648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571F9" w:rsidRPr="00A96488" w:rsidRDefault="000571F9" w:rsidP="000571F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4. (แบบที่ 3/2) แบบประเมินความพึงพอใจต่อผลการดำเนินงานขององค์กรปกครอง</w:t>
      </w:r>
    </w:p>
    <w:p w:rsidR="000571F9" w:rsidRPr="00A96488" w:rsidRDefault="000571F9" w:rsidP="000571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ส่วนท้องถิ่นในภาพรวม </w:t>
      </w:r>
    </w:p>
    <w:p w:rsidR="000571F9" w:rsidRPr="00A96488" w:rsidRDefault="000571F9" w:rsidP="000571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ab/>
      </w:r>
      <w:r w:rsidRPr="00A96488">
        <w:rPr>
          <w:rFonts w:ascii="TH SarabunIT๙" w:hAnsi="TH SarabunIT๙" w:cs="TH SarabunIT๙"/>
          <w:sz w:val="32"/>
          <w:szCs w:val="32"/>
          <w:cs/>
        </w:rPr>
        <w:tab/>
        <w:t>5. (แบบที่ 3/3) และแบบประเมินความพึงพอใจต่อผลการดำเนินงานขององค์กรปกครองส่วนท้องถิ่นในภาพรวมตามยุทธศาสตร์</w:t>
      </w:r>
      <w:r w:rsidRPr="00A964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1F9" w:rsidRPr="00A96488" w:rsidRDefault="000571F9" w:rsidP="000571F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ab/>
      </w:r>
      <w:r w:rsidRPr="00A96488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ยุทธศาสตร์เพื่อความสอดคล้องแผนพัฒนาท้องถิ่นสี่ปีขององค์การบริหารส่วนตำบลสระตะเคียน อำเภอเสิงสาง จังหวัดนครราชสีมา</w:t>
      </w:r>
    </w:p>
    <w:p w:rsidR="000571F9" w:rsidRPr="00A96488" w:rsidRDefault="000571F9" w:rsidP="00057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9648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 </w:t>
      </w:r>
      <w:r w:rsidRPr="00A9648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 พัฒนาท้องถิ่นสี่ปีขององค์การบริหารส่วนตำบลสระตะเคียน อำเภอเสิงสาง จังหวัดนครราชสีมา</w:t>
      </w:r>
    </w:p>
    <w:p w:rsidR="000571F9" w:rsidRPr="00A96488" w:rsidRDefault="000571F9" w:rsidP="000571F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6. การติดตามประเมินผลรายโครงการกำหนดให้ผู้รับผิดชอบโครงการเป็นผู้รับผิดชอบ</w:t>
      </w:r>
    </w:p>
    <w:p w:rsidR="00757BB4" w:rsidRPr="00A96488" w:rsidRDefault="000571F9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ดำเนินการติดตามโครงการโดยผู้รับผิดชอบโครงการอาจมอบหมายให้บุคคล หรือคณะกรรมการ หรือคณะทำงาน กำหนดแบบและวิธีการติดตามและประเมินได้ตามความเหมาะสม และสรุปปัญหา – อุปสรรค ข้อเสนอแนะหรือแสดงความคิดเห็น</w:t>
      </w:r>
    </w:p>
    <w:p w:rsidR="00CA62AD" w:rsidRPr="00A96488" w:rsidRDefault="00CA62AD" w:rsidP="00CA62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3495A" w:rsidRPr="00A96488" w:rsidRDefault="0013495A" w:rsidP="00CE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4</w:t>
      </w:r>
      <w:r w:rsidR="00CE1386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ข้อเสนอแนะในการจัดทำแผนพัฒนาท้องถิ่นในอนาคต</w:t>
      </w:r>
    </w:p>
    <w:p w:rsidR="0013495A" w:rsidRPr="00A96488" w:rsidRDefault="0013495A" w:rsidP="000E67A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4.4.1 ผลกระทบนำไปสู่อนาคต</w:t>
      </w:r>
      <w:r w:rsidR="000E67A1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(เช่น จะทำ สนับสนุน ส่งเสริม ป้องกัน อย่างไร เป็นต้น)</w:t>
      </w:r>
    </w:p>
    <w:p w:rsidR="000E67A1" w:rsidRPr="00A96488" w:rsidRDefault="000E67A1" w:rsidP="000E67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</w:rPr>
        <w:t>1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) ปัญหาสาธารภัยต่างๆ ที่เกิดขึ้นในองค์กรปกครองส่วนท้องถิ่น อันได้แก่ ภัยแล้ง วาตภัย      </w:t>
      </w:r>
    </w:p>
    <w:p w:rsidR="000E67A1" w:rsidRPr="00A96488" w:rsidRDefault="000E67A1" w:rsidP="000E67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>น้ำท่วม  อัคคีภัย ที่เกิดขึ้นและส่งผลกระทบต่อประชาชนในพื้นที่ เกิดความเสียหายทั้งชีวิตและทรัพย์สิน แนวทางการแก้ไข คือพิจารณาวางแผนการดำเนินการป้องกัน ก่อนเกิดเหตุ ระหว่างเกิดเหตุ หลังเกิดเหตุ บรรจุแผนงาน โครงการ  กิ</w:t>
      </w:r>
      <w:r w:rsidR="00856BC9" w:rsidRPr="00A96488">
        <w:rPr>
          <w:rFonts w:ascii="TH SarabunIT๙" w:hAnsi="TH SarabunIT๙" w:cs="TH SarabunIT๙"/>
          <w:sz w:val="32"/>
          <w:szCs w:val="32"/>
          <w:cs/>
        </w:rPr>
        <w:t xml:space="preserve">จกรรม การให้ความช่วยเหลือต่างๆ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จัดตั้งศูนย์ช่วยเหลือประชาชนขององค์กรปกครองส่วนท้องถิ่น เพื่อสามารถดำเนินการได้ทันท่วงที  </w:t>
      </w:r>
    </w:p>
    <w:p w:rsidR="000E67A1" w:rsidRPr="00A96488" w:rsidRDefault="00856A17" w:rsidP="000E67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๒) ปัญหาโรคระบาดที่เกิดจากคน เกิดจากสัตว์ </w:t>
      </w:r>
      <w:r w:rsidR="000E67A1" w:rsidRPr="00A96488">
        <w:rPr>
          <w:rFonts w:ascii="TH SarabunIT๙" w:hAnsi="TH SarabunIT๙" w:cs="TH SarabunIT๙"/>
          <w:sz w:val="32"/>
          <w:szCs w:val="32"/>
          <w:cs/>
        </w:rPr>
        <w:t>ที่ส่งผลอันตราย หรือคร่าต่อชีวิตประชาชน และสัตว์ต่างๆ ในตำบล ซึ่งได้แก่ โรคไข้หวัดใหญ่ ไข้หวัดนก โรคมือ เท้า ปาก ที่เกิดขึ้นกับเด็กๆ โรคพิษสุนัขบ้า แนวทางการแก้ไขป</w:t>
      </w:r>
      <w:r>
        <w:rPr>
          <w:rFonts w:ascii="TH SarabunIT๙" w:hAnsi="TH SarabunIT๙" w:cs="TH SarabunIT๙"/>
          <w:sz w:val="32"/>
          <w:szCs w:val="32"/>
          <w:cs/>
        </w:rPr>
        <w:t xml:space="preserve">ัญหา คือ ฝึกอบรม ประชาสัมพันธ์ รณรงค์การป้องกัน ลงพื้นที่ระงับการเกิดโรคระบาด การทำลาย </w:t>
      </w:r>
      <w:r w:rsidR="000E67A1" w:rsidRPr="00A96488">
        <w:rPr>
          <w:rFonts w:ascii="TH SarabunIT๙" w:hAnsi="TH SarabunIT๙" w:cs="TH SarabunIT๙"/>
          <w:sz w:val="32"/>
          <w:szCs w:val="32"/>
          <w:cs/>
        </w:rPr>
        <w:t xml:space="preserve">การรักษา  </w:t>
      </w:r>
    </w:p>
    <w:p w:rsidR="000E67A1" w:rsidRPr="00A96488" w:rsidRDefault="000E67A1" w:rsidP="000E67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๓) ปัญหาประชาชนมีรายได้น้อย การศึกษาต่ำ ประชาชนในตำบลยังมีคนรายได้น้อยมีหนี้สินเยอะ ไม่เพียงพอในการดำรงชีวิต ค่าครองชีพสูง แนวทางการแก้ไขปัญหา ให้ความรู้เกี่ยวกับการประกอบอาชีพ  สาธิตการประกอบอาชีพ ช่วยเหลือประชาชนซ่อมแซมบ้านคนจน ผู้มีรายได้น้อย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จ้างเด็กนักเรียนในช่วงปิดภาคเรียนเพื่อมีรายได้  </w:t>
      </w:r>
    </w:p>
    <w:p w:rsidR="000E67A1" w:rsidRPr="00A96488" w:rsidRDefault="000E67A1" w:rsidP="000E67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๔) ปัญหายาเสพติดในตำบล เพื่อเป็นการป้องกันและหาแนวทางการป้องกัน โดยการลงพื้นที่ค้นหา การรณรงค์ป้องกัน การให้ความรู้กับประชาชนได้ทราบถึงโทษของยาเสพติด </w:t>
      </w:r>
    </w:p>
    <w:p w:rsidR="000E67A1" w:rsidRPr="00A96488" w:rsidRDefault="000E67A1" w:rsidP="000E67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488">
        <w:rPr>
          <w:rFonts w:ascii="TH SarabunIT๙" w:hAnsi="TH SarabunIT๙" w:cs="TH SarabunIT๙"/>
          <w:sz w:val="32"/>
          <w:szCs w:val="32"/>
          <w:cs/>
        </w:rPr>
        <w:tab/>
        <w:t xml:space="preserve">๕) ปัญหาการสัญจรไปมาของประชาชนในตำบล เนื่องจากในตำบลด้านโครงสร้างพื้นฐาน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</w:t>
      </w:r>
      <w:r w:rsidR="00856BC9" w:rsidRPr="00A96488">
        <w:rPr>
          <w:rFonts w:ascii="TH SarabunIT๙" w:hAnsi="TH SarabunIT๙" w:cs="TH SarabunIT๙"/>
          <w:sz w:val="32"/>
          <w:szCs w:val="32"/>
          <w:cs/>
        </w:rPr>
        <w:t xml:space="preserve">การคมนาคมล่าช้า แนวทางการแก้ไข </w:t>
      </w:r>
      <w:r w:rsidRPr="00A96488">
        <w:rPr>
          <w:rFonts w:ascii="TH SarabunIT๙" w:hAnsi="TH SarabunIT๙" w:cs="TH SarabunIT๙"/>
          <w:sz w:val="32"/>
          <w:szCs w:val="32"/>
          <w:cs/>
        </w:rPr>
        <w:t xml:space="preserve">จัดทำแผนงาน โครงการก้อสร้างถนนในเส้นทางสำคัญ พิจารณาเสนอสนับสนุนจากหน่วยงานอื่น  </w:t>
      </w:r>
    </w:p>
    <w:p w:rsidR="0013495A" w:rsidRPr="00A96488" w:rsidRDefault="0013495A" w:rsidP="00757B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4.4.2 ข้อสังเกต ข้อเสนอแนะ ผลจากการพัฒนา</w:t>
      </w:r>
      <w:r w:rsidR="000E67A1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6488">
        <w:rPr>
          <w:rFonts w:ascii="TH SarabunIT๙" w:hAnsi="TH SarabunIT๙" w:cs="TH SarabunIT๙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0E67A1" w:rsidRPr="00A96488" w:rsidRDefault="000E67A1" w:rsidP="000E67A1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ข้อสังเกต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 xml:space="preserve"> จากการสำรวจข้อมูลการลงพื้นที่ในตำบล จะเห็นว่าประชาชนยังมีปัญหาที่จะต้องดำเนินการแก้ไขอยู่มากดังนี้ ด้านการศึกษา สาธารณสุข ความมั่งคงปลอดภัยในชีวิตและทรัพย์สิน การศาสนาศิลปวัฒนธรรม ประเพณี กีฬา สถานที่ผ่อนหย่อนใจ สวัสดิการสังคม</w:t>
      </w:r>
      <w:r w:rsidRPr="00A964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การเกษตร เศรษฐกิจ อุตสาหกรรม การพัฒนาอาชีพ เส้นทางคมนาคมขนส่ง</w:t>
      </w:r>
      <w:r w:rsidRPr="00A96488">
        <w:rPr>
          <w:rFonts w:ascii="TH SarabunIT๙" w:eastAsia="Calibri" w:hAnsi="TH SarabunIT๙" w:cs="TH SarabunIT๙"/>
          <w:sz w:val="32"/>
          <w:szCs w:val="32"/>
        </w:rPr>
        <w:t>/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ไฟฟ้า/น้ำประปา</w:t>
      </w:r>
      <w:r w:rsidRPr="00A96488">
        <w:rPr>
          <w:rFonts w:ascii="TH SarabunIT๙" w:eastAsia="Calibri" w:hAnsi="TH SarabunIT๙" w:cs="TH SarabunIT๙"/>
          <w:sz w:val="32"/>
          <w:szCs w:val="32"/>
        </w:rPr>
        <w:t>/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>แหล่งน้ำเพื่ออุปโภค – บริโภค ด้านทรัพยากรและสิ่งแวดล้อม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ซึ่งงบประมาณขององค์กรปกครองส่วนท้องถิ่นนั้นมีจำกัดไม่เพียงพอต่อการจัดการได้</w:t>
      </w:r>
    </w:p>
    <w:p w:rsidR="000E67A1" w:rsidRPr="00A96488" w:rsidRDefault="000E67A1" w:rsidP="000E67A1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๒) ข้อเสนอแนะ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 xml:space="preserve"> จากข้อสังเกตดังกล่าว มีข้อเสนอแนะในการแก้ไขปัญหาต่างๆ ดังนี้ ปัญหาต่างๆ ที่ถูกเสนอมายังองค์กรปกครองส่วนท้องถิ่นนั้น ควรนำมาพิจารณาจัดลำดับความสำคัญโดยประชาคมท้องถิ่น ซึ่งมีหลายภาคส่วน ประกอบไปด้วย คณะกรรมการพัฒนาขององค์กรปกครองส่วนท้องถิ่น สมาชิกสภาท้องถิ่น ผู้นำหมู่บ้าน ตัวแทนส่วนราชการ รัฐวิสาหกิจ หน่วยงานที่เกี่ยวข้อง ประชาชนทั่วไป ร่วมกันพิจารณาจัดลำดับความสำคัญของโครงการ และพิจารณาบรรจุเข้าแผนพัฒนาท่องถิ่นต่อไป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F21E14" w:rsidRPr="00A96488" w:rsidRDefault="000E67A1" w:rsidP="00474C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964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๓) ผลจากการพัฒนา</w:t>
      </w:r>
      <w:r w:rsidRPr="00A964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6488">
        <w:rPr>
          <w:rFonts w:ascii="TH SarabunIT๙" w:eastAsia="Calibri" w:hAnsi="TH SarabunIT๙" w:cs="TH SarabunIT๙"/>
          <w:sz w:val="32"/>
          <w:szCs w:val="32"/>
          <w:cs/>
        </w:rPr>
        <w:t xml:space="preserve">จากการพัฒนาที่ผ่านมาพบว่าองค์กรปกครองส่วนท้องถิ่นได้แก้ไขปัญหาให้กับประชาชนได้ในหลายเรื่อง และครอบคลุมทุกด้าน มีผลการประเมินอยู่ในเกณฑ์ที่ดี ประชาชนมีความพึงพอใจ แต่ก็ยังมีปัญหาที่จะต้องแก้ไขต่อไป ไม่ว่าจะเป็นด้านสิ่งแวดล้อมที่ยังมีการเผาหญ้า อ้อย ตอข้าวในช่วงเวลาเก็บเกี่ยว การเลี้ยงสัตว์ วัว ควาย หมู ที่ส่งกลิ่นเหม็นรำคาญ การพนันที่ยังมีในพื้นที่ เส้นทางคมนาคมยังไม่ครบ  </w:t>
      </w:r>
    </w:p>
    <w:p w:rsidR="00F21E14" w:rsidRPr="00A96488" w:rsidRDefault="00F21E14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D040E" w:rsidRPr="00FD040E" w:rsidRDefault="00FD040E" w:rsidP="00FD04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D040E" w:rsidRPr="00FD040E" w:rsidRDefault="00FD040E" w:rsidP="00FD040E">
      <w:pPr>
        <w:rPr>
          <w:rFonts w:ascii="TH SarabunIT๙" w:hAnsi="TH SarabunIT๙" w:cs="TH SarabunIT๙"/>
          <w:sz w:val="32"/>
          <w:szCs w:val="32"/>
          <w:cs/>
        </w:rPr>
      </w:pPr>
    </w:p>
    <w:sectPr w:rsidR="00FD040E" w:rsidRPr="00FD040E" w:rsidSect="003E35D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90" w:rsidRDefault="00750090" w:rsidP="00F902A0">
      <w:pPr>
        <w:spacing w:after="0" w:line="240" w:lineRule="auto"/>
      </w:pPr>
      <w:r>
        <w:separator/>
      </w:r>
    </w:p>
  </w:endnote>
  <w:endnote w:type="continuationSeparator" w:id="0">
    <w:p w:rsidR="00750090" w:rsidRDefault="00750090" w:rsidP="00F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_Layiji MaHaNiYom V 1.2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  <w:cs/>
        <w:lang w:val="th-TH"/>
      </w:rPr>
      <w:id w:val="-671027496"/>
      <w:docPartObj>
        <w:docPartGallery w:val="Page Numbers (Bottom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:rsidR="00A669D1" w:rsidRPr="008C540D" w:rsidRDefault="00A669D1" w:rsidP="00D706C6">
        <w:pPr>
          <w:pStyle w:val="a7"/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E444EC">
          <w:rPr>
            <w:rFonts w:ascii="TH SarabunIT๙" w:eastAsiaTheme="majorEastAsia" w:hAnsi="TH SarabunIT๙" w:cs="TH SarabunIT๙"/>
            <w:sz w:val="24"/>
            <w:szCs w:val="24"/>
            <w:cs/>
            <w:lang w:val="th-TH"/>
          </w:rPr>
          <w:t xml:space="preserve">แผนพัฒนาท้องถิ่น  (พ.ศ. 2561 – 2565) องค์การบริหารส่วนตำบลสระตะเคียน                                           </w:t>
        </w:r>
        <w:r w:rsidRPr="00E444E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หน้า </w:t>
        </w:r>
        <w:r w:rsidR="007D0886" w:rsidRPr="007D0886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E444E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="007D0886" w:rsidRPr="007D0886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581DCA" w:rsidRPr="00581DCA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40</w:t>
        </w:r>
        <w:r w:rsidR="007D0886" w:rsidRPr="00E444E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</w:p>
    </w:sdtContent>
  </w:sdt>
  <w:p w:rsidR="00A669D1" w:rsidRPr="008C540D" w:rsidRDefault="00A669D1">
    <w:pPr>
      <w:pStyle w:val="a7"/>
      <w:rPr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s/>
        <w:lang w:val="th-TH"/>
      </w:rPr>
      <w:id w:val="1229743699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A669D1" w:rsidRDefault="00A669D1">
        <w:pPr>
          <w:pStyle w:val="a7"/>
          <w:jc w:val="right"/>
        </w:pPr>
        <w:r w:rsidRPr="00200983">
          <w:rPr>
            <w:rFonts w:ascii="TH SarabunIT๙" w:hAnsi="TH SarabunIT๙" w:cs="TH SarabunIT๙"/>
            <w:sz w:val="24"/>
            <w:szCs w:val="24"/>
            <w:cs/>
          </w:rPr>
          <w:t>แผนพัฒนาท้องถิ่น (พ.ศ. 2561 – 2565) องค์</w:t>
        </w:r>
        <w:r w:rsidRPr="00200983">
          <w:rPr>
            <w:rFonts w:ascii="TH SarabunIT๙" w:hAnsi="TH SarabunIT๙" w:cs="TH SarabunIT๙" w:hint="cs"/>
            <w:sz w:val="24"/>
            <w:szCs w:val="24"/>
            <w:cs/>
          </w:rPr>
          <w:t>ก</w:t>
        </w:r>
        <w:r w:rsidRPr="00200983">
          <w:rPr>
            <w:rFonts w:ascii="TH SarabunIT๙" w:hAnsi="TH SarabunIT๙" w:cs="TH SarabunIT๙"/>
            <w:sz w:val="24"/>
            <w:szCs w:val="24"/>
            <w:cs/>
          </w:rPr>
          <w:t>ารบริหารส่วนตำบลสระตะเคียน</w:t>
        </w:r>
        <w:r>
          <w:rPr>
            <w:rFonts w:hint="cs"/>
            <w:cs/>
          </w:rPr>
          <w:t xml:space="preserve">                        </w:t>
        </w:r>
        <w:r w:rsidRPr="00616E8C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616E8C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หน้า | </w:t>
        </w:r>
        <w:r w:rsidR="007D0886" w:rsidRPr="00616E8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16E8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7D0886" w:rsidRPr="00616E8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1DCA" w:rsidRPr="00581DC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85</w:t>
        </w:r>
        <w:r w:rsidR="007D0886" w:rsidRPr="00616E8C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cs/>
            <w:lang w:val="th-TH"/>
          </w:rPr>
          <w:t xml:space="preserve"> </w:t>
        </w:r>
      </w:p>
    </w:sdtContent>
  </w:sdt>
  <w:p w:rsidR="00A669D1" w:rsidRPr="00F902A0" w:rsidRDefault="00A669D1">
    <w:pPr>
      <w:pStyle w:val="a7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90" w:rsidRDefault="00750090" w:rsidP="00F902A0">
      <w:pPr>
        <w:spacing w:after="0" w:line="240" w:lineRule="auto"/>
      </w:pPr>
      <w:r>
        <w:separator/>
      </w:r>
    </w:p>
  </w:footnote>
  <w:footnote w:type="continuationSeparator" w:id="0">
    <w:p w:rsidR="00750090" w:rsidRDefault="00750090" w:rsidP="00F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D1" w:rsidRDefault="00A669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02"/>
    <w:multiLevelType w:val="hybridMultilevel"/>
    <w:tmpl w:val="29FE4040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>
    <w:nsid w:val="18FF1DDF"/>
    <w:multiLevelType w:val="hybridMultilevel"/>
    <w:tmpl w:val="BA46A582"/>
    <w:lvl w:ilvl="0" w:tplc="58A88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C002A"/>
    <w:multiLevelType w:val="hybridMultilevel"/>
    <w:tmpl w:val="C5B074B2"/>
    <w:lvl w:ilvl="0" w:tplc="6458F5F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F24A49"/>
    <w:multiLevelType w:val="multilevel"/>
    <w:tmpl w:val="B9020CA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3F5327C"/>
    <w:multiLevelType w:val="hybridMultilevel"/>
    <w:tmpl w:val="D28821BC"/>
    <w:lvl w:ilvl="0" w:tplc="65FA8C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8F61A60"/>
    <w:multiLevelType w:val="hybridMultilevel"/>
    <w:tmpl w:val="A670A598"/>
    <w:lvl w:ilvl="0" w:tplc="311C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C7E12"/>
    <w:multiLevelType w:val="hybridMultilevel"/>
    <w:tmpl w:val="2F565A9C"/>
    <w:lvl w:ilvl="0" w:tplc="498E2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838C1"/>
    <w:multiLevelType w:val="hybridMultilevel"/>
    <w:tmpl w:val="BB321386"/>
    <w:lvl w:ilvl="0" w:tplc="500A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335D3"/>
    <w:multiLevelType w:val="hybridMultilevel"/>
    <w:tmpl w:val="1F42A67E"/>
    <w:lvl w:ilvl="0" w:tplc="3976AF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A1B18FE"/>
    <w:multiLevelType w:val="hybridMultilevel"/>
    <w:tmpl w:val="5BE26EE4"/>
    <w:lvl w:ilvl="0" w:tplc="D574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958C8"/>
    <w:multiLevelType w:val="hybridMultilevel"/>
    <w:tmpl w:val="7CD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056D"/>
    <w:multiLevelType w:val="hybridMultilevel"/>
    <w:tmpl w:val="49000FE8"/>
    <w:lvl w:ilvl="0" w:tplc="FE82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524E2"/>
    <w:multiLevelType w:val="hybridMultilevel"/>
    <w:tmpl w:val="0EBEF590"/>
    <w:lvl w:ilvl="0" w:tplc="9C30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156C5"/>
    <w:multiLevelType w:val="hybridMultilevel"/>
    <w:tmpl w:val="35901C48"/>
    <w:lvl w:ilvl="0" w:tplc="3BDA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0489B"/>
    <w:multiLevelType w:val="hybridMultilevel"/>
    <w:tmpl w:val="3B92A90C"/>
    <w:lvl w:ilvl="0" w:tplc="922AF5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D73AC"/>
    <w:multiLevelType w:val="hybridMultilevel"/>
    <w:tmpl w:val="3CCCAD30"/>
    <w:lvl w:ilvl="0" w:tplc="82CC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D5C08"/>
    <w:multiLevelType w:val="hybridMultilevel"/>
    <w:tmpl w:val="9332536A"/>
    <w:lvl w:ilvl="0" w:tplc="E5B4B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D040E"/>
    <w:rsid w:val="0000038A"/>
    <w:rsid w:val="00002117"/>
    <w:rsid w:val="00002DAE"/>
    <w:rsid w:val="000043AD"/>
    <w:rsid w:val="00014B79"/>
    <w:rsid w:val="0002210E"/>
    <w:rsid w:val="00022837"/>
    <w:rsid w:val="00026BAC"/>
    <w:rsid w:val="00027C1D"/>
    <w:rsid w:val="00040876"/>
    <w:rsid w:val="00040A04"/>
    <w:rsid w:val="00041F40"/>
    <w:rsid w:val="0004271C"/>
    <w:rsid w:val="0005005F"/>
    <w:rsid w:val="00050F84"/>
    <w:rsid w:val="000545D6"/>
    <w:rsid w:val="00055553"/>
    <w:rsid w:val="000571F9"/>
    <w:rsid w:val="00064BE2"/>
    <w:rsid w:val="00064F69"/>
    <w:rsid w:val="00065BF3"/>
    <w:rsid w:val="00071524"/>
    <w:rsid w:val="000746BE"/>
    <w:rsid w:val="00084326"/>
    <w:rsid w:val="00085CBC"/>
    <w:rsid w:val="000A14FB"/>
    <w:rsid w:val="000B0C2D"/>
    <w:rsid w:val="000B1219"/>
    <w:rsid w:val="000B3EA7"/>
    <w:rsid w:val="000B5464"/>
    <w:rsid w:val="000C0AFE"/>
    <w:rsid w:val="000C163C"/>
    <w:rsid w:val="000C1F24"/>
    <w:rsid w:val="000C275C"/>
    <w:rsid w:val="000C7BFD"/>
    <w:rsid w:val="000D6246"/>
    <w:rsid w:val="000D659A"/>
    <w:rsid w:val="000E10C3"/>
    <w:rsid w:val="000E67A1"/>
    <w:rsid w:val="000E6C09"/>
    <w:rsid w:val="000F16E3"/>
    <w:rsid w:val="000F2137"/>
    <w:rsid w:val="000F3351"/>
    <w:rsid w:val="000F3F8D"/>
    <w:rsid w:val="000F45AA"/>
    <w:rsid w:val="000F5FE0"/>
    <w:rsid w:val="000F7E28"/>
    <w:rsid w:val="00100429"/>
    <w:rsid w:val="00110827"/>
    <w:rsid w:val="001110FB"/>
    <w:rsid w:val="00112605"/>
    <w:rsid w:val="00113595"/>
    <w:rsid w:val="00113C0C"/>
    <w:rsid w:val="0011649F"/>
    <w:rsid w:val="00116A24"/>
    <w:rsid w:val="001248DF"/>
    <w:rsid w:val="00126744"/>
    <w:rsid w:val="00127E20"/>
    <w:rsid w:val="0013495A"/>
    <w:rsid w:val="00136D15"/>
    <w:rsid w:val="00137B37"/>
    <w:rsid w:val="0014257B"/>
    <w:rsid w:val="00144757"/>
    <w:rsid w:val="001472CB"/>
    <w:rsid w:val="0015501D"/>
    <w:rsid w:val="001557F9"/>
    <w:rsid w:val="001575C8"/>
    <w:rsid w:val="00160386"/>
    <w:rsid w:val="001609E7"/>
    <w:rsid w:val="001618E5"/>
    <w:rsid w:val="00164621"/>
    <w:rsid w:val="00165E62"/>
    <w:rsid w:val="0017048E"/>
    <w:rsid w:val="00171F42"/>
    <w:rsid w:val="0017495B"/>
    <w:rsid w:val="00177AA3"/>
    <w:rsid w:val="00182102"/>
    <w:rsid w:val="00194ACF"/>
    <w:rsid w:val="00196D4A"/>
    <w:rsid w:val="001A78B6"/>
    <w:rsid w:val="001B1123"/>
    <w:rsid w:val="001B26D0"/>
    <w:rsid w:val="001C1045"/>
    <w:rsid w:val="001C1829"/>
    <w:rsid w:val="001C23D0"/>
    <w:rsid w:val="001D2D78"/>
    <w:rsid w:val="001D6755"/>
    <w:rsid w:val="001D68F8"/>
    <w:rsid w:val="001E1D64"/>
    <w:rsid w:val="001F0019"/>
    <w:rsid w:val="001F32EF"/>
    <w:rsid w:val="001F6A3B"/>
    <w:rsid w:val="00200983"/>
    <w:rsid w:val="00203054"/>
    <w:rsid w:val="00203F19"/>
    <w:rsid w:val="002064FE"/>
    <w:rsid w:val="002076C5"/>
    <w:rsid w:val="0021780E"/>
    <w:rsid w:val="00220037"/>
    <w:rsid w:val="00224A0D"/>
    <w:rsid w:val="00224D28"/>
    <w:rsid w:val="0023526F"/>
    <w:rsid w:val="00236DC6"/>
    <w:rsid w:val="00236FD3"/>
    <w:rsid w:val="00237612"/>
    <w:rsid w:val="00241340"/>
    <w:rsid w:val="00242A60"/>
    <w:rsid w:val="00250A73"/>
    <w:rsid w:val="00264391"/>
    <w:rsid w:val="002701DD"/>
    <w:rsid w:val="00275845"/>
    <w:rsid w:val="002849E3"/>
    <w:rsid w:val="00293FD2"/>
    <w:rsid w:val="002A06C5"/>
    <w:rsid w:val="002A5C3F"/>
    <w:rsid w:val="002A6C2A"/>
    <w:rsid w:val="002A78FB"/>
    <w:rsid w:val="002B22EB"/>
    <w:rsid w:val="002C3E45"/>
    <w:rsid w:val="002D2524"/>
    <w:rsid w:val="002D4063"/>
    <w:rsid w:val="002E10B6"/>
    <w:rsid w:val="002E20A9"/>
    <w:rsid w:val="003077EC"/>
    <w:rsid w:val="00307B25"/>
    <w:rsid w:val="00310080"/>
    <w:rsid w:val="00320C25"/>
    <w:rsid w:val="00322830"/>
    <w:rsid w:val="003503E4"/>
    <w:rsid w:val="00350AA7"/>
    <w:rsid w:val="003528CE"/>
    <w:rsid w:val="0035340F"/>
    <w:rsid w:val="003534F4"/>
    <w:rsid w:val="00353F8F"/>
    <w:rsid w:val="003562D0"/>
    <w:rsid w:val="00356A7F"/>
    <w:rsid w:val="00362B3C"/>
    <w:rsid w:val="003705C9"/>
    <w:rsid w:val="00371824"/>
    <w:rsid w:val="00371BE4"/>
    <w:rsid w:val="00376EEA"/>
    <w:rsid w:val="003776F0"/>
    <w:rsid w:val="00377E94"/>
    <w:rsid w:val="00390B7E"/>
    <w:rsid w:val="00394C5F"/>
    <w:rsid w:val="003A2AF5"/>
    <w:rsid w:val="003A4283"/>
    <w:rsid w:val="003B1CF4"/>
    <w:rsid w:val="003B36B6"/>
    <w:rsid w:val="003C6135"/>
    <w:rsid w:val="003D2135"/>
    <w:rsid w:val="003D48AE"/>
    <w:rsid w:val="003D54C2"/>
    <w:rsid w:val="003E18DD"/>
    <w:rsid w:val="003E35D6"/>
    <w:rsid w:val="003E4938"/>
    <w:rsid w:val="003F15D8"/>
    <w:rsid w:val="003F2F94"/>
    <w:rsid w:val="003F55BC"/>
    <w:rsid w:val="00400AB8"/>
    <w:rsid w:val="004023F4"/>
    <w:rsid w:val="00402D36"/>
    <w:rsid w:val="00415495"/>
    <w:rsid w:val="00420892"/>
    <w:rsid w:val="00421637"/>
    <w:rsid w:val="00421F20"/>
    <w:rsid w:val="004319B5"/>
    <w:rsid w:val="00432FB3"/>
    <w:rsid w:val="0043350B"/>
    <w:rsid w:val="004340F5"/>
    <w:rsid w:val="00440D51"/>
    <w:rsid w:val="004417A3"/>
    <w:rsid w:val="0044197A"/>
    <w:rsid w:val="00441C92"/>
    <w:rsid w:val="004478C5"/>
    <w:rsid w:val="00456E29"/>
    <w:rsid w:val="0046555D"/>
    <w:rsid w:val="00473C10"/>
    <w:rsid w:val="00474CA2"/>
    <w:rsid w:val="00486102"/>
    <w:rsid w:val="00493060"/>
    <w:rsid w:val="004962DD"/>
    <w:rsid w:val="004A4398"/>
    <w:rsid w:val="004A768A"/>
    <w:rsid w:val="004A7AFB"/>
    <w:rsid w:val="004B21DE"/>
    <w:rsid w:val="004B2DAA"/>
    <w:rsid w:val="004B4DDB"/>
    <w:rsid w:val="004B5946"/>
    <w:rsid w:val="004C7AF8"/>
    <w:rsid w:val="004D148A"/>
    <w:rsid w:val="004E124B"/>
    <w:rsid w:val="004E7E15"/>
    <w:rsid w:val="004F6215"/>
    <w:rsid w:val="004F69A0"/>
    <w:rsid w:val="004F6CE2"/>
    <w:rsid w:val="00506175"/>
    <w:rsid w:val="005104B6"/>
    <w:rsid w:val="00510D24"/>
    <w:rsid w:val="0051133B"/>
    <w:rsid w:val="00521939"/>
    <w:rsid w:val="005268E8"/>
    <w:rsid w:val="00545A4D"/>
    <w:rsid w:val="00545A9A"/>
    <w:rsid w:val="0054651D"/>
    <w:rsid w:val="00546BFD"/>
    <w:rsid w:val="00551E03"/>
    <w:rsid w:val="005531CD"/>
    <w:rsid w:val="00555EA4"/>
    <w:rsid w:val="00556497"/>
    <w:rsid w:val="00556AF6"/>
    <w:rsid w:val="00566392"/>
    <w:rsid w:val="005704E0"/>
    <w:rsid w:val="00571E79"/>
    <w:rsid w:val="00581DCA"/>
    <w:rsid w:val="00583B60"/>
    <w:rsid w:val="00584935"/>
    <w:rsid w:val="00585C34"/>
    <w:rsid w:val="0058776D"/>
    <w:rsid w:val="005924E0"/>
    <w:rsid w:val="00595E51"/>
    <w:rsid w:val="00596F9E"/>
    <w:rsid w:val="005A2828"/>
    <w:rsid w:val="005A5A12"/>
    <w:rsid w:val="005B2693"/>
    <w:rsid w:val="005B6EC2"/>
    <w:rsid w:val="005C4913"/>
    <w:rsid w:val="005D0599"/>
    <w:rsid w:val="005D2985"/>
    <w:rsid w:val="005D6B93"/>
    <w:rsid w:val="005E0558"/>
    <w:rsid w:val="005E3685"/>
    <w:rsid w:val="005E4824"/>
    <w:rsid w:val="005E7D22"/>
    <w:rsid w:val="005F0193"/>
    <w:rsid w:val="00606EFE"/>
    <w:rsid w:val="006070BD"/>
    <w:rsid w:val="00613FBE"/>
    <w:rsid w:val="00614202"/>
    <w:rsid w:val="00614E81"/>
    <w:rsid w:val="00615E77"/>
    <w:rsid w:val="00616E8C"/>
    <w:rsid w:val="006246DD"/>
    <w:rsid w:val="00625DFF"/>
    <w:rsid w:val="0063786E"/>
    <w:rsid w:val="00646E0E"/>
    <w:rsid w:val="006519F6"/>
    <w:rsid w:val="0065249A"/>
    <w:rsid w:val="00652ECD"/>
    <w:rsid w:val="00654508"/>
    <w:rsid w:val="0065580A"/>
    <w:rsid w:val="00655955"/>
    <w:rsid w:val="00656B86"/>
    <w:rsid w:val="006616A6"/>
    <w:rsid w:val="00663B75"/>
    <w:rsid w:val="00670603"/>
    <w:rsid w:val="0068531E"/>
    <w:rsid w:val="006926ED"/>
    <w:rsid w:val="006934D7"/>
    <w:rsid w:val="0069472E"/>
    <w:rsid w:val="00694866"/>
    <w:rsid w:val="00694CD5"/>
    <w:rsid w:val="00694EF8"/>
    <w:rsid w:val="006A30A1"/>
    <w:rsid w:val="006A4ACD"/>
    <w:rsid w:val="006A4B86"/>
    <w:rsid w:val="006A7D71"/>
    <w:rsid w:val="006C52CE"/>
    <w:rsid w:val="006D4937"/>
    <w:rsid w:val="006D753A"/>
    <w:rsid w:val="006E226E"/>
    <w:rsid w:val="006E598F"/>
    <w:rsid w:val="006E6CBD"/>
    <w:rsid w:val="006F19B9"/>
    <w:rsid w:val="006F1BA1"/>
    <w:rsid w:val="006F2567"/>
    <w:rsid w:val="006F3320"/>
    <w:rsid w:val="006F4BAF"/>
    <w:rsid w:val="007048F4"/>
    <w:rsid w:val="007106C3"/>
    <w:rsid w:val="00714387"/>
    <w:rsid w:val="00717031"/>
    <w:rsid w:val="00717073"/>
    <w:rsid w:val="007220A1"/>
    <w:rsid w:val="007230A4"/>
    <w:rsid w:val="00726C27"/>
    <w:rsid w:val="007440B8"/>
    <w:rsid w:val="00744258"/>
    <w:rsid w:val="007474C2"/>
    <w:rsid w:val="00750090"/>
    <w:rsid w:val="00750D85"/>
    <w:rsid w:val="0075286A"/>
    <w:rsid w:val="0075394E"/>
    <w:rsid w:val="007540CE"/>
    <w:rsid w:val="007556D5"/>
    <w:rsid w:val="00757933"/>
    <w:rsid w:val="00757BB4"/>
    <w:rsid w:val="007669BB"/>
    <w:rsid w:val="00770180"/>
    <w:rsid w:val="00772518"/>
    <w:rsid w:val="00772F81"/>
    <w:rsid w:val="00773ACE"/>
    <w:rsid w:val="00775F51"/>
    <w:rsid w:val="00776752"/>
    <w:rsid w:val="00781BD8"/>
    <w:rsid w:val="00793E91"/>
    <w:rsid w:val="00795CEC"/>
    <w:rsid w:val="007A25F0"/>
    <w:rsid w:val="007A4D87"/>
    <w:rsid w:val="007C5B7E"/>
    <w:rsid w:val="007C7F31"/>
    <w:rsid w:val="007D0090"/>
    <w:rsid w:val="007D0714"/>
    <w:rsid w:val="007D0886"/>
    <w:rsid w:val="007D15FC"/>
    <w:rsid w:val="007D1931"/>
    <w:rsid w:val="007E482B"/>
    <w:rsid w:val="007F0C60"/>
    <w:rsid w:val="007F3467"/>
    <w:rsid w:val="007F4598"/>
    <w:rsid w:val="00801C37"/>
    <w:rsid w:val="008055F3"/>
    <w:rsid w:val="00807B3D"/>
    <w:rsid w:val="008105CA"/>
    <w:rsid w:val="008113A5"/>
    <w:rsid w:val="00811780"/>
    <w:rsid w:val="00823ED7"/>
    <w:rsid w:val="0082759E"/>
    <w:rsid w:val="00827ADA"/>
    <w:rsid w:val="00830DE7"/>
    <w:rsid w:val="008311FE"/>
    <w:rsid w:val="0083237B"/>
    <w:rsid w:val="00834246"/>
    <w:rsid w:val="008352E1"/>
    <w:rsid w:val="00835D72"/>
    <w:rsid w:val="008360B0"/>
    <w:rsid w:val="00843615"/>
    <w:rsid w:val="00843919"/>
    <w:rsid w:val="00843BD1"/>
    <w:rsid w:val="00846986"/>
    <w:rsid w:val="0084794A"/>
    <w:rsid w:val="00856A17"/>
    <w:rsid w:val="00856BC9"/>
    <w:rsid w:val="008628D7"/>
    <w:rsid w:val="00863D50"/>
    <w:rsid w:val="00864CFA"/>
    <w:rsid w:val="00864F32"/>
    <w:rsid w:val="008660EC"/>
    <w:rsid w:val="00871041"/>
    <w:rsid w:val="0087556D"/>
    <w:rsid w:val="00876043"/>
    <w:rsid w:val="008771AD"/>
    <w:rsid w:val="00877E82"/>
    <w:rsid w:val="008832CC"/>
    <w:rsid w:val="00887426"/>
    <w:rsid w:val="0089261D"/>
    <w:rsid w:val="00893586"/>
    <w:rsid w:val="008A6777"/>
    <w:rsid w:val="008A7A5E"/>
    <w:rsid w:val="008B4DD1"/>
    <w:rsid w:val="008B5E6A"/>
    <w:rsid w:val="008C2CC2"/>
    <w:rsid w:val="008C362C"/>
    <w:rsid w:val="008C591C"/>
    <w:rsid w:val="008C7062"/>
    <w:rsid w:val="008D5122"/>
    <w:rsid w:val="008D5E3E"/>
    <w:rsid w:val="008E0A48"/>
    <w:rsid w:val="008E0A74"/>
    <w:rsid w:val="008E2CAF"/>
    <w:rsid w:val="008E2F86"/>
    <w:rsid w:val="008E6207"/>
    <w:rsid w:val="008F0A83"/>
    <w:rsid w:val="008F1727"/>
    <w:rsid w:val="008F30D8"/>
    <w:rsid w:val="008F3C16"/>
    <w:rsid w:val="008F59D8"/>
    <w:rsid w:val="008F7AAD"/>
    <w:rsid w:val="00900D98"/>
    <w:rsid w:val="00900E60"/>
    <w:rsid w:val="00902A1A"/>
    <w:rsid w:val="009036F6"/>
    <w:rsid w:val="00904C90"/>
    <w:rsid w:val="00907B46"/>
    <w:rsid w:val="00911860"/>
    <w:rsid w:val="00912A68"/>
    <w:rsid w:val="009158D2"/>
    <w:rsid w:val="00915C6A"/>
    <w:rsid w:val="009400A9"/>
    <w:rsid w:val="00947A1F"/>
    <w:rsid w:val="0095254C"/>
    <w:rsid w:val="009547E0"/>
    <w:rsid w:val="00955711"/>
    <w:rsid w:val="009625AA"/>
    <w:rsid w:val="00963E05"/>
    <w:rsid w:val="00970091"/>
    <w:rsid w:val="0097047E"/>
    <w:rsid w:val="00972EC5"/>
    <w:rsid w:val="00973362"/>
    <w:rsid w:val="009733C5"/>
    <w:rsid w:val="009843DD"/>
    <w:rsid w:val="00994037"/>
    <w:rsid w:val="00994415"/>
    <w:rsid w:val="009A1DDA"/>
    <w:rsid w:val="009A4E16"/>
    <w:rsid w:val="009A6EA4"/>
    <w:rsid w:val="009B2A33"/>
    <w:rsid w:val="009B2BFF"/>
    <w:rsid w:val="009B45A0"/>
    <w:rsid w:val="009C5A5B"/>
    <w:rsid w:val="009D1C81"/>
    <w:rsid w:val="009D7707"/>
    <w:rsid w:val="009E2A27"/>
    <w:rsid w:val="009E388F"/>
    <w:rsid w:val="009E6664"/>
    <w:rsid w:val="009F3A64"/>
    <w:rsid w:val="009F53F3"/>
    <w:rsid w:val="009F63EB"/>
    <w:rsid w:val="009F64C2"/>
    <w:rsid w:val="00A00561"/>
    <w:rsid w:val="00A01D3E"/>
    <w:rsid w:val="00A10DC7"/>
    <w:rsid w:val="00A1513A"/>
    <w:rsid w:val="00A1711A"/>
    <w:rsid w:val="00A303FC"/>
    <w:rsid w:val="00A31A58"/>
    <w:rsid w:val="00A3267B"/>
    <w:rsid w:val="00A40857"/>
    <w:rsid w:val="00A4252A"/>
    <w:rsid w:val="00A43991"/>
    <w:rsid w:val="00A451D1"/>
    <w:rsid w:val="00A51310"/>
    <w:rsid w:val="00A517F7"/>
    <w:rsid w:val="00A638E4"/>
    <w:rsid w:val="00A669D1"/>
    <w:rsid w:val="00A702A6"/>
    <w:rsid w:val="00A76F9E"/>
    <w:rsid w:val="00A8013C"/>
    <w:rsid w:val="00A9066F"/>
    <w:rsid w:val="00A93A11"/>
    <w:rsid w:val="00A9463F"/>
    <w:rsid w:val="00A96488"/>
    <w:rsid w:val="00AA3BCE"/>
    <w:rsid w:val="00AA7B77"/>
    <w:rsid w:val="00AB1D59"/>
    <w:rsid w:val="00AC1E36"/>
    <w:rsid w:val="00AD49C4"/>
    <w:rsid w:val="00AD5A88"/>
    <w:rsid w:val="00AE04E5"/>
    <w:rsid w:val="00AE1956"/>
    <w:rsid w:val="00AE25BE"/>
    <w:rsid w:val="00AE33A0"/>
    <w:rsid w:val="00AE45F2"/>
    <w:rsid w:val="00AE6775"/>
    <w:rsid w:val="00AF0F37"/>
    <w:rsid w:val="00AF10F5"/>
    <w:rsid w:val="00AF163E"/>
    <w:rsid w:val="00AF412D"/>
    <w:rsid w:val="00B22505"/>
    <w:rsid w:val="00B230BC"/>
    <w:rsid w:val="00B25476"/>
    <w:rsid w:val="00B277EF"/>
    <w:rsid w:val="00B341CA"/>
    <w:rsid w:val="00B47C05"/>
    <w:rsid w:val="00B62223"/>
    <w:rsid w:val="00B64D3B"/>
    <w:rsid w:val="00B65A7A"/>
    <w:rsid w:val="00B676F3"/>
    <w:rsid w:val="00B715C8"/>
    <w:rsid w:val="00B72E83"/>
    <w:rsid w:val="00B75C95"/>
    <w:rsid w:val="00B83FFF"/>
    <w:rsid w:val="00B8787D"/>
    <w:rsid w:val="00B915AD"/>
    <w:rsid w:val="00B96660"/>
    <w:rsid w:val="00BA3DF0"/>
    <w:rsid w:val="00BA6973"/>
    <w:rsid w:val="00BB59EE"/>
    <w:rsid w:val="00BC1108"/>
    <w:rsid w:val="00BC3BD9"/>
    <w:rsid w:val="00BC7E47"/>
    <w:rsid w:val="00BD1438"/>
    <w:rsid w:val="00BD207C"/>
    <w:rsid w:val="00BD2113"/>
    <w:rsid w:val="00BD4A71"/>
    <w:rsid w:val="00BD7284"/>
    <w:rsid w:val="00BD79DB"/>
    <w:rsid w:val="00BD7C73"/>
    <w:rsid w:val="00BE4B15"/>
    <w:rsid w:val="00C01196"/>
    <w:rsid w:val="00C045A5"/>
    <w:rsid w:val="00C071E0"/>
    <w:rsid w:val="00C12442"/>
    <w:rsid w:val="00C14B97"/>
    <w:rsid w:val="00C17EA1"/>
    <w:rsid w:val="00C241ED"/>
    <w:rsid w:val="00C30775"/>
    <w:rsid w:val="00C308E0"/>
    <w:rsid w:val="00C33466"/>
    <w:rsid w:val="00C3362A"/>
    <w:rsid w:val="00C37A6A"/>
    <w:rsid w:val="00C4074B"/>
    <w:rsid w:val="00C4407E"/>
    <w:rsid w:val="00C444F2"/>
    <w:rsid w:val="00C449CA"/>
    <w:rsid w:val="00C505C4"/>
    <w:rsid w:val="00C515E0"/>
    <w:rsid w:val="00C5255A"/>
    <w:rsid w:val="00C55B3E"/>
    <w:rsid w:val="00C63C63"/>
    <w:rsid w:val="00C63EA4"/>
    <w:rsid w:val="00C728A1"/>
    <w:rsid w:val="00C73B83"/>
    <w:rsid w:val="00C930E5"/>
    <w:rsid w:val="00CA2190"/>
    <w:rsid w:val="00CA32B1"/>
    <w:rsid w:val="00CA62AD"/>
    <w:rsid w:val="00CA7012"/>
    <w:rsid w:val="00CB08FE"/>
    <w:rsid w:val="00CB173C"/>
    <w:rsid w:val="00CB1D93"/>
    <w:rsid w:val="00CB4E4D"/>
    <w:rsid w:val="00CC15B3"/>
    <w:rsid w:val="00CC7030"/>
    <w:rsid w:val="00CE0F90"/>
    <w:rsid w:val="00CE1386"/>
    <w:rsid w:val="00CE37EE"/>
    <w:rsid w:val="00CE66FA"/>
    <w:rsid w:val="00CF30E2"/>
    <w:rsid w:val="00CF3547"/>
    <w:rsid w:val="00D03D31"/>
    <w:rsid w:val="00D0405B"/>
    <w:rsid w:val="00D04B41"/>
    <w:rsid w:val="00D06371"/>
    <w:rsid w:val="00D077F5"/>
    <w:rsid w:val="00D11031"/>
    <w:rsid w:val="00D11219"/>
    <w:rsid w:val="00D13562"/>
    <w:rsid w:val="00D1392A"/>
    <w:rsid w:val="00D16D5E"/>
    <w:rsid w:val="00D20C82"/>
    <w:rsid w:val="00D2157F"/>
    <w:rsid w:val="00D21B0D"/>
    <w:rsid w:val="00D25850"/>
    <w:rsid w:val="00D26B97"/>
    <w:rsid w:val="00D30B82"/>
    <w:rsid w:val="00D32EFA"/>
    <w:rsid w:val="00D345E0"/>
    <w:rsid w:val="00D42802"/>
    <w:rsid w:val="00D43345"/>
    <w:rsid w:val="00D45E6C"/>
    <w:rsid w:val="00D50A4B"/>
    <w:rsid w:val="00D54201"/>
    <w:rsid w:val="00D61D53"/>
    <w:rsid w:val="00D62581"/>
    <w:rsid w:val="00D63D6B"/>
    <w:rsid w:val="00D67BBF"/>
    <w:rsid w:val="00D706C6"/>
    <w:rsid w:val="00D72A65"/>
    <w:rsid w:val="00D72B5B"/>
    <w:rsid w:val="00D72D1D"/>
    <w:rsid w:val="00D73216"/>
    <w:rsid w:val="00D742F3"/>
    <w:rsid w:val="00D77EBF"/>
    <w:rsid w:val="00D834B7"/>
    <w:rsid w:val="00D875D6"/>
    <w:rsid w:val="00D87748"/>
    <w:rsid w:val="00D939AF"/>
    <w:rsid w:val="00D94727"/>
    <w:rsid w:val="00D95F5A"/>
    <w:rsid w:val="00D9748C"/>
    <w:rsid w:val="00D97925"/>
    <w:rsid w:val="00DA57BC"/>
    <w:rsid w:val="00DA6A35"/>
    <w:rsid w:val="00DB4672"/>
    <w:rsid w:val="00DC28FA"/>
    <w:rsid w:val="00DC335A"/>
    <w:rsid w:val="00DC5001"/>
    <w:rsid w:val="00DC7732"/>
    <w:rsid w:val="00DE11F2"/>
    <w:rsid w:val="00DE134A"/>
    <w:rsid w:val="00DE3D8F"/>
    <w:rsid w:val="00DF123A"/>
    <w:rsid w:val="00DF21F0"/>
    <w:rsid w:val="00E02C48"/>
    <w:rsid w:val="00E0458A"/>
    <w:rsid w:val="00E05F51"/>
    <w:rsid w:val="00E076DF"/>
    <w:rsid w:val="00E1006D"/>
    <w:rsid w:val="00E116B5"/>
    <w:rsid w:val="00E120CE"/>
    <w:rsid w:val="00E16390"/>
    <w:rsid w:val="00E214FF"/>
    <w:rsid w:val="00E26EF8"/>
    <w:rsid w:val="00E27F03"/>
    <w:rsid w:val="00E31164"/>
    <w:rsid w:val="00E41D58"/>
    <w:rsid w:val="00E4319F"/>
    <w:rsid w:val="00E437B0"/>
    <w:rsid w:val="00E444AD"/>
    <w:rsid w:val="00E444EC"/>
    <w:rsid w:val="00E544AD"/>
    <w:rsid w:val="00E55BE6"/>
    <w:rsid w:val="00E60CAB"/>
    <w:rsid w:val="00E617B6"/>
    <w:rsid w:val="00E678C5"/>
    <w:rsid w:val="00E84370"/>
    <w:rsid w:val="00E9242F"/>
    <w:rsid w:val="00EA2016"/>
    <w:rsid w:val="00EA36D4"/>
    <w:rsid w:val="00EB24FE"/>
    <w:rsid w:val="00EB5DE6"/>
    <w:rsid w:val="00EB759F"/>
    <w:rsid w:val="00EC560D"/>
    <w:rsid w:val="00EC5C34"/>
    <w:rsid w:val="00ED14C2"/>
    <w:rsid w:val="00ED4981"/>
    <w:rsid w:val="00ED5597"/>
    <w:rsid w:val="00EE1373"/>
    <w:rsid w:val="00EE15C9"/>
    <w:rsid w:val="00EE1613"/>
    <w:rsid w:val="00EE54BA"/>
    <w:rsid w:val="00EE6AEB"/>
    <w:rsid w:val="00EF3AC2"/>
    <w:rsid w:val="00EF4369"/>
    <w:rsid w:val="00EF48BF"/>
    <w:rsid w:val="00F06D5C"/>
    <w:rsid w:val="00F13818"/>
    <w:rsid w:val="00F148F0"/>
    <w:rsid w:val="00F16DB4"/>
    <w:rsid w:val="00F17771"/>
    <w:rsid w:val="00F17D3C"/>
    <w:rsid w:val="00F21E14"/>
    <w:rsid w:val="00F22974"/>
    <w:rsid w:val="00F26332"/>
    <w:rsid w:val="00F26AA2"/>
    <w:rsid w:val="00F273E4"/>
    <w:rsid w:val="00F33068"/>
    <w:rsid w:val="00F33857"/>
    <w:rsid w:val="00F354F6"/>
    <w:rsid w:val="00F40D0D"/>
    <w:rsid w:val="00F41238"/>
    <w:rsid w:val="00F41D06"/>
    <w:rsid w:val="00F41F24"/>
    <w:rsid w:val="00F43A28"/>
    <w:rsid w:val="00F442D5"/>
    <w:rsid w:val="00F46AB0"/>
    <w:rsid w:val="00F536D9"/>
    <w:rsid w:val="00F53E50"/>
    <w:rsid w:val="00F55BF9"/>
    <w:rsid w:val="00F57D86"/>
    <w:rsid w:val="00F616D0"/>
    <w:rsid w:val="00F646CE"/>
    <w:rsid w:val="00F6691D"/>
    <w:rsid w:val="00F67322"/>
    <w:rsid w:val="00F74302"/>
    <w:rsid w:val="00F76B82"/>
    <w:rsid w:val="00F87467"/>
    <w:rsid w:val="00F902A0"/>
    <w:rsid w:val="00F902F9"/>
    <w:rsid w:val="00F929EF"/>
    <w:rsid w:val="00F931F0"/>
    <w:rsid w:val="00F9733E"/>
    <w:rsid w:val="00FB5F7B"/>
    <w:rsid w:val="00FB6C2F"/>
    <w:rsid w:val="00FB7821"/>
    <w:rsid w:val="00FC0224"/>
    <w:rsid w:val="00FD040E"/>
    <w:rsid w:val="00FD4373"/>
    <w:rsid w:val="00FD54FD"/>
    <w:rsid w:val="00FE0FEC"/>
    <w:rsid w:val="00FE1099"/>
    <w:rsid w:val="00FE1BF5"/>
    <w:rsid w:val="00FE2636"/>
    <w:rsid w:val="00FF2363"/>
    <w:rsid w:val="00FF5A0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  <o:rules v:ext="edit">
        <o:r id="V:Rule47" type="connector" idref="#_x0000_s1289"/>
        <o:r id="V:Rule48" type="connector" idref="#_x0000_s1304"/>
        <o:r id="V:Rule49" type="connector" idref="#_x0000_s1265"/>
        <o:r id="V:Rule50" type="connector" idref="#_x0000_s1310"/>
        <o:r id="V:Rule51" type="connector" idref="#_x0000_s1298"/>
        <o:r id="V:Rule52" type="connector" idref="#_x0000_s1303"/>
        <o:r id="V:Rule53" type="connector" idref="#_x0000_s1302"/>
        <o:r id="V:Rule54" type="connector" idref="#_x0000_s1306"/>
        <o:r id="V:Rule55" type="connector" idref="#_x0000_s1280"/>
        <o:r id="V:Rule56" type="connector" idref="#_x0000_s1296"/>
        <o:r id="V:Rule57" type="connector" idref="#_x0000_s1263"/>
        <o:r id="V:Rule58" type="connector" idref="#_x0000_s1293"/>
        <o:r id="V:Rule59" type="connector" idref="#_x0000_s1267"/>
        <o:r id="V:Rule60" type="connector" idref="#_x0000_s1277"/>
        <o:r id="V:Rule61" type="connector" idref="#_x0000_s1261"/>
        <o:r id="V:Rule62" type="connector" idref="#_x0000_s1284"/>
        <o:r id="V:Rule63" type="connector" idref="#_x0000_s1260"/>
        <o:r id="V:Rule64" type="connector" idref="#_x0000_s1307"/>
        <o:r id="V:Rule65" type="connector" idref="#_x0000_s1294"/>
        <o:r id="V:Rule66" type="connector" idref="#_x0000_s1311"/>
        <o:r id="V:Rule67" type="connector" idref="#_x0000_s1268"/>
        <o:r id="V:Rule68" type="connector" idref="#_x0000_s1274"/>
        <o:r id="V:Rule69" type="connector" idref="#_x0000_s1300"/>
        <o:r id="V:Rule70" type="connector" idref="#_x0000_s1270"/>
        <o:r id="V:Rule71" type="connector" idref="#_x0000_s1278"/>
        <o:r id="V:Rule72" type="connector" idref="#_x0000_s1290"/>
        <o:r id="V:Rule73" type="connector" idref="#_x0000_s1291"/>
        <o:r id="V:Rule74" type="connector" idref="#_x0000_s1308"/>
        <o:r id="V:Rule75" type="connector" idref="#_x0000_s1309"/>
        <o:r id="V:Rule76" type="connector" idref="#_x0000_s1271"/>
        <o:r id="V:Rule77" type="connector" idref="#_x0000_s1295"/>
        <o:r id="V:Rule78" type="connector" idref="#_x0000_s1259"/>
        <o:r id="V:Rule79" type="connector" idref="#_x0000_s1273"/>
        <o:r id="V:Rule80" type="connector" idref="#_x0000_s1272"/>
        <o:r id="V:Rule81" type="connector" idref="#_x0000_s1282"/>
        <o:r id="V:Rule82" type="connector" idref="#_x0000_s1283"/>
        <o:r id="V:Rule83" type="connector" idref="#_x0000_s1312"/>
        <o:r id="V:Rule84" type="connector" idref="#_x0000_s1281"/>
        <o:r id="V:Rule85" type="connector" idref="#_x0000_s1269"/>
        <o:r id="V:Rule86" type="connector" idref="#_x0000_s1264"/>
        <o:r id="V:Rule87" type="connector" idref="#_x0000_s1292"/>
        <o:r id="V:Rule88" type="connector" idref="#_x0000_s1299"/>
        <o:r id="V:Rule89" type="connector" idref="#_x0000_s1288"/>
        <o:r id="V:Rule90" type="connector" idref="#_x0000_s1262"/>
        <o:r id="V:Rule91" type="connector" idref="#_x0000_s1279"/>
        <o:r id="V:Rule92" type="connector" idref="#_x0000_s1266"/>
        <o:r id="V:Rule93" type="connector" idref="#_x0000_s1359"/>
        <o:r id="V:Rule94" type="connector" idref="#_x0000_s1361"/>
        <o:r id="V:Rule95" type="connector" idref="#_x0000_s1360"/>
        <o:r id="V:Rule96" type="connector" idref="#_x0000_s13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0E"/>
    <w:pPr>
      <w:ind w:left="720"/>
      <w:contextualSpacing/>
    </w:pPr>
  </w:style>
  <w:style w:type="table" w:styleId="a4">
    <w:name w:val="Table Grid"/>
    <w:basedOn w:val="a1"/>
    <w:uiPriority w:val="39"/>
    <w:rsid w:val="00B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C63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902A0"/>
  </w:style>
  <w:style w:type="paragraph" w:styleId="a7">
    <w:name w:val="footer"/>
    <w:basedOn w:val="a"/>
    <w:link w:val="a8"/>
    <w:uiPriority w:val="99"/>
    <w:unhideWhenUsed/>
    <w:rsid w:val="00F90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902A0"/>
  </w:style>
  <w:style w:type="paragraph" w:styleId="a9">
    <w:name w:val="Balloon Text"/>
    <w:basedOn w:val="a"/>
    <w:link w:val="aa"/>
    <w:uiPriority w:val="99"/>
    <w:semiHidden/>
    <w:unhideWhenUsed/>
    <w:rsid w:val="00F902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2A0"/>
    <w:rPr>
      <w:rFonts w:ascii="Tahoma" w:hAnsi="Tahoma" w:cs="Angsana New"/>
      <w:sz w:val="16"/>
      <w:szCs w:val="20"/>
    </w:rPr>
  </w:style>
  <w:style w:type="character" w:customStyle="1" w:styleId="fontstyle01">
    <w:name w:val="fontstyle01"/>
    <w:basedOn w:val="a0"/>
    <w:rsid w:val="00963E05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63E05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63E05"/>
    <w:rPr>
      <w:rFonts w:ascii="Wingdings 2" w:hAnsi="Wingdings 2" w:hint="default"/>
      <w:b w:val="0"/>
      <w:bCs w:val="0"/>
      <w:i w:val="0"/>
      <w:iCs w:val="0"/>
      <w:color w:val="000000"/>
      <w:sz w:val="18"/>
      <w:szCs w:val="18"/>
    </w:rPr>
  </w:style>
  <w:style w:type="paragraph" w:styleId="ab">
    <w:name w:val="No Spacing"/>
    <w:link w:val="ac"/>
    <w:uiPriority w:val="1"/>
    <w:qFormat/>
    <w:rsid w:val="00F40D0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c">
    <w:name w:val="ไม่มีการเว้นระยะห่าง อักขระ"/>
    <w:link w:val="ab"/>
    <w:uiPriority w:val="1"/>
    <w:rsid w:val="001557F9"/>
    <w:rPr>
      <w:rFonts w:ascii="Calibri" w:eastAsia="Calibri" w:hAnsi="Calibri" w:cs="Angsana New"/>
    </w:rPr>
  </w:style>
  <w:style w:type="table" w:styleId="-4">
    <w:name w:val="Colorful List Accent 4"/>
    <w:basedOn w:val="a1"/>
    <w:uiPriority w:val="72"/>
    <w:rsid w:val="005E48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d">
    <w:name w:val="Emphasis"/>
    <w:uiPriority w:val="20"/>
    <w:qFormat/>
    <w:rsid w:val="008B5E6A"/>
    <w:rPr>
      <w:i/>
      <w:iCs/>
    </w:rPr>
  </w:style>
  <w:style w:type="character" w:customStyle="1" w:styleId="apple-converted-space">
    <w:name w:val="apple-converted-space"/>
    <w:rsid w:val="008B5E6A"/>
  </w:style>
  <w:style w:type="table" w:customStyle="1" w:styleId="GridTableLight">
    <w:name w:val="Grid Table Light"/>
    <w:basedOn w:val="a1"/>
    <w:uiPriority w:val="40"/>
    <w:rsid w:val="00EB759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1">
    <w:name w:val="p11"/>
    <w:basedOn w:val="a0"/>
    <w:rsid w:val="00D1392A"/>
    <w:rPr>
      <w:color w:val="000000"/>
      <w:sz w:val="23"/>
      <w:szCs w:val="23"/>
    </w:rPr>
  </w:style>
  <w:style w:type="character" w:customStyle="1" w:styleId="st1">
    <w:name w:val="st1"/>
    <w:basedOn w:val="a0"/>
    <w:rsid w:val="00362B3C"/>
  </w:style>
  <w:style w:type="character" w:styleId="ae">
    <w:name w:val="Placeholder Text"/>
    <w:basedOn w:val="a0"/>
    <w:uiPriority w:val="99"/>
    <w:semiHidden/>
    <w:rsid w:val="000C275C"/>
    <w:rPr>
      <w:color w:val="808080"/>
    </w:rPr>
  </w:style>
  <w:style w:type="paragraph" w:styleId="2">
    <w:name w:val="Body Text 2"/>
    <w:basedOn w:val="a"/>
    <w:link w:val="20"/>
    <w:rsid w:val="00581DC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81DCA"/>
    <w:rPr>
      <w:rFonts w:ascii="Times New Roman" w:eastAsia="Times New Roman" w:hAnsi="Times New Roman" w:cs="Angsana New"/>
      <w:sz w:val="32"/>
      <w:szCs w:val="32"/>
    </w:rPr>
  </w:style>
  <w:style w:type="paragraph" w:styleId="af">
    <w:name w:val="Body Text Indent"/>
    <w:basedOn w:val="a"/>
    <w:link w:val="af0"/>
    <w:rsid w:val="00581DCA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581DCA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admissionpremium.com/uploads/contents/20160924173737.jpg" TargetMode="External"/><Relationship Id="rId18" Type="http://schemas.openxmlformats.org/officeDocument/2006/relationships/image" Target="media/image6.w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8933-242A-42A0-AD0E-B03407B4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37901</Words>
  <Characters>216039</Characters>
  <Application>Microsoft Office Word</Application>
  <DocSecurity>0</DocSecurity>
  <Lines>1800</Lines>
  <Paragraphs>506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2019-07-04T06:28:00Z</cp:lastPrinted>
  <dcterms:created xsi:type="dcterms:W3CDTF">2019-08-05T03:43:00Z</dcterms:created>
  <dcterms:modified xsi:type="dcterms:W3CDTF">2019-08-05T03:43:00Z</dcterms:modified>
</cp:coreProperties>
</file>