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32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E0D89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การขอใบรับรองการก่อสร้างดัดแปลงหรือเคลื่อนย้ายอาคารตามมาตรา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32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องค์การบริหารส่วนตำบลสระตะเคียน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อำเภอเสิงสาง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จังหวัดนครราชสีมา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01695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801695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801695">
        <w:rPr>
          <w:rFonts w:asciiTheme="minorBidi" w:hAnsiTheme="minorBidi" w:cs="Cordia New"/>
          <w:noProof/>
          <w:sz w:val="32"/>
          <w:szCs w:val="32"/>
          <w:lang w:bidi="th-TH"/>
        </w:rPr>
        <w:t xml:space="preserve">2522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801695">
        <w:rPr>
          <w:rFonts w:asciiTheme="minorBidi" w:hAnsiTheme="minorBidi" w:cs="Cordia New"/>
          <w:noProof/>
          <w:sz w:val="32"/>
          <w:szCs w:val="32"/>
          <w:lang w:bidi="th-TH"/>
        </w:rPr>
        <w:t>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15</w:t>
      </w:r>
      <w:r w:rsidR="00801695">
        <w:rPr>
          <w:rFonts w:asciiTheme="minorBidi" w:hAnsiTheme="minorBidi"/>
          <w:noProof/>
          <w:sz w:val="32"/>
          <w:szCs w:val="32"/>
        </w:rPr>
        <w:t xml:space="preserve">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801695">
        <w:rPr>
          <w:rFonts w:asciiTheme="minorBidi" w:hAnsiTheme="minorBidi" w:hint="cs"/>
          <w:b/>
          <w:bCs/>
          <w:sz w:val="32"/>
          <w:szCs w:val="32"/>
          <w:cs/>
          <w:lang w:bidi="th-TH"/>
        </w:rPr>
        <w:t xml:space="preserve"> 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29/08/2015 14:36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ที่จะดำเนินการคู่มือการขอใบรับรองการก่อสร้างอาคาร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01695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01695" w:rsidRDefault="0080169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:rsidR="00801695" w:rsidRDefault="00801695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เมื่อผู้ได้รับใบอนุญาตให้ก้อสร้างดัดแปลงหรือเคลื่อนย้ายอาคารประเภทควบคุมการใช้หรือผู้แจ้ง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ทวิได้กระทําการดังกล่าวเสร็จแล้วให้แจ้งเป็นหนังสือให้เจ้าพนักงานท้องถิ่นทราบตามแบบ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ี่เจ้าพนักงานท้องถิ่นกําหนดเพื่อทําการตรวจสอบการก่อสร้างดัดแปลงหรือเคลื่อนย้ายอาคารนั้นให้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เสร็จภายในสามสิบวันนับแต้วันที่ได้รับแจ้ง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ถ้าเจ้าพนักงานท้องถิ่นได้ทําการตรวจสอบแล้วเห็นว่าการก่อสร้างดัดแปลงหรือเคลื่อนย้ายอาคาร</w:t>
      </w:r>
      <w:r w:rsidRPr="000C2AAC">
        <w:rPr>
          <w:rFonts w:asciiTheme="minorBidi" w:hAnsiTheme="minorBidi"/>
          <w:noProof/>
          <w:sz w:val="32"/>
          <w:szCs w:val="32"/>
        </w:rPr>
        <w:br/>
        <w:t>นั้นเป็นไปโดยถูกต้องตามที่ได้รับใบอนุญาตหรือที่ได้แจ้งไว้ตามมาตรา 39 ทวิแล้วก็ให้ออกใบรับรองให้</w:t>
      </w:r>
      <w:r w:rsidRPr="000C2AAC">
        <w:rPr>
          <w:rFonts w:ascii="Cordia New" w:hAnsiTheme="minorBidi"/>
          <w:noProof/>
          <w:sz w:val="32"/>
          <w:szCs w:val="32"/>
          <w:cs/>
        </w:rPr>
        <w:t>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br/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 xml:space="preserve">แก่ผู้ได้รับใบอนุญาตหรือผู้แจ้งตามมาตรา </w:t>
      </w:r>
      <w:r w:rsidRPr="000C2AAC">
        <w:rPr>
          <w:rFonts w:asciiTheme="minorBidi" w:hAnsiTheme="minorBidi"/>
          <w:noProof/>
          <w:sz w:val="32"/>
          <w:szCs w:val="32"/>
          <w:rtl/>
          <w:cs/>
        </w:rPr>
        <w:t xml:space="preserve">39 </w:t>
      </w:r>
      <w:r w:rsidRPr="000C2AAC">
        <w:rPr>
          <w:rFonts w:asciiTheme="minorBidi" w:hAnsiTheme="minorBidi"/>
          <w:noProof/>
          <w:sz w:val="32"/>
          <w:szCs w:val="32"/>
          <w:rtl/>
          <w:lang w:bidi="th-TH"/>
        </w:rPr>
        <w:t>ทวิเพื่อใ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ห้มีการใช้อาคารนั้นตามที่ได้รับใบอนุญาตหรือที่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ได้แจ้งไว้ตามมาตรา </w:t>
      </w:r>
      <w:r w:rsidRPr="000C2AAC">
        <w:rPr>
          <w:rFonts w:asciiTheme="minorBidi" w:hAnsiTheme="minorBidi"/>
          <w:noProof/>
          <w:sz w:val="32"/>
          <w:szCs w:val="32"/>
        </w:rPr>
        <w:t xml:space="preserve">39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ทวิได้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ยื่นแจ้งและเสียค่าธรรมเนียม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เจ้าพนักงานท้องถิ่นตรวจสอบนัดวันตรวจ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เจ้าพนักงานท้องถิ่นตรวจอาคารที่ก่อสร้างแล้วเสร็จและพิจารณาออกใบรับรองอ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และแจ้งให้ผู้ขอมารับใบน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ในพื้นที่ที่จะขอใบรับรองการก่อสร้างดัดแปลงหรือเคลื่อนย้ายอาคารตาม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32)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แบบคำขอใบรับรองการก่อสร้างอาคาร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ดัดแปลงหรือเคลื่อนย้ายอาคาร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ใบอนุญาตก่อสร้างอาคารเดิมที่ได้รับอนุญาตหรือใบรับแจ้ง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ของผู้ควบคุมงานรับรองว่าได้ควบคุมงานเป็นไปโดยถูกต้องตามที่ได้รับใบอนุญาต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เป็นไปตามหลักเกณฑ์ของกฎกระทรวงฉบับที่</w:t>
            </w:r>
            <w:r w:rsidR="00801695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 xml:space="preserve"> 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="00801695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 xml:space="preserve">2528 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</w:t>
            </w:r>
            <w:r w:rsidR="00801695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  <w:t>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801695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169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ตำบลสระตะเคียน</w:t>
            </w:r>
            <w:r w:rsidR="0080169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80169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จังหวัดนครราชสีมา</w:t>
            </w:r>
            <w:r w:rsidR="00801695"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ร้องเรียนองค์การบริหารส่วนตำบลสระตะเคียน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0169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(http://www.sratakien.go.th)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(0 4445 7286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08 1955 7574)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อำเภอเสิงสาง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30330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หรือตู้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17 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เสิงสาง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นครราชสีมา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30330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ตั้งอยู่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ณ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ที่ทำการองค์การบริหารส่วนตำบลสระตะเคียน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801695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801695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801695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lastRenderedPageBreak/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31/08/2558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องค์การบริหารส่วนตำบลสระตะเคียนอำเภอเสิงสางจังหวัดนครราชสีมาสถ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252" w:rsidRDefault="00947252" w:rsidP="00C81DB8">
      <w:pPr>
        <w:spacing w:after="0" w:line="240" w:lineRule="auto"/>
      </w:pPr>
      <w:r>
        <w:separator/>
      </w:r>
    </w:p>
  </w:endnote>
  <w:endnote w:type="continuationSeparator" w:id="1">
    <w:p w:rsidR="00947252" w:rsidRDefault="0094725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252" w:rsidRDefault="00947252" w:rsidP="00C81DB8">
      <w:pPr>
        <w:spacing w:after="0" w:line="240" w:lineRule="auto"/>
      </w:pPr>
      <w:r>
        <w:separator/>
      </w:r>
    </w:p>
  </w:footnote>
  <w:footnote w:type="continuationSeparator" w:id="1">
    <w:p w:rsidR="00947252" w:rsidRDefault="0094725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E0D8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07F3B">
          <w:rPr>
            <w:noProof/>
          </w:rPr>
          <w:t>4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07F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0D89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1695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07F3B"/>
    <w:rsid w:val="00914267"/>
    <w:rsid w:val="00934C64"/>
    <w:rsid w:val="00947252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6256D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11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Corporate Edition</cp:lastModifiedBy>
  <cp:revision>4</cp:revision>
  <cp:lastPrinted>2015-08-31T07:12:00Z</cp:lastPrinted>
  <dcterms:created xsi:type="dcterms:W3CDTF">2015-08-31T07:11:00Z</dcterms:created>
  <dcterms:modified xsi:type="dcterms:W3CDTF">2015-08-31T07:22:00Z</dcterms:modified>
</cp:coreProperties>
</file>